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35" w:rsidRDefault="002C7A8B" w:rsidP="000E1DD4">
      <w:pPr>
        <w:spacing w:after="0" w:line="240" w:lineRule="auto"/>
        <w:jc w:val="center"/>
        <w:rPr>
          <w:rFonts w:ascii="Times New Roman" w:hAnsi="Times New Roman" w:cs="Times New Roman"/>
          <w:sz w:val="28"/>
          <w:szCs w:val="28"/>
        </w:rPr>
      </w:pPr>
      <w:r w:rsidRPr="002C7A8B">
        <w:rPr>
          <w:rFonts w:ascii="Times New Roman" w:eastAsia="Times New Roman" w:hAnsi="Times New Roman" w:cs="Times New Roman"/>
          <w:sz w:val="24"/>
          <w:szCs w:val="24"/>
        </w:rPr>
        <w:drawing>
          <wp:inline distT="0" distB="0" distL="0" distR="0" wp14:anchorId="6DB949BA" wp14:editId="4608F87F">
            <wp:extent cx="6411640" cy="9219350"/>
            <wp:effectExtent l="0" t="0" r="825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3672" t="11765" r="36549" b="12111"/>
                    <a:stretch/>
                  </pic:blipFill>
                  <pic:spPr bwMode="auto">
                    <a:xfrm>
                      <a:off x="0" y="0"/>
                      <a:ext cx="6407411" cy="9213270"/>
                    </a:xfrm>
                    <a:prstGeom prst="rect">
                      <a:avLst/>
                    </a:prstGeom>
                    <a:ln>
                      <a:noFill/>
                    </a:ln>
                    <a:extLst>
                      <a:ext uri="{53640926-AAD7-44D8-BBD7-CCE9431645EC}">
                        <a14:shadowObscured xmlns:a14="http://schemas.microsoft.com/office/drawing/2010/main"/>
                      </a:ext>
                    </a:extLst>
                  </pic:spPr>
                </pic:pic>
              </a:graphicData>
            </a:graphic>
          </wp:inline>
        </w:drawing>
      </w:r>
      <w:r w:rsidR="00FC1035">
        <w:rPr>
          <w:rFonts w:ascii="Times New Roman" w:hAnsi="Times New Roman" w:cs="Times New Roman"/>
          <w:sz w:val="28"/>
          <w:szCs w:val="28"/>
        </w:rPr>
        <w:lastRenderedPageBreak/>
        <w:t>Содержание</w:t>
      </w:r>
      <w:bookmarkStart w:id="0" w:name="_GoBack"/>
      <w:bookmarkEnd w:id="0"/>
    </w:p>
    <w:p w:rsidR="000E1DD4" w:rsidRDefault="000E1DD4" w:rsidP="000E1DD4">
      <w:pPr>
        <w:spacing w:after="0" w:line="240" w:lineRule="auto"/>
        <w:jc w:val="both"/>
        <w:rPr>
          <w:rFonts w:ascii="Times New Roman" w:hAnsi="Times New Roman" w:cs="Times New Roman"/>
          <w:sz w:val="28"/>
          <w:szCs w:val="28"/>
        </w:rPr>
      </w:pPr>
    </w:p>
    <w:tbl>
      <w:tblPr>
        <w:tblStyle w:val="a6"/>
        <w:tblW w:w="0" w:type="auto"/>
        <w:tblInd w:w="360" w:type="dxa"/>
        <w:tblLook w:val="04A0" w:firstRow="1" w:lastRow="0" w:firstColumn="1" w:lastColumn="0" w:noHBand="0" w:noVBand="1"/>
      </w:tblPr>
      <w:tblGrid>
        <w:gridCol w:w="7828"/>
        <w:gridCol w:w="1383"/>
      </w:tblGrid>
      <w:tr w:rsidR="00FC1035" w:rsidRPr="003D6115" w:rsidTr="00FC1035">
        <w:tc>
          <w:tcPr>
            <w:tcW w:w="7828" w:type="dxa"/>
          </w:tcPr>
          <w:p w:rsidR="00FC1035" w:rsidRPr="003D6115" w:rsidRDefault="000B3BE2" w:rsidP="003D6115">
            <w:pPr>
              <w:spacing w:after="0"/>
              <w:jc w:val="both"/>
            </w:pPr>
            <w:r>
              <w:rPr>
                <w:sz w:val="28"/>
                <w:szCs w:val="28"/>
              </w:rPr>
              <w:t>Пояснительная записка</w:t>
            </w:r>
          </w:p>
        </w:tc>
        <w:tc>
          <w:tcPr>
            <w:tcW w:w="1383" w:type="dxa"/>
          </w:tcPr>
          <w:p w:rsidR="00FC1035" w:rsidRPr="003D6115" w:rsidRDefault="00FC1035" w:rsidP="000E1DD4">
            <w:pPr>
              <w:spacing w:after="0" w:line="360" w:lineRule="auto"/>
              <w:jc w:val="both"/>
              <w:rPr>
                <w:sz w:val="28"/>
                <w:szCs w:val="28"/>
              </w:rPr>
            </w:pPr>
            <w:r w:rsidRPr="003D6115">
              <w:rPr>
                <w:sz w:val="28"/>
                <w:szCs w:val="28"/>
              </w:rPr>
              <w:t>3</w:t>
            </w:r>
          </w:p>
        </w:tc>
      </w:tr>
      <w:tr w:rsidR="00FC1035" w:rsidRPr="003D6115" w:rsidTr="00FC1035">
        <w:tc>
          <w:tcPr>
            <w:tcW w:w="7828" w:type="dxa"/>
          </w:tcPr>
          <w:p w:rsidR="00FC1035" w:rsidRPr="003D6115" w:rsidRDefault="00FC1035" w:rsidP="003D6115">
            <w:pPr>
              <w:spacing w:after="0"/>
              <w:jc w:val="both"/>
            </w:pPr>
            <w:r w:rsidRPr="003D6115">
              <w:rPr>
                <w:sz w:val="28"/>
                <w:szCs w:val="28"/>
              </w:rPr>
              <w:t>Паспорт программы развития на 2023 – 202</w:t>
            </w:r>
            <w:r w:rsidR="00931B6A" w:rsidRPr="003D6115">
              <w:rPr>
                <w:sz w:val="28"/>
                <w:szCs w:val="28"/>
              </w:rPr>
              <w:t>7</w:t>
            </w:r>
            <w:r w:rsidR="000B3BE2">
              <w:rPr>
                <w:sz w:val="28"/>
                <w:szCs w:val="28"/>
              </w:rPr>
              <w:t xml:space="preserve"> годы</w:t>
            </w:r>
          </w:p>
        </w:tc>
        <w:tc>
          <w:tcPr>
            <w:tcW w:w="1383" w:type="dxa"/>
          </w:tcPr>
          <w:p w:rsidR="00FC1035" w:rsidRPr="003D6115" w:rsidRDefault="00FC1035" w:rsidP="000E1DD4">
            <w:pPr>
              <w:spacing w:after="0" w:line="360" w:lineRule="auto"/>
              <w:jc w:val="both"/>
              <w:rPr>
                <w:sz w:val="28"/>
                <w:szCs w:val="28"/>
              </w:rPr>
            </w:pPr>
            <w:r w:rsidRPr="003D6115">
              <w:rPr>
                <w:sz w:val="28"/>
                <w:szCs w:val="28"/>
              </w:rPr>
              <w:t>6</w:t>
            </w:r>
          </w:p>
        </w:tc>
      </w:tr>
      <w:tr w:rsidR="00561A1B" w:rsidRPr="003D6115" w:rsidTr="000B3BE2">
        <w:tc>
          <w:tcPr>
            <w:tcW w:w="9211" w:type="dxa"/>
            <w:gridSpan w:val="2"/>
          </w:tcPr>
          <w:p w:rsidR="00561A1B" w:rsidRPr="003D6115" w:rsidRDefault="00561A1B" w:rsidP="003D6115">
            <w:pPr>
              <w:spacing w:after="0"/>
              <w:jc w:val="both"/>
              <w:rPr>
                <w:b/>
                <w:sz w:val="28"/>
                <w:szCs w:val="28"/>
              </w:rPr>
            </w:pPr>
            <w:r w:rsidRPr="003D6115">
              <w:rPr>
                <w:b/>
                <w:sz w:val="28"/>
                <w:szCs w:val="28"/>
              </w:rPr>
              <w:t>1 раздел</w:t>
            </w:r>
          </w:p>
          <w:p w:rsidR="00561A1B" w:rsidRPr="003D6115" w:rsidRDefault="00561A1B" w:rsidP="003D6115">
            <w:pPr>
              <w:spacing w:after="0"/>
              <w:jc w:val="both"/>
              <w:rPr>
                <w:sz w:val="28"/>
                <w:szCs w:val="28"/>
              </w:rPr>
            </w:pPr>
            <w:r w:rsidRPr="003D6115">
              <w:rPr>
                <w:b/>
                <w:sz w:val="28"/>
                <w:szCs w:val="28"/>
              </w:rPr>
              <w:t>Информационно-аналитическая справка о работе образовательного учреждения</w:t>
            </w:r>
          </w:p>
        </w:tc>
      </w:tr>
      <w:tr w:rsidR="00FC1035" w:rsidRPr="003D6115" w:rsidTr="00FC1035">
        <w:tc>
          <w:tcPr>
            <w:tcW w:w="7828" w:type="dxa"/>
          </w:tcPr>
          <w:p w:rsidR="00FC1035" w:rsidRPr="003D6115" w:rsidRDefault="00FC1035" w:rsidP="003D6115">
            <w:pPr>
              <w:spacing w:after="0"/>
              <w:jc w:val="both"/>
            </w:pPr>
            <w:r w:rsidRPr="003D6115">
              <w:rPr>
                <w:sz w:val="28"/>
                <w:szCs w:val="28"/>
              </w:rPr>
              <w:t>Характеристика дошкольного образовательного учреждения</w:t>
            </w:r>
          </w:p>
        </w:tc>
        <w:tc>
          <w:tcPr>
            <w:tcW w:w="1383" w:type="dxa"/>
          </w:tcPr>
          <w:p w:rsidR="00FC1035" w:rsidRPr="003D6115" w:rsidRDefault="00561A1B" w:rsidP="008B1C29">
            <w:pPr>
              <w:spacing w:after="0" w:line="360" w:lineRule="auto"/>
              <w:jc w:val="both"/>
              <w:rPr>
                <w:sz w:val="28"/>
                <w:szCs w:val="28"/>
              </w:rPr>
            </w:pPr>
            <w:r w:rsidRPr="003D6115">
              <w:rPr>
                <w:sz w:val="28"/>
                <w:szCs w:val="28"/>
              </w:rPr>
              <w:t>1</w:t>
            </w:r>
            <w:r w:rsidR="008B1C29">
              <w:rPr>
                <w:sz w:val="28"/>
                <w:szCs w:val="28"/>
              </w:rPr>
              <w:t>2</w:t>
            </w:r>
          </w:p>
        </w:tc>
      </w:tr>
      <w:tr w:rsidR="00FC1035" w:rsidRPr="003D6115" w:rsidTr="00FC1035">
        <w:tc>
          <w:tcPr>
            <w:tcW w:w="7828" w:type="dxa"/>
          </w:tcPr>
          <w:p w:rsidR="00FC1035" w:rsidRPr="003D6115" w:rsidRDefault="00FC1035" w:rsidP="008B1C29">
            <w:pPr>
              <w:spacing w:after="0"/>
              <w:jc w:val="both"/>
            </w:pPr>
            <w:r w:rsidRPr="003D6115">
              <w:rPr>
                <w:sz w:val="28"/>
                <w:szCs w:val="28"/>
              </w:rPr>
              <w:t>Характеристика воспитанников дошкольного образовательного учреждения и их семей</w:t>
            </w:r>
          </w:p>
        </w:tc>
        <w:tc>
          <w:tcPr>
            <w:tcW w:w="1383" w:type="dxa"/>
          </w:tcPr>
          <w:p w:rsidR="00FC1035" w:rsidRPr="003D6115" w:rsidRDefault="00317C6A" w:rsidP="00561A1B">
            <w:pPr>
              <w:spacing w:after="0" w:line="360" w:lineRule="auto"/>
              <w:jc w:val="both"/>
              <w:rPr>
                <w:sz w:val="28"/>
                <w:szCs w:val="28"/>
              </w:rPr>
            </w:pPr>
            <w:r w:rsidRPr="003D6115">
              <w:rPr>
                <w:sz w:val="28"/>
                <w:szCs w:val="28"/>
              </w:rPr>
              <w:t>1</w:t>
            </w:r>
            <w:r w:rsidR="00561A1B" w:rsidRPr="003D6115">
              <w:rPr>
                <w:sz w:val="28"/>
                <w:szCs w:val="28"/>
              </w:rPr>
              <w:t>3</w:t>
            </w:r>
          </w:p>
        </w:tc>
      </w:tr>
      <w:tr w:rsidR="00FC1035" w:rsidRPr="003D6115" w:rsidTr="00FC1035">
        <w:tc>
          <w:tcPr>
            <w:tcW w:w="7828" w:type="dxa"/>
          </w:tcPr>
          <w:p w:rsidR="00FC1035" w:rsidRPr="003D6115" w:rsidRDefault="00FC1035" w:rsidP="003D6115">
            <w:pPr>
              <w:spacing w:after="0"/>
              <w:jc w:val="both"/>
            </w:pPr>
            <w:r w:rsidRPr="003D6115">
              <w:rPr>
                <w:sz w:val="28"/>
                <w:szCs w:val="28"/>
              </w:rPr>
              <w:t>Характеристика кадрового состава</w:t>
            </w:r>
          </w:p>
        </w:tc>
        <w:tc>
          <w:tcPr>
            <w:tcW w:w="1383" w:type="dxa"/>
          </w:tcPr>
          <w:p w:rsidR="00FC1035" w:rsidRPr="003D6115" w:rsidRDefault="00317C6A" w:rsidP="000E1DD4">
            <w:pPr>
              <w:spacing w:after="0" w:line="360" w:lineRule="auto"/>
              <w:jc w:val="both"/>
              <w:rPr>
                <w:sz w:val="28"/>
                <w:szCs w:val="28"/>
              </w:rPr>
            </w:pPr>
            <w:r w:rsidRPr="003D6115">
              <w:rPr>
                <w:sz w:val="28"/>
                <w:szCs w:val="28"/>
              </w:rPr>
              <w:t>1</w:t>
            </w:r>
            <w:r w:rsidR="004F16BD" w:rsidRPr="003D6115">
              <w:rPr>
                <w:sz w:val="28"/>
                <w:szCs w:val="28"/>
              </w:rPr>
              <w:t>4</w:t>
            </w:r>
          </w:p>
        </w:tc>
      </w:tr>
      <w:tr w:rsidR="00FC1035" w:rsidRPr="003D6115" w:rsidTr="00FC1035">
        <w:tc>
          <w:tcPr>
            <w:tcW w:w="7828" w:type="dxa"/>
          </w:tcPr>
          <w:p w:rsidR="00FC1035" w:rsidRPr="003D6115" w:rsidRDefault="00FC1035" w:rsidP="003D6115">
            <w:pPr>
              <w:spacing w:after="0"/>
              <w:jc w:val="both"/>
            </w:pPr>
            <w:r w:rsidRPr="003D6115">
              <w:rPr>
                <w:sz w:val="28"/>
                <w:szCs w:val="28"/>
              </w:rPr>
              <w:t>Образовательная деятельность дошкольного учреждения</w:t>
            </w:r>
          </w:p>
        </w:tc>
        <w:tc>
          <w:tcPr>
            <w:tcW w:w="1383" w:type="dxa"/>
          </w:tcPr>
          <w:p w:rsidR="00FC1035" w:rsidRPr="003D6115" w:rsidRDefault="00317C6A" w:rsidP="008B1C29">
            <w:pPr>
              <w:spacing w:after="0" w:line="360" w:lineRule="auto"/>
              <w:jc w:val="both"/>
              <w:rPr>
                <w:sz w:val="28"/>
                <w:szCs w:val="28"/>
              </w:rPr>
            </w:pPr>
            <w:r w:rsidRPr="003D6115">
              <w:rPr>
                <w:sz w:val="28"/>
                <w:szCs w:val="28"/>
              </w:rPr>
              <w:t>1</w:t>
            </w:r>
            <w:r w:rsidR="008B1C29">
              <w:rPr>
                <w:sz w:val="28"/>
                <w:szCs w:val="28"/>
              </w:rPr>
              <w:t>5</w:t>
            </w:r>
          </w:p>
        </w:tc>
      </w:tr>
      <w:tr w:rsidR="00FC1035" w:rsidRPr="003D6115" w:rsidTr="00FC1035">
        <w:tc>
          <w:tcPr>
            <w:tcW w:w="7828" w:type="dxa"/>
          </w:tcPr>
          <w:p w:rsidR="00FC1035" w:rsidRPr="003D6115" w:rsidRDefault="00FC1035" w:rsidP="003D6115">
            <w:pPr>
              <w:spacing w:after="0"/>
              <w:jc w:val="both"/>
            </w:pPr>
            <w:r w:rsidRPr="003D6115">
              <w:rPr>
                <w:sz w:val="28"/>
                <w:szCs w:val="28"/>
              </w:rPr>
              <w:t>Имущественное и финансовое обеспечение</w:t>
            </w:r>
          </w:p>
        </w:tc>
        <w:tc>
          <w:tcPr>
            <w:tcW w:w="1383" w:type="dxa"/>
          </w:tcPr>
          <w:p w:rsidR="00FC1035" w:rsidRPr="003D6115" w:rsidRDefault="00317C6A" w:rsidP="00561A1B">
            <w:pPr>
              <w:spacing w:after="0" w:line="360" w:lineRule="auto"/>
              <w:jc w:val="both"/>
              <w:rPr>
                <w:sz w:val="28"/>
                <w:szCs w:val="28"/>
              </w:rPr>
            </w:pPr>
            <w:r w:rsidRPr="003D6115">
              <w:rPr>
                <w:sz w:val="28"/>
                <w:szCs w:val="28"/>
              </w:rPr>
              <w:t>1</w:t>
            </w:r>
            <w:r w:rsidR="00561A1B" w:rsidRPr="003D6115">
              <w:rPr>
                <w:sz w:val="28"/>
                <w:szCs w:val="28"/>
              </w:rPr>
              <w:t>5</w:t>
            </w:r>
          </w:p>
        </w:tc>
      </w:tr>
      <w:tr w:rsidR="00FC1035" w:rsidRPr="003D6115" w:rsidTr="00FC1035">
        <w:tc>
          <w:tcPr>
            <w:tcW w:w="7828" w:type="dxa"/>
          </w:tcPr>
          <w:p w:rsidR="00FC1035" w:rsidRPr="003D6115" w:rsidRDefault="00FC1035" w:rsidP="003D6115">
            <w:pPr>
              <w:spacing w:after="0"/>
              <w:jc w:val="both"/>
              <w:rPr>
                <w:sz w:val="28"/>
                <w:szCs w:val="28"/>
              </w:rPr>
            </w:pPr>
            <w:r w:rsidRPr="003D6115">
              <w:rPr>
                <w:sz w:val="28"/>
                <w:szCs w:val="28"/>
              </w:rPr>
              <w:t>Социальные партнёры детского сада</w:t>
            </w:r>
          </w:p>
        </w:tc>
        <w:tc>
          <w:tcPr>
            <w:tcW w:w="1383" w:type="dxa"/>
          </w:tcPr>
          <w:p w:rsidR="00FC1035" w:rsidRPr="003D6115" w:rsidRDefault="008B1C29" w:rsidP="00561A1B">
            <w:pPr>
              <w:spacing w:after="0" w:line="360" w:lineRule="auto"/>
              <w:jc w:val="both"/>
              <w:rPr>
                <w:sz w:val="28"/>
                <w:szCs w:val="28"/>
              </w:rPr>
            </w:pPr>
            <w:r>
              <w:rPr>
                <w:sz w:val="28"/>
                <w:szCs w:val="28"/>
              </w:rPr>
              <w:t>16</w:t>
            </w:r>
          </w:p>
        </w:tc>
      </w:tr>
      <w:tr w:rsidR="00561A1B" w:rsidRPr="003D6115" w:rsidTr="000B3BE2">
        <w:tc>
          <w:tcPr>
            <w:tcW w:w="9211" w:type="dxa"/>
            <w:gridSpan w:val="2"/>
          </w:tcPr>
          <w:p w:rsidR="00561A1B" w:rsidRPr="003D6115" w:rsidRDefault="00561A1B" w:rsidP="003D6115">
            <w:pPr>
              <w:spacing w:after="0"/>
              <w:jc w:val="both"/>
              <w:rPr>
                <w:b/>
                <w:sz w:val="28"/>
                <w:szCs w:val="28"/>
              </w:rPr>
            </w:pPr>
            <w:r w:rsidRPr="003D6115">
              <w:rPr>
                <w:b/>
                <w:sz w:val="28"/>
                <w:szCs w:val="28"/>
              </w:rPr>
              <w:t xml:space="preserve">2 раздел </w:t>
            </w:r>
          </w:p>
          <w:p w:rsidR="00561A1B" w:rsidRPr="003D6115" w:rsidRDefault="00561A1B" w:rsidP="003D6115">
            <w:pPr>
              <w:spacing w:after="0"/>
              <w:jc w:val="both"/>
              <w:rPr>
                <w:b/>
                <w:sz w:val="28"/>
                <w:szCs w:val="28"/>
              </w:rPr>
            </w:pPr>
            <w:r w:rsidRPr="003D6115">
              <w:rPr>
                <w:b/>
                <w:sz w:val="28"/>
                <w:szCs w:val="28"/>
              </w:rPr>
              <w:t>Концепция развития учреждения</w:t>
            </w:r>
          </w:p>
        </w:tc>
      </w:tr>
      <w:tr w:rsidR="00FC1035" w:rsidRPr="003D6115" w:rsidTr="00FC1035">
        <w:tc>
          <w:tcPr>
            <w:tcW w:w="7828" w:type="dxa"/>
          </w:tcPr>
          <w:p w:rsidR="00FC1035" w:rsidRPr="003D6115" w:rsidRDefault="00317C6A" w:rsidP="003D6115">
            <w:pPr>
              <w:spacing w:after="0"/>
              <w:jc w:val="both"/>
              <w:rPr>
                <w:sz w:val="28"/>
                <w:szCs w:val="28"/>
              </w:rPr>
            </w:pPr>
            <w:r w:rsidRPr="003D6115">
              <w:rPr>
                <w:sz w:val="28"/>
                <w:szCs w:val="28"/>
              </w:rPr>
              <w:t>Аналитическое и прогностическое обоснование программы</w:t>
            </w:r>
          </w:p>
        </w:tc>
        <w:tc>
          <w:tcPr>
            <w:tcW w:w="1383" w:type="dxa"/>
          </w:tcPr>
          <w:p w:rsidR="00FC1035" w:rsidRPr="003D6115" w:rsidRDefault="00317C6A" w:rsidP="00561A1B">
            <w:pPr>
              <w:spacing w:after="0" w:line="360" w:lineRule="auto"/>
              <w:jc w:val="both"/>
              <w:rPr>
                <w:sz w:val="28"/>
                <w:szCs w:val="28"/>
              </w:rPr>
            </w:pPr>
            <w:r w:rsidRPr="003D6115">
              <w:rPr>
                <w:sz w:val="28"/>
                <w:szCs w:val="28"/>
              </w:rPr>
              <w:t>1</w:t>
            </w:r>
            <w:r w:rsidR="00561A1B" w:rsidRPr="003D6115">
              <w:rPr>
                <w:sz w:val="28"/>
                <w:szCs w:val="28"/>
              </w:rPr>
              <w:t>7</w:t>
            </w:r>
          </w:p>
        </w:tc>
      </w:tr>
      <w:tr w:rsidR="00FC1035" w:rsidRPr="003D6115" w:rsidTr="00FC1035">
        <w:tc>
          <w:tcPr>
            <w:tcW w:w="7828" w:type="dxa"/>
          </w:tcPr>
          <w:p w:rsidR="00FC1035" w:rsidRPr="003D6115" w:rsidRDefault="002258AF" w:rsidP="003D6115">
            <w:pPr>
              <w:spacing w:after="0"/>
              <w:jc w:val="both"/>
              <w:rPr>
                <w:sz w:val="28"/>
                <w:szCs w:val="28"/>
              </w:rPr>
            </w:pPr>
            <w:r w:rsidRPr="003D6115">
              <w:rPr>
                <w:sz w:val="28"/>
                <w:szCs w:val="28"/>
              </w:rPr>
              <w:t>Концептуальные положения Программы развития</w:t>
            </w:r>
          </w:p>
        </w:tc>
        <w:tc>
          <w:tcPr>
            <w:tcW w:w="1383" w:type="dxa"/>
          </w:tcPr>
          <w:p w:rsidR="00FC1035" w:rsidRPr="003D6115" w:rsidRDefault="002258AF" w:rsidP="008B1C29">
            <w:pPr>
              <w:spacing w:after="0" w:line="360" w:lineRule="auto"/>
              <w:jc w:val="both"/>
              <w:rPr>
                <w:sz w:val="28"/>
                <w:szCs w:val="28"/>
              </w:rPr>
            </w:pPr>
            <w:r w:rsidRPr="003D6115">
              <w:rPr>
                <w:sz w:val="28"/>
                <w:szCs w:val="28"/>
              </w:rPr>
              <w:t>3</w:t>
            </w:r>
            <w:r w:rsidR="008B1C29">
              <w:rPr>
                <w:sz w:val="28"/>
                <w:szCs w:val="28"/>
              </w:rPr>
              <w:t>3</w:t>
            </w:r>
          </w:p>
        </w:tc>
      </w:tr>
      <w:tr w:rsidR="00561A1B" w:rsidRPr="003D6115" w:rsidTr="000B3BE2">
        <w:tc>
          <w:tcPr>
            <w:tcW w:w="9211" w:type="dxa"/>
            <w:gridSpan w:val="2"/>
          </w:tcPr>
          <w:p w:rsidR="00561A1B" w:rsidRPr="003D6115" w:rsidRDefault="00561A1B" w:rsidP="003D6115">
            <w:pPr>
              <w:spacing w:after="0"/>
              <w:jc w:val="both"/>
              <w:rPr>
                <w:b/>
                <w:sz w:val="28"/>
                <w:szCs w:val="28"/>
              </w:rPr>
            </w:pPr>
            <w:r w:rsidRPr="003D6115">
              <w:rPr>
                <w:b/>
                <w:sz w:val="28"/>
                <w:szCs w:val="28"/>
              </w:rPr>
              <w:t>3 раздел</w:t>
            </w:r>
          </w:p>
          <w:p w:rsidR="00561A1B" w:rsidRPr="003D6115" w:rsidRDefault="00561A1B" w:rsidP="003D6115">
            <w:pPr>
              <w:spacing w:after="0"/>
              <w:jc w:val="both"/>
              <w:rPr>
                <w:b/>
                <w:sz w:val="28"/>
                <w:szCs w:val="28"/>
              </w:rPr>
            </w:pPr>
            <w:r w:rsidRPr="003D6115">
              <w:rPr>
                <w:b/>
                <w:sz w:val="28"/>
                <w:szCs w:val="28"/>
              </w:rPr>
              <w:t xml:space="preserve">Реализация </w:t>
            </w:r>
            <w:r w:rsidR="003D6115">
              <w:rPr>
                <w:b/>
                <w:sz w:val="28"/>
                <w:szCs w:val="28"/>
              </w:rPr>
              <w:t>п</w:t>
            </w:r>
            <w:r w:rsidRPr="003D6115">
              <w:rPr>
                <w:b/>
                <w:sz w:val="28"/>
                <w:szCs w:val="28"/>
              </w:rPr>
              <w:t>рограммы развития</w:t>
            </w:r>
          </w:p>
        </w:tc>
      </w:tr>
      <w:tr w:rsidR="002258AF" w:rsidRPr="003D6115" w:rsidTr="00FC1035">
        <w:tc>
          <w:tcPr>
            <w:tcW w:w="7828" w:type="dxa"/>
          </w:tcPr>
          <w:p w:rsidR="002258AF" w:rsidRPr="003D6115" w:rsidRDefault="003D6115" w:rsidP="003D6115">
            <w:pPr>
              <w:spacing w:after="0"/>
              <w:jc w:val="both"/>
              <w:rPr>
                <w:sz w:val="28"/>
                <w:szCs w:val="28"/>
              </w:rPr>
            </w:pPr>
            <w:r>
              <w:rPr>
                <w:sz w:val="28"/>
                <w:szCs w:val="28"/>
              </w:rPr>
              <w:t>Мероприятия по реализации программы развития</w:t>
            </w:r>
          </w:p>
        </w:tc>
        <w:tc>
          <w:tcPr>
            <w:tcW w:w="1383" w:type="dxa"/>
          </w:tcPr>
          <w:p w:rsidR="002258AF" w:rsidRPr="003D6115" w:rsidRDefault="004F16BD" w:rsidP="008B1C29">
            <w:pPr>
              <w:spacing w:after="0" w:line="360" w:lineRule="auto"/>
              <w:jc w:val="both"/>
              <w:rPr>
                <w:sz w:val="28"/>
                <w:szCs w:val="28"/>
              </w:rPr>
            </w:pPr>
            <w:r w:rsidRPr="003D6115">
              <w:rPr>
                <w:sz w:val="28"/>
                <w:szCs w:val="28"/>
              </w:rPr>
              <w:t>4</w:t>
            </w:r>
            <w:r w:rsidR="008B1C29">
              <w:rPr>
                <w:sz w:val="28"/>
                <w:szCs w:val="28"/>
              </w:rPr>
              <w:t>5</w:t>
            </w:r>
          </w:p>
        </w:tc>
      </w:tr>
      <w:tr w:rsidR="002A79F9" w:rsidRPr="003D6115" w:rsidTr="00FC1035">
        <w:tc>
          <w:tcPr>
            <w:tcW w:w="7828" w:type="dxa"/>
          </w:tcPr>
          <w:p w:rsidR="002A79F9" w:rsidRPr="003D6115" w:rsidRDefault="003D6115" w:rsidP="003D6115">
            <w:pPr>
              <w:spacing w:after="0"/>
              <w:jc w:val="both"/>
              <w:rPr>
                <w:sz w:val="28"/>
                <w:szCs w:val="28"/>
              </w:rPr>
            </w:pPr>
            <w:r>
              <w:rPr>
                <w:sz w:val="28"/>
                <w:szCs w:val="28"/>
              </w:rPr>
              <w:t>Проект «Функциональная грамотность для дошкольников»</w:t>
            </w:r>
          </w:p>
        </w:tc>
        <w:tc>
          <w:tcPr>
            <w:tcW w:w="1383" w:type="dxa"/>
          </w:tcPr>
          <w:p w:rsidR="002A79F9" w:rsidRPr="003D6115" w:rsidRDefault="00561A1B" w:rsidP="000E1DD4">
            <w:pPr>
              <w:spacing w:after="0" w:line="360" w:lineRule="auto"/>
              <w:jc w:val="both"/>
              <w:rPr>
                <w:sz w:val="28"/>
                <w:szCs w:val="28"/>
              </w:rPr>
            </w:pPr>
            <w:r w:rsidRPr="003D6115">
              <w:rPr>
                <w:sz w:val="28"/>
                <w:szCs w:val="28"/>
              </w:rPr>
              <w:t>50</w:t>
            </w:r>
          </w:p>
        </w:tc>
      </w:tr>
      <w:tr w:rsidR="002A79F9" w:rsidRPr="003D6115" w:rsidTr="00FC1035">
        <w:tc>
          <w:tcPr>
            <w:tcW w:w="7828" w:type="dxa"/>
          </w:tcPr>
          <w:p w:rsidR="002A79F9" w:rsidRPr="003D6115" w:rsidRDefault="003D6115" w:rsidP="003D6115">
            <w:pPr>
              <w:spacing w:after="0"/>
              <w:jc w:val="both"/>
              <w:rPr>
                <w:sz w:val="28"/>
                <w:szCs w:val="28"/>
              </w:rPr>
            </w:pPr>
            <w:r>
              <w:rPr>
                <w:sz w:val="28"/>
                <w:szCs w:val="28"/>
              </w:rPr>
              <w:t>Проект «Территория детства»</w:t>
            </w:r>
          </w:p>
        </w:tc>
        <w:tc>
          <w:tcPr>
            <w:tcW w:w="1383" w:type="dxa"/>
          </w:tcPr>
          <w:p w:rsidR="002A79F9" w:rsidRPr="003D6115" w:rsidRDefault="00561A1B" w:rsidP="008B1C29">
            <w:pPr>
              <w:spacing w:after="0" w:line="360" w:lineRule="auto"/>
              <w:jc w:val="both"/>
              <w:rPr>
                <w:sz w:val="28"/>
                <w:szCs w:val="28"/>
              </w:rPr>
            </w:pPr>
            <w:r w:rsidRPr="003D6115">
              <w:rPr>
                <w:sz w:val="28"/>
                <w:szCs w:val="28"/>
              </w:rPr>
              <w:t>6</w:t>
            </w:r>
            <w:r w:rsidR="008B1C29">
              <w:rPr>
                <w:sz w:val="28"/>
                <w:szCs w:val="28"/>
              </w:rPr>
              <w:t>2</w:t>
            </w:r>
          </w:p>
        </w:tc>
      </w:tr>
      <w:tr w:rsidR="002258AF" w:rsidRPr="003D6115" w:rsidTr="00FC1035">
        <w:tc>
          <w:tcPr>
            <w:tcW w:w="7828" w:type="dxa"/>
          </w:tcPr>
          <w:p w:rsidR="002258AF" w:rsidRPr="003D6115" w:rsidRDefault="003D6115" w:rsidP="003D6115">
            <w:pPr>
              <w:spacing w:after="0"/>
              <w:jc w:val="both"/>
              <w:rPr>
                <w:sz w:val="28"/>
                <w:szCs w:val="28"/>
              </w:rPr>
            </w:pPr>
            <w:r>
              <w:rPr>
                <w:sz w:val="28"/>
                <w:szCs w:val="28"/>
              </w:rPr>
              <w:t>Механизмы реализации программы развития</w:t>
            </w:r>
          </w:p>
        </w:tc>
        <w:tc>
          <w:tcPr>
            <w:tcW w:w="1383" w:type="dxa"/>
          </w:tcPr>
          <w:p w:rsidR="002258AF" w:rsidRPr="003D6115" w:rsidRDefault="00561A1B" w:rsidP="000E1DD4">
            <w:pPr>
              <w:spacing w:after="0" w:line="360" w:lineRule="auto"/>
              <w:jc w:val="both"/>
              <w:rPr>
                <w:sz w:val="28"/>
                <w:szCs w:val="28"/>
              </w:rPr>
            </w:pPr>
            <w:r w:rsidRPr="003D6115">
              <w:rPr>
                <w:sz w:val="28"/>
                <w:szCs w:val="28"/>
              </w:rPr>
              <w:t>68</w:t>
            </w:r>
          </w:p>
        </w:tc>
      </w:tr>
      <w:tr w:rsidR="00561A1B" w:rsidRPr="003D6115" w:rsidTr="00FC1035">
        <w:tc>
          <w:tcPr>
            <w:tcW w:w="7828" w:type="dxa"/>
          </w:tcPr>
          <w:p w:rsidR="00561A1B" w:rsidRPr="003D6115" w:rsidRDefault="003D6115" w:rsidP="003D6115">
            <w:pPr>
              <w:spacing w:after="0"/>
              <w:jc w:val="both"/>
              <w:rPr>
                <w:sz w:val="28"/>
                <w:szCs w:val="28"/>
              </w:rPr>
            </w:pPr>
            <w:r>
              <w:rPr>
                <w:sz w:val="28"/>
                <w:szCs w:val="28"/>
              </w:rPr>
              <w:t>Ожидаемые результаты реализации программы развития</w:t>
            </w:r>
          </w:p>
        </w:tc>
        <w:tc>
          <w:tcPr>
            <w:tcW w:w="1383" w:type="dxa"/>
          </w:tcPr>
          <w:p w:rsidR="00561A1B" w:rsidRPr="003D6115" w:rsidRDefault="00561A1B" w:rsidP="008B1C29">
            <w:pPr>
              <w:spacing w:after="0" w:line="360" w:lineRule="auto"/>
              <w:jc w:val="both"/>
              <w:rPr>
                <w:sz w:val="28"/>
                <w:szCs w:val="28"/>
              </w:rPr>
            </w:pPr>
            <w:r w:rsidRPr="003D6115">
              <w:rPr>
                <w:sz w:val="28"/>
                <w:szCs w:val="28"/>
              </w:rPr>
              <w:t>6</w:t>
            </w:r>
            <w:r w:rsidR="008B1C29">
              <w:rPr>
                <w:sz w:val="28"/>
                <w:szCs w:val="28"/>
              </w:rPr>
              <w:t>8</w:t>
            </w:r>
          </w:p>
        </w:tc>
      </w:tr>
      <w:tr w:rsidR="003D6115" w:rsidRPr="003D6115" w:rsidTr="000B3BE2">
        <w:tc>
          <w:tcPr>
            <w:tcW w:w="9211" w:type="dxa"/>
            <w:gridSpan w:val="2"/>
          </w:tcPr>
          <w:p w:rsidR="003D6115" w:rsidRPr="003D6115" w:rsidRDefault="003D6115" w:rsidP="003D6115">
            <w:pPr>
              <w:spacing w:after="0"/>
              <w:jc w:val="both"/>
              <w:rPr>
                <w:b/>
                <w:sz w:val="28"/>
                <w:szCs w:val="28"/>
              </w:rPr>
            </w:pPr>
            <w:r w:rsidRPr="003D6115">
              <w:rPr>
                <w:b/>
                <w:sz w:val="28"/>
                <w:szCs w:val="28"/>
              </w:rPr>
              <w:t>4 раздел</w:t>
            </w:r>
          </w:p>
          <w:p w:rsidR="003D6115" w:rsidRPr="003D6115" w:rsidRDefault="003D6115" w:rsidP="003D6115">
            <w:pPr>
              <w:spacing w:after="0"/>
              <w:jc w:val="both"/>
              <w:rPr>
                <w:sz w:val="28"/>
                <w:szCs w:val="28"/>
              </w:rPr>
            </w:pPr>
            <w:r w:rsidRPr="003D6115">
              <w:rPr>
                <w:b/>
                <w:sz w:val="28"/>
                <w:szCs w:val="28"/>
              </w:rPr>
              <w:t xml:space="preserve">Целевые индикаторы результативности реализации </w:t>
            </w:r>
            <w:r>
              <w:rPr>
                <w:b/>
                <w:sz w:val="28"/>
                <w:szCs w:val="28"/>
              </w:rPr>
              <w:t>п</w:t>
            </w:r>
            <w:r w:rsidRPr="003D6115">
              <w:rPr>
                <w:b/>
                <w:sz w:val="28"/>
                <w:szCs w:val="28"/>
              </w:rPr>
              <w:t>рограммы развития ОУ</w:t>
            </w:r>
          </w:p>
        </w:tc>
      </w:tr>
      <w:tr w:rsidR="00561A1B" w:rsidTr="00FC1035">
        <w:tc>
          <w:tcPr>
            <w:tcW w:w="7828" w:type="dxa"/>
          </w:tcPr>
          <w:p w:rsidR="00561A1B" w:rsidRPr="003D6115" w:rsidRDefault="003D6115" w:rsidP="003D6115">
            <w:pPr>
              <w:spacing w:after="0"/>
              <w:rPr>
                <w:bCs/>
                <w:color w:val="000000"/>
                <w:sz w:val="28"/>
                <w:szCs w:val="28"/>
              </w:rPr>
            </w:pPr>
            <w:r w:rsidRPr="003D6115">
              <w:rPr>
                <w:bCs/>
                <w:color w:val="000000"/>
                <w:sz w:val="28"/>
                <w:szCs w:val="28"/>
              </w:rPr>
              <w:t>Критерии и показатели оценки реализации программы развития</w:t>
            </w:r>
          </w:p>
        </w:tc>
        <w:tc>
          <w:tcPr>
            <w:tcW w:w="1383" w:type="dxa"/>
          </w:tcPr>
          <w:p w:rsidR="00561A1B" w:rsidRPr="003D6115" w:rsidRDefault="008B1C29" w:rsidP="000E1DD4">
            <w:pPr>
              <w:spacing w:after="0" w:line="360" w:lineRule="auto"/>
              <w:jc w:val="both"/>
              <w:rPr>
                <w:sz w:val="28"/>
                <w:szCs w:val="28"/>
              </w:rPr>
            </w:pPr>
            <w:r>
              <w:rPr>
                <w:sz w:val="28"/>
                <w:szCs w:val="28"/>
              </w:rPr>
              <w:t>69</w:t>
            </w:r>
          </w:p>
        </w:tc>
      </w:tr>
    </w:tbl>
    <w:p w:rsidR="000E1DD4" w:rsidRDefault="000E1DD4" w:rsidP="000E1DD4">
      <w:pPr>
        <w:spacing w:after="0" w:line="240" w:lineRule="auto"/>
        <w:jc w:val="both"/>
        <w:rPr>
          <w:rFonts w:ascii="Times New Roman" w:hAnsi="Times New Roman" w:cs="Times New Roman"/>
          <w:b/>
          <w:sz w:val="28"/>
          <w:szCs w:val="28"/>
        </w:rPr>
      </w:pPr>
    </w:p>
    <w:p w:rsidR="000E1DD4" w:rsidRDefault="000E1DD4" w:rsidP="000E1DD4">
      <w:pPr>
        <w:spacing w:after="0" w:line="240" w:lineRule="auto"/>
        <w:jc w:val="both"/>
        <w:rPr>
          <w:rFonts w:ascii="Times New Roman" w:hAnsi="Times New Roman" w:cs="Times New Roman"/>
          <w:b/>
          <w:sz w:val="28"/>
          <w:szCs w:val="28"/>
        </w:rPr>
      </w:pPr>
    </w:p>
    <w:p w:rsidR="003D6115" w:rsidRDefault="003D6115" w:rsidP="000E1DD4">
      <w:pPr>
        <w:spacing w:after="0" w:line="240" w:lineRule="auto"/>
        <w:jc w:val="both"/>
        <w:rPr>
          <w:rFonts w:ascii="Times New Roman" w:hAnsi="Times New Roman" w:cs="Times New Roman"/>
          <w:b/>
          <w:sz w:val="28"/>
          <w:szCs w:val="28"/>
        </w:rPr>
      </w:pPr>
    </w:p>
    <w:p w:rsidR="0046261F" w:rsidRPr="00FC1035" w:rsidRDefault="0046261F" w:rsidP="000E1DD4">
      <w:pPr>
        <w:spacing w:after="0" w:line="240" w:lineRule="auto"/>
        <w:jc w:val="center"/>
        <w:rPr>
          <w:rFonts w:ascii="Times New Roman" w:hAnsi="Times New Roman" w:cs="Times New Roman"/>
          <w:b/>
          <w:sz w:val="28"/>
          <w:szCs w:val="28"/>
        </w:rPr>
      </w:pPr>
      <w:r w:rsidRPr="00FC1035">
        <w:rPr>
          <w:rFonts w:ascii="Times New Roman" w:hAnsi="Times New Roman" w:cs="Times New Roman"/>
          <w:b/>
          <w:sz w:val="28"/>
          <w:szCs w:val="28"/>
        </w:rPr>
        <w:lastRenderedPageBreak/>
        <w:t>ПОЯСНИТЕЛЬНАЯ ЗАПИСКА</w:t>
      </w:r>
    </w:p>
    <w:p w:rsidR="0046261F" w:rsidRDefault="0046261F" w:rsidP="000E1DD4">
      <w:pPr>
        <w:spacing w:after="0" w:line="240" w:lineRule="auto"/>
        <w:ind w:firstLine="567"/>
        <w:jc w:val="both"/>
        <w:rPr>
          <w:rFonts w:ascii="Times New Roman" w:hAnsi="Times New Roman" w:cs="Times New Roman"/>
          <w:sz w:val="28"/>
          <w:szCs w:val="28"/>
        </w:rPr>
      </w:pPr>
      <w:r w:rsidRPr="00544E11">
        <w:rPr>
          <w:rFonts w:ascii="Times New Roman" w:hAnsi="Times New Roman" w:cs="Times New Roman"/>
          <w:sz w:val="28"/>
          <w:szCs w:val="28"/>
        </w:rPr>
        <w:t xml:space="preserve">Программа развития муниципального </w:t>
      </w:r>
      <w:r w:rsidR="00F60A97">
        <w:rPr>
          <w:rFonts w:ascii="Times New Roman" w:hAnsi="Times New Roman" w:cs="Times New Roman"/>
          <w:sz w:val="28"/>
          <w:szCs w:val="28"/>
        </w:rPr>
        <w:t>бюджет</w:t>
      </w:r>
      <w:r>
        <w:rPr>
          <w:rFonts w:ascii="Times New Roman" w:hAnsi="Times New Roman" w:cs="Times New Roman"/>
          <w:sz w:val="28"/>
          <w:szCs w:val="28"/>
        </w:rPr>
        <w:t>ного</w:t>
      </w:r>
      <w:r w:rsidRPr="00544E11">
        <w:rPr>
          <w:rFonts w:ascii="Times New Roman" w:hAnsi="Times New Roman" w:cs="Times New Roman"/>
          <w:sz w:val="28"/>
          <w:szCs w:val="28"/>
        </w:rPr>
        <w:t xml:space="preserve"> дошкольного образователь</w:t>
      </w:r>
      <w:r>
        <w:rPr>
          <w:rFonts w:ascii="Times New Roman" w:hAnsi="Times New Roman" w:cs="Times New Roman"/>
          <w:sz w:val="28"/>
          <w:szCs w:val="28"/>
        </w:rPr>
        <w:t>ного учреждения «Детский сад №</w:t>
      </w:r>
      <w:r w:rsidR="00931B6A">
        <w:rPr>
          <w:rFonts w:ascii="Times New Roman" w:hAnsi="Times New Roman" w:cs="Times New Roman"/>
          <w:sz w:val="28"/>
          <w:szCs w:val="28"/>
        </w:rPr>
        <w:t xml:space="preserve"> </w:t>
      </w:r>
      <w:r>
        <w:rPr>
          <w:rFonts w:ascii="Times New Roman" w:hAnsi="Times New Roman" w:cs="Times New Roman"/>
          <w:sz w:val="28"/>
          <w:szCs w:val="28"/>
        </w:rPr>
        <w:t>320</w:t>
      </w:r>
      <w:r w:rsidRPr="00544E11">
        <w:rPr>
          <w:rFonts w:ascii="Times New Roman" w:hAnsi="Times New Roman" w:cs="Times New Roman"/>
          <w:sz w:val="28"/>
          <w:szCs w:val="28"/>
        </w:rPr>
        <w:t xml:space="preserve">» </w:t>
      </w:r>
      <w:r w:rsidR="00931B6A">
        <w:rPr>
          <w:rFonts w:ascii="Times New Roman" w:hAnsi="Times New Roman" w:cs="Times New Roman"/>
          <w:sz w:val="28"/>
          <w:szCs w:val="28"/>
        </w:rPr>
        <w:t xml:space="preserve">(далее ДОУ) </w:t>
      </w:r>
      <w:r w:rsidRPr="00544E11">
        <w:rPr>
          <w:rFonts w:ascii="Times New Roman" w:hAnsi="Times New Roman" w:cs="Times New Roman"/>
          <w:sz w:val="28"/>
          <w:szCs w:val="28"/>
        </w:rPr>
        <w:t xml:space="preserve">является официальным </w:t>
      </w:r>
      <w:r w:rsidR="00931B6A">
        <w:rPr>
          <w:rFonts w:ascii="Times New Roman" w:hAnsi="Times New Roman" w:cs="Times New Roman"/>
          <w:sz w:val="28"/>
          <w:szCs w:val="28"/>
        </w:rPr>
        <w:t>стратегическим</w:t>
      </w:r>
      <w:r w:rsidRPr="00544E11">
        <w:rPr>
          <w:rFonts w:ascii="Times New Roman" w:hAnsi="Times New Roman" w:cs="Times New Roman"/>
          <w:sz w:val="28"/>
          <w:szCs w:val="28"/>
        </w:rPr>
        <w:t xml:space="preserve"> документом для организации текущей и перспект</w:t>
      </w:r>
      <w:r>
        <w:rPr>
          <w:rFonts w:ascii="Times New Roman" w:hAnsi="Times New Roman" w:cs="Times New Roman"/>
          <w:sz w:val="28"/>
          <w:szCs w:val="28"/>
        </w:rPr>
        <w:t xml:space="preserve">ивной деятельности учреждения </w:t>
      </w:r>
      <w:r w:rsidRPr="00544E11">
        <w:rPr>
          <w:rFonts w:ascii="Times New Roman" w:hAnsi="Times New Roman" w:cs="Times New Roman"/>
          <w:sz w:val="28"/>
          <w:szCs w:val="28"/>
        </w:rPr>
        <w:t xml:space="preserve">– это система действий для достижения желаемого результата развития учреждения, его приоритетного направления предоставление образовательных </w:t>
      </w:r>
      <w:r w:rsidR="00931B6A">
        <w:rPr>
          <w:rFonts w:ascii="Times New Roman" w:hAnsi="Times New Roman" w:cs="Times New Roman"/>
          <w:sz w:val="28"/>
          <w:szCs w:val="28"/>
        </w:rPr>
        <w:t>отношений</w:t>
      </w:r>
      <w:r w:rsidRPr="00544E11">
        <w:rPr>
          <w:rFonts w:ascii="Times New Roman" w:hAnsi="Times New Roman" w:cs="Times New Roman"/>
          <w:sz w:val="28"/>
          <w:szCs w:val="28"/>
        </w:rPr>
        <w:t xml:space="preserve"> в соответствии с ФГОС </w:t>
      </w:r>
      <w:proofErr w:type="gramStart"/>
      <w:r w:rsidRPr="00544E11">
        <w:rPr>
          <w:rFonts w:ascii="Times New Roman" w:hAnsi="Times New Roman" w:cs="Times New Roman"/>
          <w:sz w:val="28"/>
          <w:szCs w:val="28"/>
        </w:rPr>
        <w:t>ДО</w:t>
      </w:r>
      <w:proofErr w:type="gramEnd"/>
      <w:r w:rsidRPr="00544E11">
        <w:rPr>
          <w:rFonts w:ascii="Times New Roman" w:hAnsi="Times New Roman" w:cs="Times New Roman"/>
          <w:sz w:val="28"/>
          <w:szCs w:val="28"/>
        </w:rPr>
        <w:t>. Программа направлена на повышение качества воспитан</w:t>
      </w:r>
      <w:r w:rsidR="00F60A97">
        <w:rPr>
          <w:rFonts w:ascii="Times New Roman" w:hAnsi="Times New Roman" w:cs="Times New Roman"/>
          <w:sz w:val="28"/>
          <w:szCs w:val="28"/>
        </w:rPr>
        <w:t>ия и обучения в МБ</w:t>
      </w:r>
      <w:r>
        <w:rPr>
          <w:rFonts w:ascii="Times New Roman" w:hAnsi="Times New Roman" w:cs="Times New Roman"/>
          <w:sz w:val="28"/>
          <w:szCs w:val="28"/>
        </w:rPr>
        <w:t>ДОУ «Детский сад № 320</w:t>
      </w:r>
      <w:r w:rsidRPr="00544E11">
        <w:rPr>
          <w:rFonts w:ascii="Times New Roman" w:hAnsi="Times New Roman" w:cs="Times New Roman"/>
          <w:sz w:val="28"/>
          <w:szCs w:val="28"/>
        </w:rPr>
        <w:t xml:space="preserve">» в соответствии с ФГОС ДО, предполагает активное участие всех участников педагогического процесса в ее реализации – руководителей учреждения, педагогов, детей и их родителей (законных представителей). </w:t>
      </w:r>
    </w:p>
    <w:p w:rsidR="0046261F" w:rsidRDefault="0046261F" w:rsidP="000E1D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44E11">
        <w:rPr>
          <w:rFonts w:ascii="Times New Roman" w:hAnsi="Times New Roman" w:cs="Times New Roman"/>
          <w:sz w:val="28"/>
          <w:szCs w:val="28"/>
        </w:rPr>
        <w:t>Программа развития определяет цель, задачи, направления и предп</w:t>
      </w:r>
      <w:r w:rsidR="00F60A97">
        <w:rPr>
          <w:rFonts w:ascii="Times New Roman" w:hAnsi="Times New Roman" w:cs="Times New Roman"/>
          <w:sz w:val="28"/>
          <w:szCs w:val="28"/>
        </w:rPr>
        <w:t>олагаемые результаты развития МБ</w:t>
      </w:r>
      <w:r w:rsidRPr="00544E11">
        <w:rPr>
          <w:rFonts w:ascii="Times New Roman" w:hAnsi="Times New Roman" w:cs="Times New Roman"/>
          <w:sz w:val="28"/>
          <w:szCs w:val="28"/>
        </w:rPr>
        <w:t xml:space="preserve">ДОУ «Детский сад № </w:t>
      </w:r>
      <w:r w:rsidR="00F60A97">
        <w:rPr>
          <w:rFonts w:ascii="Times New Roman" w:hAnsi="Times New Roman" w:cs="Times New Roman"/>
          <w:sz w:val="28"/>
          <w:szCs w:val="28"/>
        </w:rPr>
        <w:t>320</w:t>
      </w:r>
      <w:r w:rsidRPr="00544E11">
        <w:rPr>
          <w:rFonts w:ascii="Times New Roman" w:hAnsi="Times New Roman" w:cs="Times New Roman"/>
          <w:sz w:val="28"/>
          <w:szCs w:val="28"/>
        </w:rPr>
        <w:t>»</w:t>
      </w:r>
      <w:r>
        <w:rPr>
          <w:rFonts w:ascii="Times New Roman" w:hAnsi="Times New Roman" w:cs="Times New Roman"/>
          <w:sz w:val="28"/>
          <w:szCs w:val="28"/>
        </w:rPr>
        <w:t xml:space="preserve"> (далее ДОУ)</w:t>
      </w:r>
      <w:r w:rsidRPr="00544E11">
        <w:rPr>
          <w:rFonts w:ascii="Times New Roman" w:hAnsi="Times New Roman" w:cs="Times New Roman"/>
          <w:sz w:val="28"/>
          <w:szCs w:val="28"/>
        </w:rPr>
        <w:t xml:space="preserve"> в соответствии с ФГОС ДО</w:t>
      </w:r>
      <w:r>
        <w:rPr>
          <w:rFonts w:ascii="Times New Roman" w:hAnsi="Times New Roman" w:cs="Times New Roman"/>
          <w:sz w:val="28"/>
          <w:szCs w:val="28"/>
        </w:rPr>
        <w:t xml:space="preserve"> </w:t>
      </w:r>
      <w:r w:rsidRPr="00544E11">
        <w:rPr>
          <w:rFonts w:ascii="Times New Roman" w:hAnsi="Times New Roman" w:cs="Times New Roman"/>
          <w:sz w:val="28"/>
          <w:szCs w:val="28"/>
        </w:rPr>
        <w:t xml:space="preserve">(«Федеральный государственный образовательный стандарт дошкольного образования»), утвержденного приказом </w:t>
      </w:r>
      <w:proofErr w:type="spellStart"/>
      <w:r w:rsidRPr="00544E11">
        <w:rPr>
          <w:rFonts w:ascii="Times New Roman" w:hAnsi="Times New Roman" w:cs="Times New Roman"/>
          <w:sz w:val="28"/>
          <w:szCs w:val="28"/>
        </w:rPr>
        <w:t>Минобрнауки</w:t>
      </w:r>
      <w:proofErr w:type="spellEnd"/>
      <w:r w:rsidRPr="00544E11">
        <w:rPr>
          <w:rFonts w:ascii="Times New Roman" w:hAnsi="Times New Roman" w:cs="Times New Roman"/>
          <w:sz w:val="28"/>
          <w:szCs w:val="28"/>
        </w:rPr>
        <w:t xml:space="preserve"> России от 17.10.2013 г. № 155 «Об утверждении федерального государственного образовательного стандарта дошкольного образования» Целевыми установками ФГОС ДО,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образовательной услуги, рост профессиональной компетентности педагога – как основного ресурса развития системы образования. Эффективное решение этих задач возможно только в учреждении, готовом работать в инновационном режиме</w:t>
      </w:r>
      <w:r>
        <w:rPr>
          <w:rFonts w:ascii="Times New Roman" w:hAnsi="Times New Roman" w:cs="Times New Roman"/>
          <w:sz w:val="28"/>
          <w:szCs w:val="28"/>
        </w:rPr>
        <w:t>.</w:t>
      </w:r>
      <w:r w:rsidRPr="00544E11">
        <w:rPr>
          <w:rFonts w:ascii="Times New Roman" w:hAnsi="Times New Roman" w:cs="Times New Roman"/>
          <w:sz w:val="28"/>
          <w:szCs w:val="28"/>
        </w:rPr>
        <w:t xml:space="preserve"> Именно поэтому коллектив дошкольного образовательного учреждения </w:t>
      </w:r>
      <w:r>
        <w:rPr>
          <w:rFonts w:ascii="Times New Roman" w:hAnsi="Times New Roman" w:cs="Times New Roman"/>
          <w:sz w:val="28"/>
          <w:szCs w:val="28"/>
        </w:rPr>
        <w:t>разработал программу развития. П</w:t>
      </w:r>
      <w:r w:rsidRPr="00544E11">
        <w:rPr>
          <w:rFonts w:ascii="Times New Roman" w:hAnsi="Times New Roman" w:cs="Times New Roman"/>
          <w:sz w:val="28"/>
          <w:szCs w:val="28"/>
        </w:rPr>
        <w:t>рогра</w:t>
      </w:r>
      <w:r>
        <w:rPr>
          <w:rFonts w:ascii="Times New Roman" w:hAnsi="Times New Roman" w:cs="Times New Roman"/>
          <w:sz w:val="28"/>
          <w:szCs w:val="28"/>
        </w:rPr>
        <w:t xml:space="preserve">мма развития </w:t>
      </w:r>
      <w:r w:rsidRPr="00544E11">
        <w:rPr>
          <w:rFonts w:ascii="Times New Roman" w:hAnsi="Times New Roman" w:cs="Times New Roman"/>
          <w:sz w:val="28"/>
          <w:szCs w:val="28"/>
        </w:rPr>
        <w:t xml:space="preserve">ДОУ была принята на </w:t>
      </w:r>
      <w:r>
        <w:rPr>
          <w:rFonts w:ascii="Times New Roman" w:hAnsi="Times New Roman" w:cs="Times New Roman"/>
          <w:sz w:val="28"/>
          <w:szCs w:val="28"/>
        </w:rPr>
        <w:t xml:space="preserve">педагогическом </w:t>
      </w:r>
      <w:r w:rsidRPr="00803C08">
        <w:rPr>
          <w:rFonts w:ascii="Times New Roman" w:hAnsi="Times New Roman" w:cs="Times New Roman"/>
          <w:sz w:val="28"/>
          <w:szCs w:val="28"/>
        </w:rPr>
        <w:t xml:space="preserve">совете от </w:t>
      </w:r>
      <w:r w:rsidR="003E4C0B" w:rsidRPr="00803C08">
        <w:rPr>
          <w:rFonts w:ascii="Times New Roman" w:hAnsi="Times New Roman" w:cs="Times New Roman"/>
          <w:sz w:val="28"/>
          <w:szCs w:val="28"/>
        </w:rPr>
        <w:t>16</w:t>
      </w:r>
      <w:r w:rsidRPr="00803C08">
        <w:rPr>
          <w:rFonts w:ascii="Times New Roman" w:hAnsi="Times New Roman" w:cs="Times New Roman"/>
          <w:sz w:val="28"/>
          <w:szCs w:val="28"/>
        </w:rPr>
        <w:t>.</w:t>
      </w:r>
      <w:r w:rsidR="003E4C0B" w:rsidRPr="00803C08">
        <w:rPr>
          <w:rFonts w:ascii="Times New Roman" w:hAnsi="Times New Roman" w:cs="Times New Roman"/>
          <w:sz w:val="28"/>
          <w:szCs w:val="28"/>
        </w:rPr>
        <w:t>02</w:t>
      </w:r>
      <w:r w:rsidRPr="00803C08">
        <w:rPr>
          <w:rFonts w:ascii="Times New Roman" w:hAnsi="Times New Roman" w:cs="Times New Roman"/>
          <w:sz w:val="28"/>
          <w:szCs w:val="28"/>
        </w:rPr>
        <w:t>.20</w:t>
      </w:r>
      <w:r w:rsidR="003E4C0B" w:rsidRPr="00803C08">
        <w:rPr>
          <w:rFonts w:ascii="Times New Roman" w:hAnsi="Times New Roman" w:cs="Times New Roman"/>
          <w:sz w:val="28"/>
          <w:szCs w:val="28"/>
        </w:rPr>
        <w:t>23</w:t>
      </w:r>
      <w:r w:rsidR="005F0353">
        <w:rPr>
          <w:rFonts w:ascii="Times New Roman" w:hAnsi="Times New Roman" w:cs="Times New Roman"/>
          <w:sz w:val="28"/>
          <w:szCs w:val="28"/>
        </w:rPr>
        <w:t xml:space="preserve"> </w:t>
      </w:r>
      <w:r w:rsidRPr="00803C08">
        <w:rPr>
          <w:rFonts w:ascii="Times New Roman" w:hAnsi="Times New Roman" w:cs="Times New Roman"/>
          <w:sz w:val="28"/>
          <w:szCs w:val="28"/>
        </w:rPr>
        <w:t xml:space="preserve">г. (протокол № </w:t>
      </w:r>
      <w:r w:rsidR="003E4C0B" w:rsidRPr="00803C08">
        <w:rPr>
          <w:rFonts w:ascii="Times New Roman" w:hAnsi="Times New Roman" w:cs="Times New Roman"/>
          <w:sz w:val="28"/>
          <w:szCs w:val="28"/>
        </w:rPr>
        <w:t>3</w:t>
      </w:r>
      <w:r w:rsidRPr="00803C08">
        <w:rPr>
          <w:rFonts w:ascii="Times New Roman" w:hAnsi="Times New Roman" w:cs="Times New Roman"/>
          <w:sz w:val="28"/>
          <w:szCs w:val="28"/>
        </w:rPr>
        <w:t xml:space="preserve">). Программа </w:t>
      </w:r>
      <w:r w:rsidRPr="00544E11">
        <w:rPr>
          <w:rFonts w:ascii="Times New Roman" w:hAnsi="Times New Roman" w:cs="Times New Roman"/>
          <w:sz w:val="28"/>
          <w:szCs w:val="28"/>
        </w:rPr>
        <w:t>развития была спроектирован</w:t>
      </w:r>
      <w:r>
        <w:rPr>
          <w:rFonts w:ascii="Times New Roman" w:hAnsi="Times New Roman" w:cs="Times New Roman"/>
          <w:sz w:val="28"/>
          <w:szCs w:val="28"/>
        </w:rPr>
        <w:t>а</w:t>
      </w:r>
      <w:r w:rsidR="00931B6A">
        <w:rPr>
          <w:rFonts w:ascii="Times New Roman" w:hAnsi="Times New Roman" w:cs="Times New Roman"/>
          <w:sz w:val="28"/>
          <w:szCs w:val="28"/>
        </w:rPr>
        <w:t>,</w:t>
      </w:r>
      <w:r>
        <w:rPr>
          <w:rFonts w:ascii="Times New Roman" w:hAnsi="Times New Roman" w:cs="Times New Roman"/>
          <w:sz w:val="28"/>
          <w:szCs w:val="28"/>
        </w:rPr>
        <w:t xml:space="preserve"> исходя из конкретного анализа</w:t>
      </w:r>
      <w:r>
        <w:rPr>
          <w:rFonts w:ascii="Times New Roman" w:hAnsi="Times New Roman" w:cs="Times New Roman"/>
          <w:color w:val="FF0000"/>
          <w:sz w:val="28"/>
          <w:szCs w:val="28"/>
        </w:rPr>
        <w:t xml:space="preserve"> </w:t>
      </w:r>
      <w:r w:rsidRPr="00544E11">
        <w:rPr>
          <w:rFonts w:ascii="Times New Roman" w:hAnsi="Times New Roman" w:cs="Times New Roman"/>
          <w:sz w:val="28"/>
          <w:szCs w:val="28"/>
        </w:rPr>
        <w:t xml:space="preserve">состояния детского сада, территориальной специфики, специфики контингента детей, потребности родителей воспитанников в образовательных и иных услугах, а также с учетом рисков, возможных в процессе реализации программы. </w:t>
      </w:r>
    </w:p>
    <w:p w:rsidR="0046261F" w:rsidRDefault="0046261F" w:rsidP="000E1DD4">
      <w:pPr>
        <w:spacing w:after="0" w:line="240" w:lineRule="auto"/>
        <w:ind w:firstLine="567"/>
        <w:jc w:val="both"/>
        <w:rPr>
          <w:rFonts w:ascii="Times New Roman" w:hAnsi="Times New Roman" w:cs="Times New Roman"/>
          <w:sz w:val="28"/>
          <w:szCs w:val="28"/>
        </w:rPr>
      </w:pPr>
      <w:r w:rsidRPr="00544E11">
        <w:rPr>
          <w:rFonts w:ascii="Times New Roman" w:hAnsi="Times New Roman" w:cs="Times New Roman"/>
          <w:sz w:val="28"/>
          <w:szCs w:val="28"/>
        </w:rPr>
        <w:t>Актуальность - программа ориентирована на решение наибол</w:t>
      </w:r>
      <w:r>
        <w:rPr>
          <w:rFonts w:ascii="Times New Roman" w:hAnsi="Times New Roman" w:cs="Times New Roman"/>
          <w:sz w:val="28"/>
          <w:szCs w:val="28"/>
        </w:rPr>
        <w:t xml:space="preserve">ее значимых проблем для </w:t>
      </w:r>
      <w:r w:rsidRPr="00544E11">
        <w:rPr>
          <w:rFonts w:ascii="Times New Roman" w:hAnsi="Times New Roman" w:cs="Times New Roman"/>
          <w:sz w:val="28"/>
          <w:szCs w:val="28"/>
        </w:rPr>
        <w:t xml:space="preserve">системы образовательного и коррекционного процесса детского сада. </w:t>
      </w:r>
    </w:p>
    <w:p w:rsidR="0046261F" w:rsidRDefault="0046261F" w:rsidP="000E1DD4">
      <w:pPr>
        <w:spacing w:after="0" w:line="240" w:lineRule="auto"/>
        <w:ind w:firstLine="567"/>
        <w:jc w:val="both"/>
        <w:rPr>
          <w:rFonts w:ascii="Times New Roman" w:hAnsi="Times New Roman" w:cs="Times New Roman"/>
          <w:sz w:val="28"/>
          <w:szCs w:val="28"/>
        </w:rPr>
      </w:pPr>
      <w:r w:rsidRPr="00544E11">
        <w:rPr>
          <w:rFonts w:ascii="Times New Roman" w:hAnsi="Times New Roman" w:cs="Times New Roman"/>
          <w:sz w:val="28"/>
          <w:szCs w:val="28"/>
        </w:rPr>
        <w:t xml:space="preserve">Прогностичность - данная программа отражает в своих целях и планируемых действиях не только сегодняшние, но и будущие требования к дошкольному учреждению (в программе представлена не только эталонная модель выпускника детского сада, но и перспективная модель дошкольного образовательного учреждения на момент завершения реализации программы развития). </w:t>
      </w:r>
    </w:p>
    <w:p w:rsidR="0046261F" w:rsidRDefault="0046261F" w:rsidP="000E1DD4">
      <w:pPr>
        <w:spacing w:after="0" w:line="240" w:lineRule="auto"/>
        <w:ind w:firstLine="567"/>
        <w:jc w:val="both"/>
        <w:rPr>
          <w:rFonts w:ascii="Times New Roman" w:hAnsi="Times New Roman" w:cs="Times New Roman"/>
          <w:sz w:val="28"/>
          <w:szCs w:val="28"/>
        </w:rPr>
      </w:pPr>
      <w:r w:rsidRPr="00544E11">
        <w:rPr>
          <w:rFonts w:ascii="Times New Roman" w:hAnsi="Times New Roman" w:cs="Times New Roman"/>
          <w:sz w:val="28"/>
          <w:szCs w:val="28"/>
        </w:rPr>
        <w:lastRenderedPageBreak/>
        <w:t xml:space="preserve">Рациональность - программой определены цели и способы их достижения, которые позволят получить максимально возможные результаты. </w:t>
      </w:r>
    </w:p>
    <w:p w:rsidR="0046261F" w:rsidRDefault="0046261F" w:rsidP="000E1DD4">
      <w:pPr>
        <w:spacing w:after="0" w:line="240" w:lineRule="auto"/>
        <w:ind w:firstLine="567"/>
        <w:jc w:val="both"/>
        <w:rPr>
          <w:rFonts w:ascii="Times New Roman" w:hAnsi="Times New Roman" w:cs="Times New Roman"/>
          <w:sz w:val="28"/>
          <w:szCs w:val="28"/>
        </w:rPr>
      </w:pPr>
      <w:r w:rsidRPr="00544E11">
        <w:rPr>
          <w:rFonts w:ascii="Times New Roman" w:hAnsi="Times New Roman" w:cs="Times New Roman"/>
          <w:sz w:val="28"/>
          <w:szCs w:val="28"/>
        </w:rPr>
        <w:t xml:space="preserve">Реалистичность - программа призвана обеспечить соответствие между желаемым и возможным, т.е. между целями программы и средствами их реализации. </w:t>
      </w:r>
    </w:p>
    <w:p w:rsidR="0046261F" w:rsidRDefault="0046261F" w:rsidP="000E1DD4">
      <w:pPr>
        <w:spacing w:after="0" w:line="240" w:lineRule="auto"/>
        <w:ind w:firstLine="567"/>
        <w:jc w:val="both"/>
        <w:rPr>
          <w:rFonts w:ascii="Times New Roman" w:hAnsi="Times New Roman" w:cs="Times New Roman"/>
          <w:sz w:val="28"/>
          <w:szCs w:val="28"/>
        </w:rPr>
      </w:pPr>
      <w:r w:rsidRPr="00544E11">
        <w:rPr>
          <w:rFonts w:ascii="Times New Roman" w:hAnsi="Times New Roman" w:cs="Times New Roman"/>
          <w:sz w:val="28"/>
          <w:szCs w:val="28"/>
        </w:rPr>
        <w:t xml:space="preserve">Целостность - наличие в программе всех структурных частей, обеспечивающих полноту состава действий, необходимых для достижения цели (проблемный анализ, концептуальные положения и стратегия развития, план действий и предполагаемые результаты). </w:t>
      </w:r>
    </w:p>
    <w:p w:rsidR="0046261F" w:rsidRDefault="0046261F" w:rsidP="000E1DD4">
      <w:pPr>
        <w:spacing w:after="0" w:line="240" w:lineRule="auto"/>
        <w:ind w:firstLine="567"/>
        <w:jc w:val="both"/>
        <w:rPr>
          <w:rFonts w:ascii="Times New Roman" w:hAnsi="Times New Roman" w:cs="Times New Roman"/>
          <w:sz w:val="28"/>
          <w:szCs w:val="28"/>
        </w:rPr>
      </w:pPr>
      <w:r w:rsidRPr="00544E11">
        <w:rPr>
          <w:rFonts w:ascii="Times New Roman" w:hAnsi="Times New Roman" w:cs="Times New Roman"/>
          <w:sz w:val="28"/>
          <w:szCs w:val="28"/>
        </w:rPr>
        <w:t xml:space="preserve">Нормативно-правовая адекватность - соотнесение целей программы и планируемых способов их достижения с законодательством федерального, регионального и муниципального уровней. </w:t>
      </w:r>
    </w:p>
    <w:p w:rsidR="00BE1754" w:rsidRDefault="0046261F" w:rsidP="00BE1754">
      <w:pPr>
        <w:spacing w:after="0" w:line="240" w:lineRule="auto"/>
        <w:ind w:firstLine="567"/>
        <w:jc w:val="both"/>
        <w:rPr>
          <w:rFonts w:ascii="Times New Roman" w:hAnsi="Times New Roman" w:cs="Times New Roman"/>
          <w:sz w:val="28"/>
          <w:szCs w:val="28"/>
        </w:rPr>
      </w:pPr>
      <w:r w:rsidRPr="00544E11">
        <w:rPr>
          <w:rFonts w:ascii="Times New Roman" w:hAnsi="Times New Roman" w:cs="Times New Roman"/>
          <w:sz w:val="28"/>
          <w:szCs w:val="28"/>
        </w:rPr>
        <w:t>Индивидуальность - программа нацелена на реше</w:t>
      </w:r>
      <w:r w:rsidR="006417D8">
        <w:rPr>
          <w:rFonts w:ascii="Times New Roman" w:hAnsi="Times New Roman" w:cs="Times New Roman"/>
          <w:sz w:val="28"/>
          <w:szCs w:val="28"/>
        </w:rPr>
        <w:t xml:space="preserve">ние целей и задач введения ФГОС </w:t>
      </w:r>
      <w:r w:rsidRPr="00544E11">
        <w:rPr>
          <w:rFonts w:ascii="Times New Roman" w:hAnsi="Times New Roman" w:cs="Times New Roman"/>
          <w:sz w:val="28"/>
          <w:szCs w:val="28"/>
        </w:rPr>
        <w:t xml:space="preserve">ДО, специфических </w:t>
      </w:r>
      <w:r>
        <w:rPr>
          <w:rFonts w:ascii="Times New Roman" w:hAnsi="Times New Roman" w:cs="Times New Roman"/>
          <w:sz w:val="28"/>
          <w:szCs w:val="28"/>
        </w:rPr>
        <w:t>проблем М</w:t>
      </w:r>
      <w:r w:rsidR="00931B6A">
        <w:rPr>
          <w:rFonts w:ascii="Times New Roman" w:hAnsi="Times New Roman" w:cs="Times New Roman"/>
          <w:sz w:val="28"/>
          <w:szCs w:val="28"/>
        </w:rPr>
        <w:t>Б</w:t>
      </w:r>
      <w:r>
        <w:rPr>
          <w:rFonts w:ascii="Times New Roman" w:hAnsi="Times New Roman" w:cs="Times New Roman"/>
          <w:sz w:val="28"/>
          <w:szCs w:val="28"/>
        </w:rPr>
        <w:t>ДОУ д/с № 320</w:t>
      </w:r>
      <w:r w:rsidRPr="00544E11">
        <w:rPr>
          <w:rFonts w:ascii="Times New Roman" w:hAnsi="Times New Roman" w:cs="Times New Roman"/>
          <w:sz w:val="28"/>
          <w:szCs w:val="28"/>
        </w:rPr>
        <w:t xml:space="preserve"> при максимальном учете и отражении особенностей детского сада, запросов и потенциальных возможностей педагогического коллектива, социума и родителей воспитанников.</w:t>
      </w:r>
    </w:p>
    <w:p w:rsidR="0046261F" w:rsidRPr="0065444B" w:rsidRDefault="0046261F" w:rsidP="000E1DD4">
      <w:pPr>
        <w:spacing w:after="0" w:line="240" w:lineRule="auto"/>
        <w:ind w:firstLine="567"/>
        <w:jc w:val="center"/>
        <w:rPr>
          <w:rFonts w:ascii="Times New Roman" w:hAnsi="Times New Roman" w:cs="Times New Roman"/>
          <w:b/>
          <w:sz w:val="28"/>
          <w:szCs w:val="28"/>
        </w:rPr>
      </w:pPr>
      <w:r w:rsidRPr="0065444B">
        <w:rPr>
          <w:rFonts w:ascii="Times New Roman" w:hAnsi="Times New Roman" w:cs="Times New Roman"/>
          <w:b/>
          <w:sz w:val="28"/>
          <w:szCs w:val="28"/>
        </w:rPr>
        <w:t>Основное</w:t>
      </w:r>
      <w:r w:rsidR="005F0353">
        <w:rPr>
          <w:rFonts w:ascii="Times New Roman" w:hAnsi="Times New Roman" w:cs="Times New Roman"/>
          <w:b/>
          <w:sz w:val="28"/>
          <w:szCs w:val="28"/>
        </w:rPr>
        <w:t xml:space="preserve"> предназначение программы</w:t>
      </w:r>
    </w:p>
    <w:p w:rsidR="0046261F" w:rsidRDefault="00F60A97" w:rsidP="000E1D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Разработка программы развития МБ</w:t>
      </w:r>
      <w:r w:rsidR="0046261F" w:rsidRPr="00544E11">
        <w:rPr>
          <w:rFonts w:ascii="Times New Roman" w:hAnsi="Times New Roman" w:cs="Times New Roman"/>
          <w:sz w:val="28"/>
          <w:szCs w:val="28"/>
        </w:rPr>
        <w:t xml:space="preserve">ДОУ </w:t>
      </w:r>
      <w:r w:rsidR="0046261F">
        <w:rPr>
          <w:rFonts w:ascii="Times New Roman" w:hAnsi="Times New Roman" w:cs="Times New Roman"/>
          <w:sz w:val="28"/>
          <w:szCs w:val="28"/>
        </w:rPr>
        <w:t>д/с №</w:t>
      </w:r>
      <w:r w:rsidR="00931B6A">
        <w:rPr>
          <w:rFonts w:ascii="Times New Roman" w:hAnsi="Times New Roman" w:cs="Times New Roman"/>
          <w:sz w:val="28"/>
          <w:szCs w:val="28"/>
        </w:rPr>
        <w:t xml:space="preserve"> </w:t>
      </w:r>
      <w:r w:rsidR="0046261F">
        <w:rPr>
          <w:rFonts w:ascii="Times New Roman" w:hAnsi="Times New Roman" w:cs="Times New Roman"/>
          <w:sz w:val="28"/>
          <w:szCs w:val="28"/>
        </w:rPr>
        <w:t>320</w:t>
      </w:r>
      <w:r w:rsidR="0046261F" w:rsidRPr="00544E11">
        <w:rPr>
          <w:rFonts w:ascii="Times New Roman" w:hAnsi="Times New Roman" w:cs="Times New Roman"/>
          <w:sz w:val="28"/>
          <w:szCs w:val="28"/>
        </w:rPr>
        <w:t xml:space="preserve"> предполагает: </w:t>
      </w:r>
    </w:p>
    <w:p w:rsidR="0046261F" w:rsidRDefault="0046261F" w:rsidP="000E1DD4">
      <w:pPr>
        <w:spacing w:after="0" w:line="240" w:lineRule="auto"/>
        <w:ind w:firstLine="567"/>
        <w:jc w:val="both"/>
        <w:rPr>
          <w:rFonts w:ascii="Times New Roman" w:hAnsi="Times New Roman" w:cs="Times New Roman"/>
          <w:sz w:val="28"/>
          <w:szCs w:val="28"/>
        </w:rPr>
      </w:pPr>
      <w:r w:rsidRPr="00544E11">
        <w:rPr>
          <w:rFonts w:ascii="Times New Roman" w:hAnsi="Times New Roman" w:cs="Times New Roman"/>
          <w:sz w:val="28"/>
          <w:szCs w:val="28"/>
        </w:rPr>
        <w:sym w:font="Symbol" w:char="F0B7"/>
      </w:r>
      <w:r w:rsidRPr="00544E11">
        <w:rPr>
          <w:rFonts w:ascii="Times New Roman" w:hAnsi="Times New Roman" w:cs="Times New Roman"/>
          <w:sz w:val="28"/>
          <w:szCs w:val="28"/>
        </w:rPr>
        <w:t xml:space="preserve"> </w:t>
      </w:r>
      <w:r w:rsidR="00931B6A">
        <w:rPr>
          <w:rFonts w:ascii="Times New Roman" w:hAnsi="Times New Roman" w:cs="Times New Roman"/>
          <w:sz w:val="28"/>
          <w:szCs w:val="28"/>
        </w:rPr>
        <w:t>о</w:t>
      </w:r>
      <w:r w:rsidRPr="00544E11">
        <w:rPr>
          <w:rFonts w:ascii="Times New Roman" w:hAnsi="Times New Roman" w:cs="Times New Roman"/>
          <w:sz w:val="28"/>
          <w:szCs w:val="28"/>
        </w:rPr>
        <w:t xml:space="preserve">пределение факторов, затрудняющих реализацию </w:t>
      </w:r>
      <w:r w:rsidR="00931B6A">
        <w:rPr>
          <w:rFonts w:ascii="Times New Roman" w:hAnsi="Times New Roman" w:cs="Times New Roman"/>
          <w:sz w:val="28"/>
          <w:szCs w:val="28"/>
        </w:rPr>
        <w:t>образовательной деятельности ДО</w:t>
      </w:r>
      <w:r w:rsidRPr="00544E11">
        <w:rPr>
          <w:rFonts w:ascii="Times New Roman" w:hAnsi="Times New Roman" w:cs="Times New Roman"/>
          <w:sz w:val="28"/>
          <w:szCs w:val="28"/>
        </w:rPr>
        <w:t xml:space="preserve">, и факторов, представляющих большие возможности для достижения поставленных целей введения ФГОС </w:t>
      </w:r>
      <w:proofErr w:type="gramStart"/>
      <w:r w:rsidRPr="00544E11">
        <w:rPr>
          <w:rFonts w:ascii="Times New Roman" w:hAnsi="Times New Roman" w:cs="Times New Roman"/>
          <w:sz w:val="28"/>
          <w:szCs w:val="28"/>
        </w:rPr>
        <w:t>ДО</w:t>
      </w:r>
      <w:proofErr w:type="gramEnd"/>
      <w:r w:rsidR="00931B6A">
        <w:rPr>
          <w:rFonts w:ascii="Times New Roman" w:hAnsi="Times New Roman" w:cs="Times New Roman"/>
          <w:sz w:val="28"/>
          <w:szCs w:val="28"/>
        </w:rPr>
        <w:t>;</w:t>
      </w:r>
    </w:p>
    <w:p w:rsidR="0046261F" w:rsidRDefault="0046261F" w:rsidP="000E1DD4">
      <w:pPr>
        <w:spacing w:after="0" w:line="240" w:lineRule="auto"/>
        <w:ind w:firstLine="567"/>
        <w:jc w:val="both"/>
        <w:rPr>
          <w:rFonts w:ascii="Times New Roman" w:hAnsi="Times New Roman" w:cs="Times New Roman"/>
          <w:sz w:val="28"/>
          <w:szCs w:val="28"/>
        </w:rPr>
      </w:pPr>
      <w:r w:rsidRPr="00544E11">
        <w:rPr>
          <w:rFonts w:ascii="Times New Roman" w:hAnsi="Times New Roman" w:cs="Times New Roman"/>
          <w:sz w:val="28"/>
          <w:szCs w:val="28"/>
        </w:rPr>
        <w:sym w:font="Symbol" w:char="F0B7"/>
      </w:r>
      <w:r w:rsidRPr="00544E11">
        <w:rPr>
          <w:rFonts w:ascii="Times New Roman" w:hAnsi="Times New Roman" w:cs="Times New Roman"/>
          <w:sz w:val="28"/>
          <w:szCs w:val="28"/>
        </w:rPr>
        <w:t xml:space="preserve"> </w:t>
      </w:r>
      <w:r w:rsidR="00931B6A">
        <w:rPr>
          <w:rFonts w:ascii="Times New Roman" w:hAnsi="Times New Roman" w:cs="Times New Roman"/>
          <w:sz w:val="28"/>
          <w:szCs w:val="28"/>
        </w:rPr>
        <w:t>п</w:t>
      </w:r>
      <w:r w:rsidRPr="00544E11">
        <w:rPr>
          <w:rFonts w:ascii="Times New Roman" w:hAnsi="Times New Roman" w:cs="Times New Roman"/>
          <w:sz w:val="28"/>
          <w:szCs w:val="28"/>
        </w:rPr>
        <w:t>остроение целостной концептуальной модели будущего дошкольного учреждения, ориентированного на обеспечение равных стартовых возможностей всем дошкольникам в образовании, развитии, поддержан</w:t>
      </w:r>
      <w:r>
        <w:rPr>
          <w:rFonts w:ascii="Times New Roman" w:hAnsi="Times New Roman" w:cs="Times New Roman"/>
          <w:sz w:val="28"/>
          <w:szCs w:val="28"/>
        </w:rPr>
        <w:t xml:space="preserve">ии и укреплении здоровья, а так </w:t>
      </w:r>
      <w:r w:rsidRPr="00544E11">
        <w:rPr>
          <w:rFonts w:ascii="Times New Roman" w:hAnsi="Times New Roman" w:cs="Times New Roman"/>
          <w:sz w:val="28"/>
          <w:szCs w:val="28"/>
        </w:rPr>
        <w:t xml:space="preserve">же на оказание качественной коррекционной помощи детям, имеющим нарушения </w:t>
      </w:r>
      <w:r>
        <w:rPr>
          <w:rFonts w:ascii="Times New Roman" w:hAnsi="Times New Roman" w:cs="Times New Roman"/>
          <w:sz w:val="28"/>
          <w:szCs w:val="28"/>
        </w:rPr>
        <w:t>зрения</w:t>
      </w:r>
      <w:r w:rsidR="00931B6A">
        <w:rPr>
          <w:rFonts w:ascii="Times New Roman" w:hAnsi="Times New Roman" w:cs="Times New Roman"/>
          <w:sz w:val="28"/>
          <w:szCs w:val="28"/>
        </w:rPr>
        <w:t>;</w:t>
      </w:r>
    </w:p>
    <w:p w:rsidR="0046261F" w:rsidRDefault="0046261F" w:rsidP="000E1DD4">
      <w:pPr>
        <w:spacing w:after="0" w:line="240" w:lineRule="auto"/>
        <w:ind w:firstLine="567"/>
        <w:jc w:val="both"/>
        <w:rPr>
          <w:rFonts w:ascii="Times New Roman" w:hAnsi="Times New Roman" w:cs="Times New Roman"/>
          <w:sz w:val="28"/>
          <w:szCs w:val="28"/>
        </w:rPr>
      </w:pPr>
      <w:r w:rsidRPr="00544E11">
        <w:rPr>
          <w:rFonts w:ascii="Times New Roman" w:hAnsi="Times New Roman" w:cs="Times New Roman"/>
          <w:sz w:val="28"/>
          <w:szCs w:val="28"/>
        </w:rPr>
        <w:t xml:space="preserve"> </w:t>
      </w:r>
      <w:r w:rsidRPr="00544E11">
        <w:rPr>
          <w:rFonts w:ascii="Times New Roman" w:hAnsi="Times New Roman" w:cs="Times New Roman"/>
          <w:sz w:val="28"/>
          <w:szCs w:val="28"/>
        </w:rPr>
        <w:sym w:font="Symbol" w:char="F0B7"/>
      </w:r>
      <w:r w:rsidRPr="00544E11">
        <w:rPr>
          <w:rFonts w:ascii="Times New Roman" w:hAnsi="Times New Roman" w:cs="Times New Roman"/>
          <w:sz w:val="28"/>
          <w:szCs w:val="28"/>
        </w:rPr>
        <w:t xml:space="preserve"> </w:t>
      </w:r>
      <w:r w:rsidR="00931B6A">
        <w:rPr>
          <w:rFonts w:ascii="Times New Roman" w:hAnsi="Times New Roman" w:cs="Times New Roman"/>
          <w:sz w:val="28"/>
          <w:szCs w:val="28"/>
        </w:rPr>
        <w:t>о</w:t>
      </w:r>
      <w:r w:rsidRPr="00544E11">
        <w:rPr>
          <w:rFonts w:ascii="Times New Roman" w:hAnsi="Times New Roman" w:cs="Times New Roman"/>
          <w:sz w:val="28"/>
          <w:szCs w:val="28"/>
        </w:rPr>
        <w:t>пределение направлений и содержания инновационной деятельности учреждения</w:t>
      </w:r>
      <w:r w:rsidR="00931B6A">
        <w:rPr>
          <w:rFonts w:ascii="Times New Roman" w:hAnsi="Times New Roman" w:cs="Times New Roman"/>
          <w:sz w:val="28"/>
          <w:szCs w:val="28"/>
        </w:rPr>
        <w:t>;</w:t>
      </w:r>
      <w:r w:rsidRPr="00544E11">
        <w:rPr>
          <w:rFonts w:ascii="Times New Roman" w:hAnsi="Times New Roman" w:cs="Times New Roman"/>
          <w:sz w:val="28"/>
          <w:szCs w:val="28"/>
        </w:rPr>
        <w:t xml:space="preserve"> </w:t>
      </w:r>
    </w:p>
    <w:p w:rsidR="0046261F" w:rsidRDefault="0046261F" w:rsidP="000E1DD4">
      <w:pPr>
        <w:spacing w:after="0" w:line="240" w:lineRule="auto"/>
        <w:ind w:firstLine="567"/>
        <w:jc w:val="both"/>
        <w:rPr>
          <w:rFonts w:ascii="Times New Roman" w:hAnsi="Times New Roman" w:cs="Times New Roman"/>
          <w:sz w:val="28"/>
          <w:szCs w:val="28"/>
        </w:rPr>
      </w:pPr>
      <w:r w:rsidRPr="00544E11">
        <w:rPr>
          <w:rFonts w:ascii="Times New Roman" w:hAnsi="Times New Roman" w:cs="Times New Roman"/>
          <w:sz w:val="28"/>
          <w:szCs w:val="28"/>
        </w:rPr>
        <w:sym w:font="Symbol" w:char="F0B7"/>
      </w:r>
      <w:r w:rsidRPr="00544E11">
        <w:rPr>
          <w:rFonts w:ascii="Times New Roman" w:hAnsi="Times New Roman" w:cs="Times New Roman"/>
          <w:sz w:val="28"/>
          <w:szCs w:val="28"/>
        </w:rPr>
        <w:t xml:space="preserve"> </w:t>
      </w:r>
      <w:proofErr w:type="gramStart"/>
      <w:r w:rsidR="00931B6A">
        <w:rPr>
          <w:rFonts w:ascii="Times New Roman" w:hAnsi="Times New Roman" w:cs="Times New Roman"/>
          <w:sz w:val="28"/>
          <w:szCs w:val="28"/>
        </w:rPr>
        <w:t>ф</w:t>
      </w:r>
      <w:r w:rsidRPr="00544E11">
        <w:rPr>
          <w:rFonts w:ascii="Times New Roman" w:hAnsi="Times New Roman" w:cs="Times New Roman"/>
          <w:sz w:val="28"/>
          <w:szCs w:val="28"/>
        </w:rPr>
        <w:t>ормирование сбалансированного ресурсного (нормативно-правового, научно</w:t>
      </w:r>
      <w:r>
        <w:rPr>
          <w:rFonts w:ascii="Times New Roman" w:hAnsi="Times New Roman" w:cs="Times New Roman"/>
          <w:sz w:val="28"/>
          <w:szCs w:val="28"/>
        </w:rPr>
        <w:t>-</w:t>
      </w:r>
      <w:r w:rsidRPr="00544E11">
        <w:rPr>
          <w:rFonts w:ascii="Times New Roman" w:hAnsi="Times New Roman" w:cs="Times New Roman"/>
          <w:sz w:val="28"/>
          <w:szCs w:val="28"/>
        </w:rPr>
        <w:t>методического, кадрового, коммуникативного, финансового, правового, методического) обеспечения, со</w:t>
      </w:r>
      <w:r w:rsidR="00931B6A">
        <w:rPr>
          <w:rFonts w:ascii="Times New Roman" w:hAnsi="Times New Roman" w:cs="Times New Roman"/>
          <w:sz w:val="28"/>
          <w:szCs w:val="28"/>
        </w:rPr>
        <w:t>отнесение</w:t>
      </w:r>
      <w:r w:rsidRPr="00544E11">
        <w:rPr>
          <w:rFonts w:ascii="Times New Roman" w:hAnsi="Times New Roman" w:cs="Times New Roman"/>
          <w:sz w:val="28"/>
          <w:szCs w:val="28"/>
        </w:rPr>
        <w:t xml:space="preserve"> его с целям</w:t>
      </w:r>
      <w:r>
        <w:rPr>
          <w:rFonts w:ascii="Times New Roman" w:hAnsi="Times New Roman" w:cs="Times New Roman"/>
          <w:sz w:val="28"/>
          <w:szCs w:val="28"/>
        </w:rPr>
        <w:t>и и действиями деятельности ДОУ</w:t>
      </w:r>
      <w:r w:rsidR="00931B6A">
        <w:rPr>
          <w:rFonts w:ascii="Times New Roman" w:hAnsi="Times New Roman" w:cs="Times New Roman"/>
          <w:sz w:val="28"/>
          <w:szCs w:val="28"/>
        </w:rPr>
        <w:t>;</w:t>
      </w:r>
      <w:proofErr w:type="gramEnd"/>
    </w:p>
    <w:p w:rsidR="00BE1754" w:rsidRDefault="0046261F" w:rsidP="00BE1754">
      <w:pPr>
        <w:spacing w:after="0" w:line="240" w:lineRule="auto"/>
        <w:ind w:firstLine="567"/>
        <w:jc w:val="both"/>
        <w:rPr>
          <w:rFonts w:ascii="Times New Roman" w:hAnsi="Times New Roman" w:cs="Times New Roman"/>
          <w:sz w:val="28"/>
          <w:szCs w:val="28"/>
        </w:rPr>
      </w:pPr>
      <w:r w:rsidRPr="00544E11">
        <w:rPr>
          <w:rFonts w:ascii="Times New Roman" w:hAnsi="Times New Roman" w:cs="Times New Roman"/>
          <w:sz w:val="28"/>
          <w:szCs w:val="28"/>
        </w:rPr>
        <w:t xml:space="preserve"> </w:t>
      </w:r>
      <w:r w:rsidRPr="00544E11">
        <w:rPr>
          <w:rFonts w:ascii="Times New Roman" w:hAnsi="Times New Roman" w:cs="Times New Roman"/>
          <w:sz w:val="28"/>
          <w:szCs w:val="28"/>
        </w:rPr>
        <w:sym w:font="Symbol" w:char="F0B7"/>
      </w:r>
      <w:r w:rsidRPr="00544E11">
        <w:rPr>
          <w:rFonts w:ascii="Times New Roman" w:hAnsi="Times New Roman" w:cs="Times New Roman"/>
          <w:sz w:val="28"/>
          <w:szCs w:val="28"/>
        </w:rPr>
        <w:t xml:space="preserve"> </w:t>
      </w:r>
      <w:r w:rsidR="00931B6A">
        <w:rPr>
          <w:rFonts w:ascii="Times New Roman" w:hAnsi="Times New Roman" w:cs="Times New Roman"/>
          <w:sz w:val="28"/>
          <w:szCs w:val="28"/>
        </w:rPr>
        <w:t>о</w:t>
      </w:r>
      <w:r w:rsidRPr="00544E11">
        <w:rPr>
          <w:rFonts w:ascii="Times New Roman" w:hAnsi="Times New Roman" w:cs="Times New Roman"/>
          <w:sz w:val="28"/>
          <w:szCs w:val="28"/>
        </w:rPr>
        <w:t xml:space="preserve">беспечение условий для непрерывного повышения </w:t>
      </w:r>
      <w:r w:rsidR="00931B6A">
        <w:rPr>
          <w:rFonts w:ascii="Times New Roman" w:hAnsi="Times New Roman" w:cs="Times New Roman"/>
          <w:sz w:val="28"/>
          <w:szCs w:val="28"/>
        </w:rPr>
        <w:t>квалификации</w:t>
      </w:r>
      <w:r w:rsidRPr="00544E11">
        <w:rPr>
          <w:rFonts w:ascii="Times New Roman" w:hAnsi="Times New Roman" w:cs="Times New Roman"/>
          <w:sz w:val="28"/>
          <w:szCs w:val="28"/>
        </w:rPr>
        <w:t xml:space="preserve"> </w:t>
      </w:r>
      <w:r w:rsidR="00931B6A">
        <w:rPr>
          <w:rFonts w:ascii="Times New Roman" w:hAnsi="Times New Roman" w:cs="Times New Roman"/>
          <w:sz w:val="28"/>
          <w:szCs w:val="28"/>
        </w:rPr>
        <w:t>педагогов</w:t>
      </w:r>
      <w:r>
        <w:rPr>
          <w:rFonts w:ascii="Times New Roman" w:hAnsi="Times New Roman" w:cs="Times New Roman"/>
          <w:sz w:val="28"/>
          <w:szCs w:val="28"/>
        </w:rPr>
        <w:t xml:space="preserve"> </w:t>
      </w:r>
      <w:r w:rsidRPr="00544E11">
        <w:rPr>
          <w:rFonts w:ascii="Times New Roman" w:hAnsi="Times New Roman" w:cs="Times New Roman"/>
          <w:sz w:val="28"/>
          <w:szCs w:val="28"/>
        </w:rPr>
        <w:t>ДОУ</w:t>
      </w:r>
      <w:r w:rsidR="00931B6A">
        <w:rPr>
          <w:rFonts w:ascii="Times New Roman" w:hAnsi="Times New Roman" w:cs="Times New Roman"/>
          <w:sz w:val="28"/>
          <w:szCs w:val="28"/>
        </w:rPr>
        <w:t>.</w:t>
      </w:r>
      <w:r w:rsidRPr="00544E11">
        <w:rPr>
          <w:rFonts w:ascii="Times New Roman" w:hAnsi="Times New Roman" w:cs="Times New Roman"/>
          <w:sz w:val="28"/>
          <w:szCs w:val="28"/>
        </w:rPr>
        <w:t xml:space="preserve"> </w:t>
      </w:r>
    </w:p>
    <w:p w:rsidR="0046261F" w:rsidRPr="0065444B" w:rsidRDefault="0046261F" w:rsidP="000E1DD4">
      <w:pPr>
        <w:spacing w:after="0" w:line="240" w:lineRule="auto"/>
        <w:ind w:firstLine="567"/>
        <w:jc w:val="center"/>
        <w:rPr>
          <w:rFonts w:ascii="Times New Roman" w:hAnsi="Times New Roman" w:cs="Times New Roman"/>
          <w:b/>
          <w:sz w:val="28"/>
          <w:szCs w:val="28"/>
        </w:rPr>
      </w:pPr>
      <w:r w:rsidRPr="0065444B">
        <w:rPr>
          <w:rFonts w:ascii="Times New Roman" w:hAnsi="Times New Roman" w:cs="Times New Roman"/>
          <w:b/>
          <w:sz w:val="28"/>
          <w:szCs w:val="28"/>
        </w:rPr>
        <w:t xml:space="preserve">Принципы образовательной деятельности ДОУ в рамках программы </w:t>
      </w:r>
      <w:r w:rsidR="00931B6A">
        <w:rPr>
          <w:rFonts w:ascii="Times New Roman" w:hAnsi="Times New Roman" w:cs="Times New Roman"/>
          <w:b/>
          <w:sz w:val="28"/>
          <w:szCs w:val="28"/>
        </w:rPr>
        <w:t>р</w:t>
      </w:r>
      <w:r w:rsidRPr="0065444B">
        <w:rPr>
          <w:rFonts w:ascii="Times New Roman" w:hAnsi="Times New Roman" w:cs="Times New Roman"/>
          <w:b/>
          <w:sz w:val="28"/>
          <w:szCs w:val="28"/>
        </w:rPr>
        <w:t>азвития на 2023-202</w:t>
      </w:r>
      <w:r w:rsidR="00931B6A">
        <w:rPr>
          <w:rFonts w:ascii="Times New Roman" w:hAnsi="Times New Roman" w:cs="Times New Roman"/>
          <w:b/>
          <w:sz w:val="28"/>
          <w:szCs w:val="28"/>
        </w:rPr>
        <w:t>7</w:t>
      </w:r>
      <w:r w:rsidRPr="0065444B">
        <w:rPr>
          <w:rFonts w:ascii="Times New Roman" w:hAnsi="Times New Roman" w:cs="Times New Roman"/>
          <w:b/>
          <w:sz w:val="28"/>
          <w:szCs w:val="28"/>
        </w:rPr>
        <w:t xml:space="preserve"> гг.</w:t>
      </w:r>
    </w:p>
    <w:p w:rsidR="0046261F" w:rsidRDefault="0046261F" w:rsidP="000E1DD4">
      <w:pPr>
        <w:spacing w:after="0" w:line="240" w:lineRule="auto"/>
        <w:ind w:firstLine="567"/>
        <w:jc w:val="both"/>
        <w:rPr>
          <w:rFonts w:ascii="Times New Roman" w:hAnsi="Times New Roman" w:cs="Times New Roman"/>
          <w:sz w:val="28"/>
          <w:szCs w:val="28"/>
        </w:rPr>
      </w:pPr>
      <w:r w:rsidRPr="00544E11">
        <w:rPr>
          <w:rFonts w:ascii="Times New Roman" w:hAnsi="Times New Roman" w:cs="Times New Roman"/>
          <w:sz w:val="28"/>
          <w:szCs w:val="28"/>
        </w:rPr>
        <w:t xml:space="preserve"> </w:t>
      </w:r>
      <w:r w:rsidRPr="00544E11">
        <w:rPr>
          <w:rFonts w:ascii="Times New Roman" w:hAnsi="Times New Roman" w:cs="Times New Roman"/>
          <w:sz w:val="28"/>
          <w:szCs w:val="28"/>
        </w:rPr>
        <w:sym w:font="Symbol" w:char="F0B7"/>
      </w:r>
      <w:r w:rsidRPr="00544E11">
        <w:rPr>
          <w:rFonts w:ascii="Times New Roman" w:hAnsi="Times New Roman" w:cs="Times New Roman"/>
          <w:sz w:val="28"/>
          <w:szCs w:val="28"/>
        </w:rPr>
        <w:t xml:space="preserve"> Принцип системности – целостный подход, взаимодействие и </w:t>
      </w:r>
      <w:proofErr w:type="spellStart"/>
      <w:r w:rsidRPr="00544E11">
        <w:rPr>
          <w:rFonts w:ascii="Times New Roman" w:hAnsi="Times New Roman" w:cs="Times New Roman"/>
          <w:sz w:val="28"/>
          <w:szCs w:val="28"/>
        </w:rPr>
        <w:t>взаимосоответствие</w:t>
      </w:r>
      <w:proofErr w:type="spellEnd"/>
      <w:r w:rsidRPr="00544E11">
        <w:rPr>
          <w:rFonts w:ascii="Times New Roman" w:hAnsi="Times New Roman" w:cs="Times New Roman"/>
          <w:sz w:val="28"/>
          <w:szCs w:val="28"/>
        </w:rPr>
        <w:t xml:space="preserve"> всех направлений и звеньев на достижение оптимального результата – развития личности ребенка.</w:t>
      </w:r>
    </w:p>
    <w:p w:rsidR="0046261F" w:rsidRDefault="0046261F" w:rsidP="000E1DD4">
      <w:pPr>
        <w:spacing w:after="0" w:line="240" w:lineRule="auto"/>
        <w:ind w:firstLine="567"/>
        <w:jc w:val="both"/>
        <w:rPr>
          <w:rFonts w:ascii="Times New Roman" w:hAnsi="Times New Roman" w:cs="Times New Roman"/>
          <w:sz w:val="28"/>
          <w:szCs w:val="28"/>
        </w:rPr>
      </w:pPr>
      <w:r w:rsidRPr="00544E11">
        <w:rPr>
          <w:rFonts w:ascii="Times New Roman" w:hAnsi="Times New Roman" w:cs="Times New Roman"/>
          <w:sz w:val="28"/>
          <w:szCs w:val="28"/>
        </w:rPr>
        <w:lastRenderedPageBreak/>
        <w:t xml:space="preserve"> </w:t>
      </w:r>
      <w:r w:rsidRPr="00544E11">
        <w:rPr>
          <w:rFonts w:ascii="Times New Roman" w:hAnsi="Times New Roman" w:cs="Times New Roman"/>
          <w:sz w:val="28"/>
          <w:szCs w:val="28"/>
        </w:rPr>
        <w:sym w:font="Symbol" w:char="F0B7"/>
      </w:r>
      <w:r w:rsidRPr="00544E11">
        <w:rPr>
          <w:rFonts w:ascii="Times New Roman" w:hAnsi="Times New Roman" w:cs="Times New Roman"/>
          <w:sz w:val="28"/>
          <w:szCs w:val="28"/>
        </w:rPr>
        <w:t xml:space="preserve"> Принцип развивающего образования опирается на «зону ближайшего развития» и предполагает использование новейших технологий и методик. </w:t>
      </w:r>
    </w:p>
    <w:p w:rsidR="0046261F" w:rsidRDefault="0046261F" w:rsidP="000E1DD4">
      <w:pPr>
        <w:spacing w:after="0" w:line="240" w:lineRule="auto"/>
        <w:ind w:firstLine="567"/>
        <w:jc w:val="both"/>
        <w:rPr>
          <w:rFonts w:ascii="Times New Roman" w:hAnsi="Times New Roman" w:cs="Times New Roman"/>
          <w:sz w:val="28"/>
          <w:szCs w:val="28"/>
        </w:rPr>
      </w:pPr>
      <w:r w:rsidRPr="00544E11">
        <w:rPr>
          <w:rFonts w:ascii="Times New Roman" w:hAnsi="Times New Roman" w:cs="Times New Roman"/>
          <w:sz w:val="28"/>
          <w:szCs w:val="28"/>
        </w:rPr>
        <w:sym w:font="Symbol" w:char="F0B7"/>
      </w:r>
      <w:r w:rsidRPr="00544E11">
        <w:rPr>
          <w:rFonts w:ascii="Times New Roman" w:hAnsi="Times New Roman" w:cs="Times New Roman"/>
          <w:sz w:val="28"/>
          <w:szCs w:val="28"/>
        </w:rPr>
        <w:t xml:space="preserve"> Принцип индивидуализации и дифференциации предполагает учет субъективного опыта, индивидуальных предпочтений, склонностей, интересов и способностей детей и взрослых. </w:t>
      </w:r>
    </w:p>
    <w:p w:rsidR="0046261F" w:rsidRDefault="0046261F" w:rsidP="000E1DD4">
      <w:pPr>
        <w:spacing w:after="0" w:line="240" w:lineRule="auto"/>
        <w:ind w:firstLine="567"/>
        <w:jc w:val="both"/>
        <w:rPr>
          <w:rFonts w:ascii="Times New Roman" w:hAnsi="Times New Roman" w:cs="Times New Roman"/>
          <w:sz w:val="28"/>
          <w:szCs w:val="28"/>
        </w:rPr>
      </w:pPr>
      <w:r w:rsidRPr="00544E11">
        <w:rPr>
          <w:rFonts w:ascii="Times New Roman" w:hAnsi="Times New Roman" w:cs="Times New Roman"/>
          <w:sz w:val="28"/>
          <w:szCs w:val="28"/>
        </w:rPr>
        <w:sym w:font="Symbol" w:char="F0B7"/>
      </w:r>
      <w:r>
        <w:rPr>
          <w:rFonts w:ascii="Times New Roman" w:hAnsi="Times New Roman" w:cs="Times New Roman"/>
          <w:sz w:val="28"/>
          <w:szCs w:val="28"/>
        </w:rPr>
        <w:t xml:space="preserve"> Принцип </w:t>
      </w:r>
      <w:proofErr w:type="spellStart"/>
      <w:r w:rsidRPr="00544E11">
        <w:rPr>
          <w:rFonts w:ascii="Times New Roman" w:hAnsi="Times New Roman" w:cs="Times New Roman"/>
          <w:sz w:val="28"/>
          <w:szCs w:val="28"/>
        </w:rPr>
        <w:t>гуманизации</w:t>
      </w:r>
      <w:proofErr w:type="spellEnd"/>
      <w:r w:rsidRPr="00544E11">
        <w:rPr>
          <w:rFonts w:ascii="Times New Roman" w:hAnsi="Times New Roman" w:cs="Times New Roman"/>
          <w:sz w:val="28"/>
          <w:szCs w:val="28"/>
        </w:rPr>
        <w:t xml:space="preserve"> – это утверждение непреходящей ценности человека, его становление и развитие. </w:t>
      </w:r>
    </w:p>
    <w:p w:rsidR="0046261F" w:rsidRDefault="0046261F" w:rsidP="000E1DD4">
      <w:pPr>
        <w:spacing w:after="0" w:line="240" w:lineRule="auto"/>
        <w:ind w:firstLine="567"/>
        <w:jc w:val="both"/>
        <w:rPr>
          <w:rFonts w:ascii="Times New Roman" w:hAnsi="Times New Roman" w:cs="Times New Roman"/>
          <w:sz w:val="28"/>
          <w:szCs w:val="28"/>
        </w:rPr>
      </w:pPr>
      <w:r w:rsidRPr="00544E11">
        <w:rPr>
          <w:rFonts w:ascii="Times New Roman" w:hAnsi="Times New Roman" w:cs="Times New Roman"/>
          <w:sz w:val="28"/>
          <w:szCs w:val="28"/>
        </w:rPr>
        <w:sym w:font="Symbol" w:char="F0B7"/>
      </w:r>
      <w:r w:rsidRPr="00544E11">
        <w:rPr>
          <w:rFonts w:ascii="Times New Roman" w:hAnsi="Times New Roman" w:cs="Times New Roman"/>
          <w:sz w:val="28"/>
          <w:szCs w:val="28"/>
        </w:rPr>
        <w:t xml:space="preserve"> Принцип увлекательности – является одним из важнейших. Весь образовательный материал интересен детям, доступен и подается в игровой форме. </w:t>
      </w:r>
    </w:p>
    <w:p w:rsidR="0046261F" w:rsidRDefault="0046261F" w:rsidP="000E1DD4">
      <w:pPr>
        <w:spacing w:after="0" w:line="240" w:lineRule="auto"/>
        <w:ind w:firstLine="567"/>
        <w:jc w:val="both"/>
        <w:rPr>
          <w:rFonts w:ascii="Times New Roman" w:hAnsi="Times New Roman" w:cs="Times New Roman"/>
          <w:sz w:val="28"/>
          <w:szCs w:val="28"/>
        </w:rPr>
      </w:pPr>
      <w:r w:rsidRPr="00544E11">
        <w:rPr>
          <w:rFonts w:ascii="Times New Roman" w:hAnsi="Times New Roman" w:cs="Times New Roman"/>
          <w:sz w:val="28"/>
          <w:szCs w:val="28"/>
        </w:rPr>
        <w:sym w:font="Symbol" w:char="F0B7"/>
      </w:r>
      <w:r w:rsidRPr="00544E11">
        <w:rPr>
          <w:rFonts w:ascii="Times New Roman" w:hAnsi="Times New Roman" w:cs="Times New Roman"/>
          <w:sz w:val="28"/>
          <w:szCs w:val="28"/>
        </w:rPr>
        <w:t xml:space="preserve"> Принцип вариативности предполагает разнообразие содержания, форм и методов с учетом целей развития и педагогической поддержки каждого ребенка. </w:t>
      </w:r>
    </w:p>
    <w:p w:rsidR="00950011" w:rsidRPr="00544E11" w:rsidRDefault="0046261F" w:rsidP="000E1DD4">
      <w:pPr>
        <w:spacing w:after="0" w:line="240" w:lineRule="auto"/>
        <w:ind w:firstLine="567"/>
        <w:jc w:val="both"/>
        <w:rPr>
          <w:rFonts w:ascii="Times New Roman" w:hAnsi="Times New Roman" w:cs="Times New Roman"/>
          <w:b/>
          <w:sz w:val="28"/>
          <w:szCs w:val="28"/>
        </w:rPr>
      </w:pPr>
      <w:r w:rsidRPr="00544E11">
        <w:rPr>
          <w:rFonts w:ascii="Times New Roman" w:hAnsi="Times New Roman" w:cs="Times New Roman"/>
          <w:sz w:val="28"/>
          <w:szCs w:val="28"/>
        </w:rPr>
        <w:sym w:font="Symbol" w:char="F0B7"/>
      </w:r>
      <w:r w:rsidRPr="00544E11">
        <w:rPr>
          <w:rFonts w:ascii="Times New Roman" w:hAnsi="Times New Roman" w:cs="Times New Roman"/>
          <w:sz w:val="28"/>
          <w:szCs w:val="28"/>
        </w:rPr>
        <w:t xml:space="preserve"> Принцип активности – предполагает освоение ребенком программы через собственную деятельность под руководством взрослого.</w:t>
      </w:r>
    </w:p>
    <w:p w:rsidR="00115A65" w:rsidRDefault="00115A65" w:rsidP="000E1DD4">
      <w:pPr>
        <w:spacing w:after="0" w:line="240" w:lineRule="auto"/>
        <w:jc w:val="center"/>
        <w:rPr>
          <w:rFonts w:ascii="Times New Roman" w:hAnsi="Times New Roman" w:cs="Times New Roman"/>
          <w:b/>
          <w:sz w:val="28"/>
          <w:szCs w:val="28"/>
        </w:rPr>
      </w:pPr>
    </w:p>
    <w:p w:rsidR="00115A65" w:rsidRDefault="00115A65" w:rsidP="000E1DD4">
      <w:pPr>
        <w:spacing w:after="0" w:line="240" w:lineRule="auto"/>
        <w:jc w:val="center"/>
        <w:rPr>
          <w:rFonts w:ascii="Times New Roman" w:hAnsi="Times New Roman" w:cs="Times New Roman"/>
          <w:b/>
          <w:sz w:val="28"/>
          <w:szCs w:val="28"/>
        </w:rPr>
      </w:pPr>
    </w:p>
    <w:p w:rsidR="00115A65" w:rsidRDefault="00115A65" w:rsidP="000E1DD4">
      <w:pPr>
        <w:spacing w:after="0" w:line="240" w:lineRule="auto"/>
        <w:jc w:val="center"/>
        <w:rPr>
          <w:rFonts w:ascii="Times New Roman" w:hAnsi="Times New Roman" w:cs="Times New Roman"/>
          <w:b/>
          <w:sz w:val="28"/>
          <w:szCs w:val="28"/>
        </w:rPr>
      </w:pPr>
    </w:p>
    <w:p w:rsidR="00115A65" w:rsidRDefault="00115A65" w:rsidP="000E1DD4">
      <w:pPr>
        <w:spacing w:after="0" w:line="240" w:lineRule="auto"/>
        <w:jc w:val="center"/>
        <w:rPr>
          <w:rFonts w:ascii="Times New Roman" w:hAnsi="Times New Roman" w:cs="Times New Roman"/>
          <w:b/>
          <w:sz w:val="28"/>
          <w:szCs w:val="28"/>
        </w:rPr>
      </w:pPr>
    </w:p>
    <w:p w:rsidR="00115A65" w:rsidRDefault="00115A65" w:rsidP="000E1DD4">
      <w:pPr>
        <w:spacing w:after="0" w:line="240" w:lineRule="auto"/>
        <w:jc w:val="center"/>
        <w:rPr>
          <w:rFonts w:ascii="Times New Roman" w:hAnsi="Times New Roman" w:cs="Times New Roman"/>
          <w:b/>
          <w:sz w:val="28"/>
          <w:szCs w:val="28"/>
        </w:rPr>
      </w:pPr>
    </w:p>
    <w:p w:rsidR="00115A65" w:rsidRDefault="00115A65" w:rsidP="000E1DD4">
      <w:pPr>
        <w:spacing w:after="0" w:line="240" w:lineRule="auto"/>
        <w:jc w:val="center"/>
        <w:rPr>
          <w:rFonts w:ascii="Times New Roman" w:hAnsi="Times New Roman" w:cs="Times New Roman"/>
          <w:b/>
          <w:sz w:val="28"/>
          <w:szCs w:val="28"/>
        </w:rPr>
      </w:pPr>
    </w:p>
    <w:p w:rsidR="00115A65" w:rsidRDefault="00115A65" w:rsidP="000E1DD4">
      <w:pPr>
        <w:spacing w:after="0" w:line="240" w:lineRule="auto"/>
        <w:jc w:val="center"/>
        <w:rPr>
          <w:rFonts w:ascii="Times New Roman" w:hAnsi="Times New Roman" w:cs="Times New Roman"/>
          <w:b/>
          <w:sz w:val="28"/>
          <w:szCs w:val="28"/>
        </w:rPr>
      </w:pPr>
    </w:p>
    <w:p w:rsidR="00115A65" w:rsidRDefault="00115A65" w:rsidP="000E1DD4">
      <w:pPr>
        <w:spacing w:after="0" w:line="240" w:lineRule="auto"/>
        <w:jc w:val="center"/>
        <w:rPr>
          <w:rFonts w:ascii="Times New Roman" w:hAnsi="Times New Roman" w:cs="Times New Roman"/>
          <w:b/>
          <w:sz w:val="28"/>
          <w:szCs w:val="28"/>
        </w:rPr>
      </w:pPr>
    </w:p>
    <w:p w:rsidR="00115A65" w:rsidRDefault="00115A65" w:rsidP="000E1DD4">
      <w:pPr>
        <w:spacing w:after="0" w:line="240" w:lineRule="auto"/>
        <w:jc w:val="center"/>
        <w:rPr>
          <w:rFonts w:ascii="Times New Roman" w:hAnsi="Times New Roman" w:cs="Times New Roman"/>
          <w:b/>
          <w:sz w:val="28"/>
          <w:szCs w:val="28"/>
        </w:rPr>
      </w:pPr>
    </w:p>
    <w:p w:rsidR="00115A65" w:rsidRDefault="00115A65" w:rsidP="000E1DD4">
      <w:pPr>
        <w:spacing w:after="0" w:line="240" w:lineRule="auto"/>
        <w:jc w:val="center"/>
        <w:rPr>
          <w:rFonts w:ascii="Times New Roman" w:hAnsi="Times New Roman" w:cs="Times New Roman"/>
          <w:b/>
          <w:sz w:val="28"/>
          <w:szCs w:val="28"/>
        </w:rPr>
      </w:pPr>
    </w:p>
    <w:p w:rsidR="00115A65" w:rsidRDefault="00115A65" w:rsidP="000E1DD4">
      <w:pPr>
        <w:spacing w:after="0" w:line="240" w:lineRule="auto"/>
        <w:jc w:val="center"/>
        <w:rPr>
          <w:rFonts w:ascii="Times New Roman" w:hAnsi="Times New Roman" w:cs="Times New Roman"/>
          <w:b/>
          <w:sz w:val="28"/>
          <w:szCs w:val="28"/>
        </w:rPr>
      </w:pPr>
    </w:p>
    <w:p w:rsidR="00115A65" w:rsidRDefault="00115A65" w:rsidP="000E1DD4">
      <w:pPr>
        <w:spacing w:after="0" w:line="240" w:lineRule="auto"/>
        <w:jc w:val="center"/>
        <w:rPr>
          <w:rFonts w:ascii="Times New Roman" w:hAnsi="Times New Roman" w:cs="Times New Roman"/>
          <w:b/>
          <w:sz w:val="28"/>
          <w:szCs w:val="28"/>
        </w:rPr>
      </w:pPr>
    </w:p>
    <w:p w:rsidR="00115A65" w:rsidRDefault="00115A65" w:rsidP="000E1DD4">
      <w:pPr>
        <w:spacing w:after="0" w:line="240" w:lineRule="auto"/>
        <w:jc w:val="center"/>
        <w:rPr>
          <w:rFonts w:ascii="Times New Roman" w:hAnsi="Times New Roman" w:cs="Times New Roman"/>
          <w:b/>
          <w:sz w:val="28"/>
          <w:szCs w:val="28"/>
        </w:rPr>
      </w:pPr>
    </w:p>
    <w:p w:rsidR="00115A65" w:rsidRDefault="00115A65" w:rsidP="000E1DD4">
      <w:pPr>
        <w:spacing w:after="0" w:line="240" w:lineRule="auto"/>
        <w:jc w:val="center"/>
        <w:rPr>
          <w:rFonts w:ascii="Times New Roman" w:hAnsi="Times New Roman" w:cs="Times New Roman"/>
          <w:b/>
          <w:sz w:val="28"/>
          <w:szCs w:val="28"/>
        </w:rPr>
      </w:pPr>
    </w:p>
    <w:p w:rsidR="00115A65" w:rsidRDefault="00115A65" w:rsidP="000E1DD4">
      <w:pPr>
        <w:spacing w:after="0" w:line="240" w:lineRule="auto"/>
        <w:jc w:val="center"/>
        <w:rPr>
          <w:rFonts w:ascii="Times New Roman" w:hAnsi="Times New Roman" w:cs="Times New Roman"/>
          <w:b/>
          <w:sz w:val="28"/>
          <w:szCs w:val="28"/>
        </w:rPr>
      </w:pPr>
    </w:p>
    <w:p w:rsidR="00115A65" w:rsidRDefault="00115A65" w:rsidP="000E1DD4">
      <w:pPr>
        <w:spacing w:after="0" w:line="240" w:lineRule="auto"/>
        <w:jc w:val="center"/>
        <w:rPr>
          <w:rFonts w:ascii="Times New Roman" w:hAnsi="Times New Roman" w:cs="Times New Roman"/>
          <w:b/>
          <w:sz w:val="28"/>
          <w:szCs w:val="28"/>
        </w:rPr>
      </w:pPr>
    </w:p>
    <w:p w:rsidR="00115A65" w:rsidRDefault="00115A65" w:rsidP="000E1DD4">
      <w:pPr>
        <w:spacing w:after="0" w:line="240" w:lineRule="auto"/>
        <w:jc w:val="center"/>
        <w:rPr>
          <w:rFonts w:ascii="Times New Roman" w:hAnsi="Times New Roman" w:cs="Times New Roman"/>
          <w:b/>
          <w:sz w:val="28"/>
          <w:szCs w:val="28"/>
        </w:rPr>
      </w:pPr>
    </w:p>
    <w:p w:rsidR="00115A65" w:rsidRDefault="00115A65" w:rsidP="000E1DD4">
      <w:pPr>
        <w:spacing w:after="0" w:line="240" w:lineRule="auto"/>
        <w:jc w:val="center"/>
        <w:rPr>
          <w:rFonts w:ascii="Times New Roman" w:hAnsi="Times New Roman" w:cs="Times New Roman"/>
          <w:b/>
          <w:sz w:val="28"/>
          <w:szCs w:val="28"/>
        </w:rPr>
      </w:pPr>
    </w:p>
    <w:p w:rsidR="00115A65" w:rsidRDefault="00115A65" w:rsidP="000E1DD4">
      <w:pPr>
        <w:spacing w:after="0" w:line="240" w:lineRule="auto"/>
        <w:jc w:val="center"/>
        <w:rPr>
          <w:rFonts w:ascii="Times New Roman" w:hAnsi="Times New Roman" w:cs="Times New Roman"/>
          <w:b/>
          <w:sz w:val="28"/>
          <w:szCs w:val="28"/>
        </w:rPr>
      </w:pPr>
    </w:p>
    <w:p w:rsidR="00115A65" w:rsidRDefault="00115A65" w:rsidP="000E1DD4">
      <w:pPr>
        <w:spacing w:after="0" w:line="240" w:lineRule="auto"/>
        <w:jc w:val="center"/>
        <w:rPr>
          <w:rFonts w:ascii="Times New Roman" w:hAnsi="Times New Roman" w:cs="Times New Roman"/>
          <w:b/>
          <w:sz w:val="28"/>
          <w:szCs w:val="28"/>
        </w:rPr>
      </w:pPr>
    </w:p>
    <w:p w:rsidR="00115A65" w:rsidRDefault="00115A65" w:rsidP="000E1DD4">
      <w:pPr>
        <w:spacing w:after="0" w:line="240" w:lineRule="auto"/>
        <w:jc w:val="center"/>
        <w:rPr>
          <w:rFonts w:ascii="Times New Roman" w:hAnsi="Times New Roman" w:cs="Times New Roman"/>
          <w:b/>
          <w:sz w:val="28"/>
          <w:szCs w:val="28"/>
        </w:rPr>
      </w:pPr>
    </w:p>
    <w:p w:rsidR="00115A65" w:rsidRDefault="00115A65" w:rsidP="000E1DD4">
      <w:pPr>
        <w:spacing w:after="0" w:line="240" w:lineRule="auto"/>
        <w:jc w:val="center"/>
        <w:rPr>
          <w:rFonts w:ascii="Times New Roman" w:hAnsi="Times New Roman" w:cs="Times New Roman"/>
          <w:b/>
          <w:sz w:val="28"/>
          <w:szCs w:val="28"/>
        </w:rPr>
      </w:pPr>
    </w:p>
    <w:p w:rsidR="00115A65" w:rsidRDefault="00115A65" w:rsidP="000E1DD4">
      <w:pPr>
        <w:spacing w:after="0" w:line="240" w:lineRule="auto"/>
        <w:jc w:val="center"/>
        <w:rPr>
          <w:rFonts w:ascii="Times New Roman" w:hAnsi="Times New Roman" w:cs="Times New Roman"/>
          <w:b/>
          <w:sz w:val="28"/>
          <w:szCs w:val="28"/>
        </w:rPr>
      </w:pPr>
    </w:p>
    <w:p w:rsidR="00115A65" w:rsidRDefault="00115A65" w:rsidP="000E1DD4">
      <w:pPr>
        <w:spacing w:after="0" w:line="240" w:lineRule="auto"/>
        <w:jc w:val="center"/>
        <w:rPr>
          <w:rFonts w:ascii="Times New Roman" w:hAnsi="Times New Roman" w:cs="Times New Roman"/>
          <w:b/>
          <w:sz w:val="28"/>
          <w:szCs w:val="28"/>
        </w:rPr>
      </w:pPr>
    </w:p>
    <w:p w:rsidR="00115A65" w:rsidRDefault="00115A65" w:rsidP="000E1DD4">
      <w:pPr>
        <w:spacing w:after="0" w:line="240" w:lineRule="auto"/>
        <w:jc w:val="center"/>
        <w:rPr>
          <w:rFonts w:ascii="Times New Roman" w:hAnsi="Times New Roman" w:cs="Times New Roman"/>
          <w:b/>
          <w:sz w:val="28"/>
          <w:szCs w:val="28"/>
        </w:rPr>
      </w:pPr>
    </w:p>
    <w:p w:rsidR="00115A65" w:rsidRDefault="00115A65" w:rsidP="000E1DD4">
      <w:pPr>
        <w:spacing w:after="0" w:line="240" w:lineRule="auto"/>
        <w:jc w:val="center"/>
        <w:rPr>
          <w:rFonts w:ascii="Times New Roman" w:hAnsi="Times New Roman" w:cs="Times New Roman"/>
          <w:b/>
          <w:sz w:val="28"/>
          <w:szCs w:val="28"/>
        </w:rPr>
      </w:pPr>
    </w:p>
    <w:p w:rsidR="00115A65" w:rsidRDefault="00115A65" w:rsidP="000E1DD4">
      <w:pPr>
        <w:spacing w:after="0" w:line="240" w:lineRule="auto"/>
        <w:jc w:val="center"/>
        <w:rPr>
          <w:rFonts w:ascii="Times New Roman" w:hAnsi="Times New Roman" w:cs="Times New Roman"/>
          <w:b/>
          <w:sz w:val="28"/>
          <w:szCs w:val="28"/>
        </w:rPr>
      </w:pPr>
    </w:p>
    <w:p w:rsidR="0046261F" w:rsidRPr="00FC1035" w:rsidRDefault="0046261F" w:rsidP="00115A65">
      <w:pPr>
        <w:spacing w:after="0" w:line="240" w:lineRule="auto"/>
        <w:jc w:val="center"/>
        <w:rPr>
          <w:rFonts w:ascii="Times New Roman" w:hAnsi="Times New Roman" w:cs="Times New Roman"/>
          <w:b/>
          <w:sz w:val="28"/>
          <w:szCs w:val="28"/>
        </w:rPr>
      </w:pPr>
      <w:r w:rsidRPr="00FC1035">
        <w:rPr>
          <w:rFonts w:ascii="Times New Roman" w:hAnsi="Times New Roman" w:cs="Times New Roman"/>
          <w:b/>
          <w:sz w:val="28"/>
          <w:szCs w:val="28"/>
        </w:rPr>
        <w:lastRenderedPageBreak/>
        <w:t xml:space="preserve">Паспорт </w:t>
      </w:r>
      <w:r w:rsidRPr="006E5C01">
        <w:rPr>
          <w:rFonts w:ascii="Times New Roman" w:hAnsi="Times New Roman" w:cs="Times New Roman"/>
          <w:b/>
          <w:sz w:val="28"/>
          <w:szCs w:val="28"/>
        </w:rPr>
        <w:t>Программы развития</w:t>
      </w:r>
    </w:p>
    <w:p w:rsidR="0046261F" w:rsidRPr="009F1F15" w:rsidRDefault="00931B6A" w:rsidP="00115A65">
      <w:pPr>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м</w:t>
      </w:r>
      <w:r w:rsidR="00F60A97">
        <w:rPr>
          <w:rFonts w:ascii="Times New Roman" w:hAnsi="Times New Roman" w:cs="Times New Roman"/>
          <w:sz w:val="28"/>
          <w:szCs w:val="28"/>
        </w:rPr>
        <w:t>униципального бюджет</w:t>
      </w:r>
      <w:r w:rsidR="0046261F" w:rsidRPr="009F1F15">
        <w:rPr>
          <w:rFonts w:ascii="Times New Roman" w:hAnsi="Times New Roman" w:cs="Times New Roman"/>
          <w:sz w:val="28"/>
          <w:szCs w:val="28"/>
        </w:rPr>
        <w:t>ного дошкольного образовательного учреждения города Новосибирска «Детский сад №</w:t>
      </w:r>
      <w:r>
        <w:rPr>
          <w:rFonts w:ascii="Times New Roman" w:hAnsi="Times New Roman" w:cs="Times New Roman"/>
          <w:sz w:val="28"/>
          <w:szCs w:val="28"/>
        </w:rPr>
        <w:t xml:space="preserve"> </w:t>
      </w:r>
      <w:r w:rsidR="0046261F" w:rsidRPr="009F1F15">
        <w:rPr>
          <w:rFonts w:ascii="Times New Roman" w:hAnsi="Times New Roman" w:cs="Times New Roman"/>
          <w:sz w:val="28"/>
          <w:szCs w:val="28"/>
        </w:rPr>
        <w:t>320»</w:t>
      </w:r>
    </w:p>
    <w:p w:rsidR="0046261F" w:rsidRPr="00B37618" w:rsidRDefault="0046261F" w:rsidP="00115A65">
      <w:pPr>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на   2023/202</w:t>
      </w:r>
      <w:r w:rsidR="00931B6A">
        <w:rPr>
          <w:rFonts w:ascii="Times New Roman" w:hAnsi="Times New Roman" w:cs="Times New Roman"/>
          <w:sz w:val="28"/>
          <w:szCs w:val="28"/>
        </w:rPr>
        <w:t>7</w:t>
      </w:r>
      <w:r w:rsidRPr="009F1F15">
        <w:rPr>
          <w:rFonts w:ascii="Times New Roman" w:hAnsi="Times New Roman" w:cs="Times New Roman"/>
          <w:sz w:val="28"/>
          <w:szCs w:val="28"/>
        </w:rPr>
        <w:t xml:space="preserve">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1"/>
        <w:gridCol w:w="2547"/>
        <w:gridCol w:w="6457"/>
      </w:tblGrid>
      <w:tr w:rsidR="0046261F" w:rsidRPr="00AF49FD" w:rsidTr="0065444B">
        <w:tc>
          <w:tcPr>
            <w:tcW w:w="571" w:type="dxa"/>
          </w:tcPr>
          <w:p w:rsidR="0046261F" w:rsidRPr="00AF49FD" w:rsidRDefault="0046261F" w:rsidP="000E1DD4">
            <w:pPr>
              <w:spacing w:after="0" w:line="240" w:lineRule="auto"/>
              <w:jc w:val="both"/>
              <w:rPr>
                <w:sz w:val="28"/>
                <w:szCs w:val="28"/>
              </w:rPr>
            </w:pPr>
            <w:r w:rsidRPr="00AF49FD">
              <w:rPr>
                <w:sz w:val="28"/>
                <w:szCs w:val="28"/>
              </w:rPr>
              <w:t>1</w:t>
            </w:r>
          </w:p>
        </w:tc>
        <w:tc>
          <w:tcPr>
            <w:tcW w:w="2656" w:type="dxa"/>
          </w:tcPr>
          <w:p w:rsidR="0046261F" w:rsidRPr="009F1F15" w:rsidRDefault="0046261F" w:rsidP="000E1DD4">
            <w:pPr>
              <w:spacing w:after="0" w:line="240" w:lineRule="auto"/>
              <w:jc w:val="both"/>
              <w:rPr>
                <w:rFonts w:ascii="Times New Roman" w:hAnsi="Times New Roman" w:cs="Times New Roman"/>
                <w:sz w:val="28"/>
                <w:szCs w:val="28"/>
              </w:rPr>
            </w:pPr>
            <w:r w:rsidRPr="009F1F15">
              <w:rPr>
                <w:rFonts w:ascii="Times New Roman" w:hAnsi="Times New Roman" w:cs="Times New Roman"/>
                <w:sz w:val="28"/>
                <w:szCs w:val="28"/>
              </w:rPr>
              <w:t xml:space="preserve">Наименование Программы </w:t>
            </w:r>
          </w:p>
        </w:tc>
        <w:tc>
          <w:tcPr>
            <w:tcW w:w="7087" w:type="dxa"/>
          </w:tcPr>
          <w:p w:rsidR="0046261F" w:rsidRPr="009F1F15" w:rsidRDefault="0046261F" w:rsidP="000E1DD4">
            <w:pPr>
              <w:spacing w:after="0" w:line="240" w:lineRule="auto"/>
              <w:jc w:val="both"/>
              <w:rPr>
                <w:rFonts w:ascii="Times New Roman" w:hAnsi="Times New Roman" w:cs="Times New Roman"/>
                <w:sz w:val="28"/>
                <w:szCs w:val="28"/>
              </w:rPr>
            </w:pPr>
            <w:r w:rsidRPr="009F1F15">
              <w:rPr>
                <w:rFonts w:ascii="Times New Roman" w:hAnsi="Times New Roman" w:cs="Times New Roman"/>
                <w:sz w:val="28"/>
                <w:szCs w:val="28"/>
              </w:rPr>
              <w:t>«</w:t>
            </w:r>
            <w:r>
              <w:rPr>
                <w:rFonts w:ascii="Times New Roman" w:hAnsi="Times New Roman" w:cs="Times New Roman"/>
                <w:sz w:val="28"/>
                <w:szCs w:val="28"/>
              </w:rPr>
              <w:t>Территория детства</w:t>
            </w:r>
            <w:r w:rsidRPr="009F1F15">
              <w:rPr>
                <w:rFonts w:ascii="Times New Roman" w:hAnsi="Times New Roman" w:cs="Times New Roman"/>
                <w:sz w:val="28"/>
                <w:szCs w:val="28"/>
              </w:rPr>
              <w:t>»</w:t>
            </w:r>
          </w:p>
        </w:tc>
      </w:tr>
      <w:tr w:rsidR="0046261F" w:rsidRPr="00AF49FD" w:rsidTr="0065444B">
        <w:tc>
          <w:tcPr>
            <w:tcW w:w="571" w:type="dxa"/>
          </w:tcPr>
          <w:p w:rsidR="0046261F" w:rsidRPr="00AF49FD" w:rsidRDefault="0046261F" w:rsidP="000E1DD4">
            <w:pPr>
              <w:spacing w:after="0" w:line="240" w:lineRule="auto"/>
              <w:jc w:val="both"/>
              <w:rPr>
                <w:sz w:val="28"/>
                <w:szCs w:val="28"/>
              </w:rPr>
            </w:pPr>
            <w:r w:rsidRPr="00AF49FD">
              <w:rPr>
                <w:sz w:val="28"/>
                <w:szCs w:val="28"/>
              </w:rPr>
              <w:t>2.</w:t>
            </w:r>
          </w:p>
        </w:tc>
        <w:tc>
          <w:tcPr>
            <w:tcW w:w="2656" w:type="dxa"/>
          </w:tcPr>
          <w:p w:rsidR="0046261F" w:rsidRPr="009F1F15" w:rsidRDefault="0046261F" w:rsidP="000E1DD4">
            <w:pPr>
              <w:spacing w:after="0" w:line="240" w:lineRule="auto"/>
              <w:jc w:val="both"/>
              <w:rPr>
                <w:rFonts w:ascii="Times New Roman" w:hAnsi="Times New Roman" w:cs="Times New Roman"/>
                <w:sz w:val="28"/>
                <w:szCs w:val="28"/>
              </w:rPr>
            </w:pPr>
            <w:r w:rsidRPr="009F1F15">
              <w:rPr>
                <w:rFonts w:ascii="Times New Roman" w:hAnsi="Times New Roman" w:cs="Times New Roman"/>
                <w:sz w:val="28"/>
                <w:szCs w:val="28"/>
              </w:rPr>
              <w:t>Основания для разработки Программы</w:t>
            </w:r>
          </w:p>
        </w:tc>
        <w:tc>
          <w:tcPr>
            <w:tcW w:w="7087" w:type="dxa"/>
          </w:tcPr>
          <w:p w:rsidR="00825D5D" w:rsidRPr="00F638B1" w:rsidRDefault="00825D5D" w:rsidP="000E1DD4">
            <w:pPr>
              <w:spacing w:after="0" w:line="240" w:lineRule="auto"/>
              <w:jc w:val="both"/>
              <w:rPr>
                <w:rFonts w:ascii="Times New Roman" w:hAnsi="Times New Roman" w:cs="Times New Roman"/>
                <w:b/>
                <w:color w:val="000000"/>
                <w:sz w:val="28"/>
                <w:szCs w:val="28"/>
                <w:u w:val="single"/>
              </w:rPr>
            </w:pPr>
            <w:r w:rsidRPr="00F638B1">
              <w:rPr>
                <w:rFonts w:ascii="Times New Roman" w:hAnsi="Times New Roman" w:cs="Times New Roman"/>
                <w:b/>
                <w:color w:val="000000"/>
                <w:sz w:val="28"/>
                <w:szCs w:val="28"/>
                <w:u w:val="single"/>
              </w:rPr>
              <w:t>Федеральный уровень:</w:t>
            </w:r>
          </w:p>
          <w:p w:rsidR="00825D5D" w:rsidRPr="00F638B1" w:rsidRDefault="00825D5D" w:rsidP="000E1DD4">
            <w:pPr>
              <w:pStyle w:val="a3"/>
              <w:numPr>
                <w:ilvl w:val="0"/>
                <w:numId w:val="1"/>
              </w:numPr>
              <w:spacing w:after="0" w:line="240" w:lineRule="auto"/>
              <w:jc w:val="both"/>
              <w:rPr>
                <w:rFonts w:ascii="Times New Roman" w:hAnsi="Times New Roman" w:cs="Times New Roman"/>
                <w:color w:val="000000"/>
                <w:sz w:val="28"/>
                <w:szCs w:val="28"/>
              </w:rPr>
            </w:pPr>
            <w:r w:rsidRPr="00F638B1">
              <w:rPr>
                <w:rFonts w:ascii="Times New Roman" w:hAnsi="Times New Roman" w:cs="Times New Roman"/>
                <w:color w:val="000000"/>
                <w:sz w:val="28"/>
                <w:szCs w:val="28"/>
              </w:rPr>
              <w:t>Конституция Российской Федерации;</w:t>
            </w:r>
          </w:p>
          <w:p w:rsidR="00825D5D" w:rsidRPr="00F638B1" w:rsidRDefault="00825D5D" w:rsidP="000E1DD4">
            <w:pPr>
              <w:pStyle w:val="a3"/>
              <w:numPr>
                <w:ilvl w:val="0"/>
                <w:numId w:val="1"/>
              </w:numPr>
              <w:spacing w:after="0" w:line="240" w:lineRule="auto"/>
              <w:jc w:val="both"/>
              <w:rPr>
                <w:rFonts w:ascii="Times New Roman" w:hAnsi="Times New Roman" w:cs="Times New Roman"/>
                <w:color w:val="000000"/>
                <w:sz w:val="28"/>
                <w:szCs w:val="28"/>
              </w:rPr>
            </w:pPr>
            <w:r w:rsidRPr="00F638B1">
              <w:rPr>
                <w:rFonts w:ascii="Times New Roman" w:hAnsi="Times New Roman" w:cs="Times New Roman"/>
                <w:color w:val="000000"/>
                <w:sz w:val="28"/>
                <w:szCs w:val="28"/>
              </w:rPr>
              <w:t>Федеральный закон РФ от 29.12.2012 №</w:t>
            </w:r>
          </w:p>
          <w:p w:rsidR="00825D5D" w:rsidRPr="00F638B1" w:rsidRDefault="00825D5D" w:rsidP="006417D8">
            <w:pPr>
              <w:spacing w:after="0" w:line="240" w:lineRule="auto"/>
              <w:ind w:left="712"/>
              <w:jc w:val="both"/>
              <w:rPr>
                <w:rFonts w:ascii="Times New Roman" w:hAnsi="Times New Roman" w:cs="Times New Roman"/>
                <w:color w:val="000000"/>
                <w:sz w:val="28"/>
                <w:szCs w:val="28"/>
              </w:rPr>
            </w:pPr>
            <w:r w:rsidRPr="00F638B1">
              <w:rPr>
                <w:rFonts w:ascii="Times New Roman" w:hAnsi="Times New Roman" w:cs="Times New Roman"/>
                <w:color w:val="000000"/>
                <w:sz w:val="28"/>
                <w:szCs w:val="28"/>
              </w:rPr>
              <w:t xml:space="preserve">273-ФЗ «Об образовании в </w:t>
            </w:r>
            <w:proofErr w:type="gramStart"/>
            <w:r w:rsidRPr="00F638B1">
              <w:rPr>
                <w:rFonts w:ascii="Times New Roman" w:hAnsi="Times New Roman" w:cs="Times New Roman"/>
                <w:color w:val="000000"/>
                <w:sz w:val="28"/>
                <w:szCs w:val="28"/>
              </w:rPr>
              <w:t>Российской</w:t>
            </w:r>
            <w:proofErr w:type="gramEnd"/>
          </w:p>
          <w:p w:rsidR="00825D5D" w:rsidRPr="00F638B1" w:rsidRDefault="00825D5D" w:rsidP="006417D8">
            <w:pPr>
              <w:spacing w:after="0" w:line="240" w:lineRule="auto"/>
              <w:ind w:left="712"/>
              <w:jc w:val="both"/>
              <w:rPr>
                <w:rFonts w:ascii="Times New Roman" w:hAnsi="Times New Roman" w:cs="Times New Roman"/>
                <w:color w:val="000000"/>
                <w:sz w:val="28"/>
                <w:szCs w:val="28"/>
              </w:rPr>
            </w:pPr>
            <w:r w:rsidRPr="00F638B1">
              <w:rPr>
                <w:rFonts w:ascii="Times New Roman" w:hAnsi="Times New Roman" w:cs="Times New Roman"/>
                <w:color w:val="000000"/>
                <w:sz w:val="28"/>
                <w:szCs w:val="28"/>
              </w:rPr>
              <w:t>Федерации» (с изменениями  от 06.02.2023года);</w:t>
            </w:r>
          </w:p>
          <w:p w:rsidR="00825D5D" w:rsidRPr="00F638B1" w:rsidRDefault="00825D5D" w:rsidP="000E1DD4">
            <w:pPr>
              <w:pStyle w:val="a3"/>
              <w:numPr>
                <w:ilvl w:val="0"/>
                <w:numId w:val="1"/>
              </w:numPr>
              <w:spacing w:after="0" w:line="240" w:lineRule="auto"/>
              <w:jc w:val="both"/>
              <w:rPr>
                <w:rFonts w:ascii="Times New Roman" w:hAnsi="Times New Roman" w:cs="Times New Roman"/>
                <w:color w:val="000000"/>
                <w:sz w:val="28"/>
                <w:szCs w:val="28"/>
              </w:rPr>
            </w:pPr>
            <w:r w:rsidRPr="00F638B1">
              <w:rPr>
                <w:rFonts w:ascii="Times New Roman" w:hAnsi="Times New Roman" w:cs="Times New Roman"/>
                <w:color w:val="000000"/>
                <w:sz w:val="28"/>
                <w:szCs w:val="28"/>
              </w:rPr>
              <w:t xml:space="preserve">  Федеральный закон РФ от 28 июня 2014 г.</w:t>
            </w:r>
          </w:p>
          <w:p w:rsidR="00825D5D" w:rsidRPr="00F638B1" w:rsidRDefault="00825D5D" w:rsidP="006417D8">
            <w:pPr>
              <w:spacing w:after="0" w:line="240" w:lineRule="auto"/>
              <w:ind w:left="712"/>
              <w:jc w:val="both"/>
              <w:rPr>
                <w:rFonts w:ascii="Times New Roman" w:hAnsi="Times New Roman" w:cs="Times New Roman"/>
                <w:color w:val="000000"/>
                <w:sz w:val="28"/>
                <w:szCs w:val="28"/>
              </w:rPr>
            </w:pPr>
            <w:r w:rsidRPr="00F638B1">
              <w:rPr>
                <w:rFonts w:ascii="Times New Roman" w:hAnsi="Times New Roman" w:cs="Times New Roman"/>
                <w:color w:val="000000"/>
                <w:sz w:val="28"/>
                <w:szCs w:val="28"/>
              </w:rPr>
              <w:t xml:space="preserve">№ 172-ФЗ «О стратегическом планировании </w:t>
            </w:r>
            <w:proofErr w:type="gramStart"/>
            <w:r w:rsidRPr="00F638B1">
              <w:rPr>
                <w:rFonts w:ascii="Times New Roman" w:hAnsi="Times New Roman" w:cs="Times New Roman"/>
                <w:color w:val="000000"/>
                <w:sz w:val="28"/>
                <w:szCs w:val="28"/>
              </w:rPr>
              <w:t>в</w:t>
            </w:r>
            <w:proofErr w:type="gramEnd"/>
          </w:p>
          <w:p w:rsidR="00825D5D" w:rsidRPr="00F638B1" w:rsidRDefault="00825D5D" w:rsidP="006417D8">
            <w:pPr>
              <w:spacing w:after="0" w:line="240" w:lineRule="auto"/>
              <w:ind w:left="712"/>
              <w:jc w:val="both"/>
              <w:rPr>
                <w:rFonts w:ascii="Times New Roman" w:hAnsi="Times New Roman" w:cs="Times New Roman"/>
                <w:color w:val="000000"/>
                <w:sz w:val="28"/>
                <w:szCs w:val="28"/>
              </w:rPr>
            </w:pPr>
            <w:r w:rsidRPr="00F638B1">
              <w:rPr>
                <w:rFonts w:ascii="Times New Roman" w:hAnsi="Times New Roman" w:cs="Times New Roman"/>
                <w:color w:val="000000"/>
                <w:sz w:val="28"/>
                <w:szCs w:val="28"/>
              </w:rPr>
              <w:t>Российской Федерации»;</w:t>
            </w:r>
          </w:p>
          <w:p w:rsidR="00825D5D" w:rsidRPr="00F638B1" w:rsidRDefault="00825D5D" w:rsidP="000E1DD4">
            <w:pPr>
              <w:pStyle w:val="a3"/>
              <w:numPr>
                <w:ilvl w:val="0"/>
                <w:numId w:val="1"/>
              </w:numPr>
              <w:spacing w:after="0" w:line="240" w:lineRule="auto"/>
              <w:jc w:val="both"/>
              <w:rPr>
                <w:rFonts w:ascii="Times New Roman" w:hAnsi="Times New Roman" w:cs="Times New Roman"/>
                <w:color w:val="000000"/>
                <w:sz w:val="28"/>
                <w:szCs w:val="28"/>
              </w:rPr>
            </w:pPr>
            <w:r w:rsidRPr="00F638B1">
              <w:rPr>
                <w:rFonts w:ascii="Times New Roman" w:hAnsi="Times New Roman" w:cs="Times New Roman"/>
                <w:color w:val="000000"/>
                <w:sz w:val="28"/>
                <w:szCs w:val="28"/>
              </w:rPr>
              <w:t>Федеральный государственный</w:t>
            </w:r>
          </w:p>
          <w:p w:rsidR="00825D5D" w:rsidRPr="00F638B1" w:rsidRDefault="00825D5D" w:rsidP="006417D8">
            <w:pPr>
              <w:spacing w:after="0" w:line="240" w:lineRule="auto"/>
              <w:ind w:left="712"/>
              <w:jc w:val="both"/>
              <w:rPr>
                <w:rFonts w:ascii="Times New Roman" w:hAnsi="Times New Roman" w:cs="Times New Roman"/>
                <w:color w:val="000000"/>
                <w:sz w:val="28"/>
                <w:szCs w:val="28"/>
              </w:rPr>
            </w:pPr>
            <w:r w:rsidRPr="00F638B1">
              <w:rPr>
                <w:rFonts w:ascii="Times New Roman" w:hAnsi="Times New Roman" w:cs="Times New Roman"/>
                <w:color w:val="000000"/>
                <w:sz w:val="28"/>
                <w:szCs w:val="28"/>
              </w:rPr>
              <w:t xml:space="preserve">образовательный стандарт </w:t>
            </w:r>
            <w:proofErr w:type="gramStart"/>
            <w:r w:rsidRPr="00F638B1">
              <w:rPr>
                <w:rFonts w:ascii="Times New Roman" w:hAnsi="Times New Roman" w:cs="Times New Roman"/>
                <w:color w:val="000000"/>
                <w:sz w:val="28"/>
                <w:szCs w:val="28"/>
              </w:rPr>
              <w:t>дошкольного</w:t>
            </w:r>
            <w:proofErr w:type="gramEnd"/>
          </w:p>
          <w:p w:rsidR="00825D5D" w:rsidRPr="00F638B1" w:rsidRDefault="00825D5D" w:rsidP="006417D8">
            <w:pPr>
              <w:spacing w:after="0" w:line="240" w:lineRule="auto"/>
              <w:ind w:left="712"/>
              <w:jc w:val="both"/>
              <w:rPr>
                <w:rFonts w:ascii="Times New Roman" w:hAnsi="Times New Roman" w:cs="Times New Roman"/>
                <w:color w:val="000000"/>
                <w:sz w:val="28"/>
                <w:szCs w:val="28"/>
              </w:rPr>
            </w:pPr>
            <w:proofErr w:type="gramStart"/>
            <w:r w:rsidRPr="00F638B1">
              <w:rPr>
                <w:rFonts w:ascii="Times New Roman" w:hAnsi="Times New Roman" w:cs="Times New Roman"/>
                <w:color w:val="000000"/>
                <w:sz w:val="28"/>
                <w:szCs w:val="28"/>
              </w:rPr>
              <w:t xml:space="preserve">образования (утвержден Приказом </w:t>
            </w:r>
            <w:proofErr w:type="spellStart"/>
            <w:r w:rsidRPr="00F638B1">
              <w:rPr>
                <w:rFonts w:ascii="Times New Roman" w:hAnsi="Times New Roman" w:cs="Times New Roman"/>
                <w:color w:val="000000"/>
                <w:sz w:val="28"/>
                <w:szCs w:val="28"/>
              </w:rPr>
              <w:t>Минобрнауки</w:t>
            </w:r>
            <w:proofErr w:type="spellEnd"/>
            <w:proofErr w:type="gramEnd"/>
          </w:p>
          <w:p w:rsidR="00825D5D" w:rsidRPr="00F638B1" w:rsidRDefault="00825D5D" w:rsidP="006417D8">
            <w:pPr>
              <w:spacing w:after="0" w:line="240" w:lineRule="auto"/>
              <w:ind w:left="712"/>
              <w:jc w:val="both"/>
              <w:rPr>
                <w:rFonts w:ascii="Times New Roman" w:hAnsi="Times New Roman" w:cs="Times New Roman"/>
                <w:color w:val="000000"/>
                <w:sz w:val="28"/>
                <w:szCs w:val="28"/>
              </w:rPr>
            </w:pPr>
            <w:proofErr w:type="gramStart"/>
            <w:r w:rsidRPr="00F638B1">
              <w:rPr>
                <w:rFonts w:ascii="Times New Roman" w:hAnsi="Times New Roman" w:cs="Times New Roman"/>
                <w:color w:val="000000"/>
                <w:sz w:val="28"/>
                <w:szCs w:val="28"/>
              </w:rPr>
              <w:t>России от 17.10.2013 № 1155);</w:t>
            </w:r>
            <w:proofErr w:type="gramEnd"/>
          </w:p>
          <w:p w:rsidR="00825D5D" w:rsidRPr="00F638B1" w:rsidRDefault="00825D5D" w:rsidP="000E1DD4">
            <w:pPr>
              <w:pStyle w:val="a3"/>
              <w:numPr>
                <w:ilvl w:val="0"/>
                <w:numId w:val="1"/>
              </w:numPr>
              <w:spacing w:after="0" w:line="240" w:lineRule="auto"/>
              <w:jc w:val="both"/>
              <w:rPr>
                <w:rFonts w:ascii="Times New Roman" w:hAnsi="Times New Roman" w:cs="Times New Roman"/>
                <w:color w:val="000000"/>
                <w:sz w:val="28"/>
                <w:szCs w:val="28"/>
              </w:rPr>
            </w:pPr>
            <w:r w:rsidRPr="00F638B1">
              <w:rPr>
                <w:rFonts w:ascii="Times New Roman" w:hAnsi="Times New Roman" w:cs="Times New Roman"/>
                <w:color w:val="000000"/>
                <w:sz w:val="28"/>
                <w:szCs w:val="28"/>
              </w:rPr>
              <w:t xml:space="preserve">Национальный проект «Образование» </w:t>
            </w:r>
            <w:proofErr w:type="gramStart"/>
            <w:r w:rsidRPr="00F638B1">
              <w:rPr>
                <w:rFonts w:ascii="Times New Roman" w:hAnsi="Times New Roman" w:cs="Times New Roman"/>
                <w:color w:val="000000"/>
                <w:sz w:val="28"/>
                <w:szCs w:val="28"/>
              </w:rPr>
              <w:t>по</w:t>
            </w:r>
            <w:proofErr w:type="gramEnd"/>
          </w:p>
          <w:p w:rsidR="00825D5D" w:rsidRPr="00F638B1" w:rsidRDefault="00825D5D" w:rsidP="006417D8">
            <w:pPr>
              <w:spacing w:after="0" w:line="240" w:lineRule="auto"/>
              <w:ind w:left="712"/>
              <w:jc w:val="both"/>
              <w:rPr>
                <w:rFonts w:ascii="Times New Roman" w:hAnsi="Times New Roman" w:cs="Times New Roman"/>
                <w:color w:val="000000"/>
                <w:sz w:val="28"/>
                <w:szCs w:val="28"/>
              </w:rPr>
            </w:pPr>
            <w:r w:rsidRPr="00F638B1">
              <w:rPr>
                <w:rFonts w:ascii="Times New Roman" w:hAnsi="Times New Roman" w:cs="Times New Roman"/>
                <w:color w:val="000000"/>
                <w:sz w:val="28"/>
                <w:szCs w:val="28"/>
              </w:rPr>
              <w:t>направлениям стратегического развития (Указ</w:t>
            </w:r>
            <w:r w:rsidR="006417D8">
              <w:rPr>
                <w:rFonts w:ascii="Times New Roman" w:hAnsi="Times New Roman" w:cs="Times New Roman"/>
                <w:color w:val="000000"/>
                <w:sz w:val="28"/>
                <w:szCs w:val="28"/>
              </w:rPr>
              <w:t xml:space="preserve"> </w:t>
            </w:r>
            <w:r w:rsidRPr="00F638B1">
              <w:rPr>
                <w:rFonts w:ascii="Times New Roman" w:hAnsi="Times New Roman" w:cs="Times New Roman"/>
                <w:color w:val="000000"/>
                <w:sz w:val="28"/>
                <w:szCs w:val="28"/>
              </w:rPr>
              <w:t>Президента Рос</w:t>
            </w:r>
            <w:r w:rsidR="006417D8">
              <w:rPr>
                <w:rFonts w:ascii="Times New Roman" w:hAnsi="Times New Roman" w:cs="Times New Roman"/>
                <w:color w:val="000000"/>
                <w:sz w:val="28"/>
                <w:szCs w:val="28"/>
              </w:rPr>
              <w:t xml:space="preserve">сийской Федерации от 7 мая 2018 </w:t>
            </w:r>
            <w:r w:rsidRPr="00F638B1">
              <w:rPr>
                <w:rFonts w:ascii="Times New Roman" w:hAnsi="Times New Roman" w:cs="Times New Roman"/>
                <w:color w:val="000000"/>
                <w:sz w:val="28"/>
                <w:szCs w:val="28"/>
              </w:rPr>
              <w:t>№ 204 «О наци</w:t>
            </w:r>
            <w:r w:rsidR="006417D8">
              <w:rPr>
                <w:rFonts w:ascii="Times New Roman" w:hAnsi="Times New Roman" w:cs="Times New Roman"/>
                <w:color w:val="000000"/>
                <w:sz w:val="28"/>
                <w:szCs w:val="28"/>
              </w:rPr>
              <w:t xml:space="preserve">ональных целях и стратегических </w:t>
            </w:r>
            <w:r w:rsidRPr="00F638B1">
              <w:rPr>
                <w:rFonts w:ascii="Times New Roman" w:hAnsi="Times New Roman" w:cs="Times New Roman"/>
                <w:color w:val="000000"/>
                <w:sz w:val="28"/>
                <w:szCs w:val="28"/>
              </w:rPr>
              <w:t>задачах р</w:t>
            </w:r>
            <w:r w:rsidR="006417D8">
              <w:rPr>
                <w:rFonts w:ascii="Times New Roman" w:hAnsi="Times New Roman" w:cs="Times New Roman"/>
                <w:color w:val="000000"/>
                <w:sz w:val="28"/>
                <w:szCs w:val="28"/>
              </w:rPr>
              <w:t xml:space="preserve">азвития Российской Федерации на </w:t>
            </w:r>
            <w:r w:rsidRPr="00F638B1">
              <w:rPr>
                <w:rFonts w:ascii="Times New Roman" w:hAnsi="Times New Roman" w:cs="Times New Roman"/>
                <w:color w:val="000000"/>
                <w:sz w:val="28"/>
                <w:szCs w:val="28"/>
              </w:rPr>
              <w:t>период до 2024 г.»);</w:t>
            </w:r>
          </w:p>
          <w:p w:rsidR="00825D5D" w:rsidRPr="005F0353" w:rsidRDefault="00825D5D" w:rsidP="005F0353">
            <w:pPr>
              <w:pStyle w:val="a3"/>
              <w:numPr>
                <w:ilvl w:val="0"/>
                <w:numId w:val="1"/>
              </w:numPr>
              <w:spacing w:after="0" w:line="240" w:lineRule="auto"/>
              <w:jc w:val="both"/>
              <w:rPr>
                <w:rFonts w:ascii="Times New Roman" w:hAnsi="Times New Roman" w:cs="Times New Roman"/>
                <w:color w:val="000000"/>
                <w:sz w:val="28"/>
                <w:szCs w:val="28"/>
              </w:rPr>
            </w:pPr>
            <w:r w:rsidRPr="005F0353">
              <w:rPr>
                <w:rFonts w:ascii="Times New Roman" w:hAnsi="Times New Roman" w:cs="Times New Roman"/>
                <w:color w:val="000000"/>
                <w:sz w:val="28"/>
                <w:szCs w:val="28"/>
              </w:rPr>
              <w:t xml:space="preserve">Указ Президента Российской Федерации </w:t>
            </w:r>
            <w:proofErr w:type="gramStart"/>
            <w:r w:rsidRPr="005F0353">
              <w:rPr>
                <w:rFonts w:ascii="Times New Roman" w:hAnsi="Times New Roman" w:cs="Times New Roman"/>
                <w:color w:val="000000"/>
                <w:sz w:val="28"/>
                <w:szCs w:val="28"/>
              </w:rPr>
              <w:t>от</w:t>
            </w:r>
            <w:proofErr w:type="gramEnd"/>
          </w:p>
          <w:p w:rsidR="00825D5D" w:rsidRPr="00F638B1" w:rsidRDefault="00825D5D" w:rsidP="006417D8">
            <w:pPr>
              <w:spacing w:after="0" w:line="240" w:lineRule="auto"/>
              <w:ind w:left="712"/>
              <w:jc w:val="both"/>
              <w:rPr>
                <w:rFonts w:ascii="Times New Roman" w:hAnsi="Times New Roman" w:cs="Times New Roman"/>
                <w:color w:val="000000"/>
                <w:sz w:val="28"/>
                <w:szCs w:val="28"/>
              </w:rPr>
            </w:pPr>
            <w:r w:rsidRPr="00F638B1">
              <w:rPr>
                <w:rFonts w:ascii="Times New Roman" w:hAnsi="Times New Roman" w:cs="Times New Roman"/>
                <w:color w:val="000000"/>
                <w:sz w:val="28"/>
                <w:szCs w:val="28"/>
              </w:rPr>
              <w:t>07.05.2012 № 599 «О мерах по реализации</w:t>
            </w:r>
          </w:p>
          <w:p w:rsidR="00825D5D" w:rsidRPr="00F638B1" w:rsidRDefault="00825D5D" w:rsidP="006417D8">
            <w:pPr>
              <w:spacing w:after="0" w:line="240" w:lineRule="auto"/>
              <w:ind w:left="712"/>
              <w:jc w:val="both"/>
              <w:rPr>
                <w:rFonts w:ascii="Times New Roman" w:hAnsi="Times New Roman" w:cs="Times New Roman"/>
                <w:color w:val="000000"/>
                <w:sz w:val="28"/>
                <w:szCs w:val="28"/>
              </w:rPr>
            </w:pPr>
            <w:r w:rsidRPr="00F638B1">
              <w:rPr>
                <w:rFonts w:ascii="Times New Roman" w:hAnsi="Times New Roman" w:cs="Times New Roman"/>
                <w:color w:val="000000"/>
                <w:sz w:val="28"/>
                <w:szCs w:val="28"/>
              </w:rPr>
              <w:t>государственной политики в области образования</w:t>
            </w:r>
          </w:p>
          <w:p w:rsidR="00825D5D" w:rsidRPr="00F638B1" w:rsidRDefault="00825D5D" w:rsidP="006417D8">
            <w:pPr>
              <w:spacing w:after="0" w:line="240" w:lineRule="auto"/>
              <w:ind w:left="712"/>
              <w:jc w:val="both"/>
              <w:rPr>
                <w:rFonts w:ascii="Times New Roman" w:hAnsi="Times New Roman" w:cs="Times New Roman"/>
                <w:color w:val="000000"/>
                <w:sz w:val="28"/>
                <w:szCs w:val="28"/>
              </w:rPr>
            </w:pPr>
            <w:r w:rsidRPr="00F638B1">
              <w:rPr>
                <w:rFonts w:ascii="Times New Roman" w:hAnsi="Times New Roman" w:cs="Times New Roman"/>
                <w:color w:val="000000"/>
                <w:sz w:val="28"/>
                <w:szCs w:val="28"/>
              </w:rPr>
              <w:t>и науки»;</w:t>
            </w:r>
          </w:p>
          <w:p w:rsidR="00825D5D" w:rsidRPr="005F0353" w:rsidRDefault="00825D5D" w:rsidP="005F0353">
            <w:pPr>
              <w:pStyle w:val="a3"/>
              <w:numPr>
                <w:ilvl w:val="0"/>
                <w:numId w:val="1"/>
              </w:numPr>
              <w:spacing w:after="0" w:line="240" w:lineRule="auto"/>
              <w:jc w:val="both"/>
              <w:rPr>
                <w:rFonts w:ascii="Times New Roman" w:hAnsi="Times New Roman" w:cs="Times New Roman"/>
                <w:color w:val="000000"/>
                <w:sz w:val="28"/>
                <w:szCs w:val="28"/>
              </w:rPr>
            </w:pPr>
            <w:r w:rsidRPr="005F0353">
              <w:rPr>
                <w:rFonts w:ascii="Times New Roman" w:hAnsi="Times New Roman" w:cs="Times New Roman"/>
                <w:color w:val="000000"/>
                <w:sz w:val="28"/>
                <w:szCs w:val="28"/>
              </w:rPr>
              <w:t xml:space="preserve">Указ Президента Российской Федерации </w:t>
            </w:r>
            <w:proofErr w:type="gramStart"/>
            <w:r w:rsidRPr="005F0353">
              <w:rPr>
                <w:rFonts w:ascii="Times New Roman" w:hAnsi="Times New Roman" w:cs="Times New Roman"/>
                <w:color w:val="000000"/>
                <w:sz w:val="28"/>
                <w:szCs w:val="28"/>
              </w:rPr>
              <w:t>от</w:t>
            </w:r>
            <w:proofErr w:type="gramEnd"/>
          </w:p>
          <w:p w:rsidR="00825D5D" w:rsidRPr="00F638B1" w:rsidRDefault="00825D5D" w:rsidP="006417D8">
            <w:pPr>
              <w:spacing w:after="0" w:line="240" w:lineRule="auto"/>
              <w:ind w:left="712"/>
              <w:jc w:val="both"/>
              <w:rPr>
                <w:rFonts w:ascii="Times New Roman" w:hAnsi="Times New Roman" w:cs="Times New Roman"/>
                <w:color w:val="000000"/>
                <w:sz w:val="28"/>
                <w:szCs w:val="28"/>
              </w:rPr>
            </w:pPr>
            <w:r w:rsidRPr="00F638B1">
              <w:rPr>
                <w:rFonts w:ascii="Times New Roman" w:hAnsi="Times New Roman" w:cs="Times New Roman"/>
                <w:color w:val="000000"/>
                <w:sz w:val="28"/>
                <w:szCs w:val="28"/>
              </w:rPr>
              <w:t>21.07.2020 №  474 «О национальных целях</w:t>
            </w:r>
          </w:p>
          <w:p w:rsidR="00825D5D" w:rsidRPr="00F638B1" w:rsidRDefault="00825D5D" w:rsidP="006417D8">
            <w:pPr>
              <w:spacing w:after="0" w:line="240" w:lineRule="auto"/>
              <w:ind w:left="712"/>
              <w:jc w:val="both"/>
              <w:rPr>
                <w:rFonts w:ascii="Times New Roman" w:hAnsi="Times New Roman" w:cs="Times New Roman"/>
                <w:color w:val="000000"/>
                <w:sz w:val="28"/>
                <w:szCs w:val="28"/>
              </w:rPr>
            </w:pPr>
            <w:r w:rsidRPr="00F638B1">
              <w:rPr>
                <w:rFonts w:ascii="Times New Roman" w:hAnsi="Times New Roman" w:cs="Times New Roman"/>
                <w:color w:val="000000"/>
                <w:sz w:val="28"/>
                <w:szCs w:val="28"/>
              </w:rPr>
              <w:t xml:space="preserve">развития Российской Федерации на период </w:t>
            </w:r>
            <w:proofErr w:type="gramStart"/>
            <w:r w:rsidRPr="00F638B1">
              <w:rPr>
                <w:rFonts w:ascii="Times New Roman" w:hAnsi="Times New Roman" w:cs="Times New Roman"/>
                <w:color w:val="000000"/>
                <w:sz w:val="28"/>
                <w:szCs w:val="28"/>
              </w:rPr>
              <w:t>до</w:t>
            </w:r>
            <w:proofErr w:type="gramEnd"/>
          </w:p>
          <w:p w:rsidR="00825D5D" w:rsidRPr="00F638B1" w:rsidRDefault="00825D5D" w:rsidP="006417D8">
            <w:pPr>
              <w:spacing w:after="0" w:line="240" w:lineRule="auto"/>
              <w:ind w:left="712"/>
              <w:jc w:val="both"/>
              <w:rPr>
                <w:rFonts w:ascii="Times New Roman" w:hAnsi="Times New Roman" w:cs="Times New Roman"/>
                <w:color w:val="000000"/>
                <w:sz w:val="28"/>
                <w:szCs w:val="28"/>
              </w:rPr>
            </w:pPr>
            <w:r w:rsidRPr="00F638B1">
              <w:rPr>
                <w:rFonts w:ascii="Times New Roman" w:hAnsi="Times New Roman" w:cs="Times New Roman"/>
                <w:color w:val="000000"/>
                <w:sz w:val="28"/>
                <w:szCs w:val="28"/>
              </w:rPr>
              <w:t>2030 года»;</w:t>
            </w:r>
          </w:p>
          <w:p w:rsidR="00825D5D" w:rsidRPr="005F0353" w:rsidRDefault="00825D5D" w:rsidP="005F0353">
            <w:pPr>
              <w:pStyle w:val="a3"/>
              <w:numPr>
                <w:ilvl w:val="0"/>
                <w:numId w:val="1"/>
              </w:numPr>
              <w:spacing w:after="0" w:line="240" w:lineRule="auto"/>
              <w:jc w:val="both"/>
              <w:rPr>
                <w:rFonts w:ascii="Times New Roman" w:hAnsi="Times New Roman" w:cs="Times New Roman"/>
                <w:color w:val="000000"/>
                <w:sz w:val="28"/>
                <w:szCs w:val="28"/>
              </w:rPr>
            </w:pPr>
            <w:r w:rsidRPr="005F0353">
              <w:rPr>
                <w:rFonts w:ascii="Times New Roman" w:hAnsi="Times New Roman" w:cs="Times New Roman"/>
                <w:color w:val="000000"/>
                <w:sz w:val="28"/>
                <w:szCs w:val="28"/>
              </w:rPr>
              <w:t>Приказ Минтруда России от 18.10.2013 №</w:t>
            </w:r>
          </w:p>
          <w:p w:rsidR="00825D5D" w:rsidRPr="00F638B1" w:rsidRDefault="00825D5D" w:rsidP="006417D8">
            <w:pPr>
              <w:spacing w:after="0" w:line="240" w:lineRule="auto"/>
              <w:ind w:left="712"/>
              <w:jc w:val="both"/>
              <w:rPr>
                <w:rFonts w:ascii="Times New Roman" w:hAnsi="Times New Roman" w:cs="Times New Roman"/>
                <w:color w:val="000000"/>
                <w:sz w:val="28"/>
                <w:szCs w:val="28"/>
              </w:rPr>
            </w:pPr>
            <w:r w:rsidRPr="00F638B1">
              <w:rPr>
                <w:rFonts w:ascii="Times New Roman" w:hAnsi="Times New Roman" w:cs="Times New Roman"/>
                <w:color w:val="000000"/>
                <w:sz w:val="28"/>
                <w:szCs w:val="28"/>
              </w:rPr>
              <w:t xml:space="preserve">544н «Об утверждении </w:t>
            </w:r>
            <w:proofErr w:type="gramStart"/>
            <w:r w:rsidRPr="00F638B1">
              <w:rPr>
                <w:rFonts w:ascii="Times New Roman" w:hAnsi="Times New Roman" w:cs="Times New Roman"/>
                <w:color w:val="000000"/>
                <w:sz w:val="28"/>
                <w:szCs w:val="28"/>
              </w:rPr>
              <w:t>профессионального</w:t>
            </w:r>
            <w:proofErr w:type="gramEnd"/>
          </w:p>
          <w:p w:rsidR="00825D5D" w:rsidRPr="00F638B1" w:rsidRDefault="00825D5D" w:rsidP="006417D8">
            <w:pPr>
              <w:spacing w:after="0" w:line="240" w:lineRule="auto"/>
              <w:ind w:left="712"/>
              <w:jc w:val="both"/>
              <w:rPr>
                <w:rFonts w:ascii="Times New Roman" w:hAnsi="Times New Roman" w:cs="Times New Roman"/>
                <w:color w:val="000000"/>
                <w:sz w:val="28"/>
                <w:szCs w:val="28"/>
              </w:rPr>
            </w:pPr>
            <w:proofErr w:type="gramStart"/>
            <w:r w:rsidRPr="00F638B1">
              <w:rPr>
                <w:rFonts w:ascii="Times New Roman" w:hAnsi="Times New Roman" w:cs="Times New Roman"/>
                <w:color w:val="000000"/>
                <w:sz w:val="28"/>
                <w:szCs w:val="28"/>
              </w:rPr>
              <w:t>стандарта «Педагог (педагогическая</w:t>
            </w:r>
            <w:proofErr w:type="gramEnd"/>
          </w:p>
          <w:p w:rsidR="00825D5D" w:rsidRPr="00F638B1" w:rsidRDefault="00825D5D" w:rsidP="006417D8">
            <w:pPr>
              <w:spacing w:after="0" w:line="240" w:lineRule="auto"/>
              <w:ind w:left="712"/>
              <w:jc w:val="both"/>
              <w:rPr>
                <w:rFonts w:ascii="Times New Roman" w:hAnsi="Times New Roman" w:cs="Times New Roman"/>
                <w:color w:val="000000"/>
                <w:sz w:val="28"/>
                <w:szCs w:val="28"/>
              </w:rPr>
            </w:pPr>
            <w:r w:rsidRPr="00F638B1">
              <w:rPr>
                <w:rFonts w:ascii="Times New Roman" w:hAnsi="Times New Roman" w:cs="Times New Roman"/>
                <w:color w:val="000000"/>
                <w:sz w:val="28"/>
                <w:szCs w:val="28"/>
              </w:rPr>
              <w:t xml:space="preserve">деятельность в сфере </w:t>
            </w:r>
            <w:proofErr w:type="gramStart"/>
            <w:r w:rsidRPr="00F638B1">
              <w:rPr>
                <w:rFonts w:ascii="Times New Roman" w:hAnsi="Times New Roman" w:cs="Times New Roman"/>
                <w:color w:val="000000"/>
                <w:sz w:val="28"/>
                <w:szCs w:val="28"/>
              </w:rPr>
              <w:t>дошкольного</w:t>
            </w:r>
            <w:proofErr w:type="gramEnd"/>
            <w:r w:rsidRPr="00F638B1">
              <w:rPr>
                <w:rFonts w:ascii="Times New Roman" w:hAnsi="Times New Roman" w:cs="Times New Roman"/>
                <w:color w:val="000000"/>
                <w:sz w:val="28"/>
                <w:szCs w:val="28"/>
              </w:rPr>
              <w:t>, начального</w:t>
            </w:r>
          </w:p>
          <w:p w:rsidR="00825D5D" w:rsidRPr="00F638B1" w:rsidRDefault="00825D5D" w:rsidP="006417D8">
            <w:pPr>
              <w:spacing w:after="0" w:line="240" w:lineRule="auto"/>
              <w:ind w:left="712"/>
              <w:jc w:val="both"/>
              <w:rPr>
                <w:rFonts w:ascii="Times New Roman" w:hAnsi="Times New Roman" w:cs="Times New Roman"/>
                <w:color w:val="000000"/>
                <w:sz w:val="28"/>
                <w:szCs w:val="28"/>
              </w:rPr>
            </w:pPr>
            <w:r w:rsidRPr="00F638B1">
              <w:rPr>
                <w:rFonts w:ascii="Times New Roman" w:hAnsi="Times New Roman" w:cs="Times New Roman"/>
                <w:color w:val="000000"/>
                <w:sz w:val="28"/>
                <w:szCs w:val="28"/>
              </w:rPr>
              <w:lastRenderedPageBreak/>
              <w:t>общего, основного общего, среднего общего</w:t>
            </w:r>
          </w:p>
          <w:p w:rsidR="00825D5D" w:rsidRPr="00F638B1" w:rsidRDefault="00825D5D" w:rsidP="006417D8">
            <w:pPr>
              <w:spacing w:after="0" w:line="240" w:lineRule="auto"/>
              <w:ind w:left="712"/>
              <w:jc w:val="both"/>
              <w:rPr>
                <w:rFonts w:ascii="Times New Roman" w:hAnsi="Times New Roman" w:cs="Times New Roman"/>
                <w:color w:val="000000"/>
                <w:sz w:val="28"/>
                <w:szCs w:val="28"/>
              </w:rPr>
            </w:pPr>
            <w:r w:rsidRPr="00F638B1">
              <w:rPr>
                <w:rFonts w:ascii="Times New Roman" w:hAnsi="Times New Roman" w:cs="Times New Roman"/>
                <w:color w:val="000000"/>
                <w:sz w:val="28"/>
                <w:szCs w:val="28"/>
              </w:rPr>
              <w:t>образования) (воспитатель, учитель)»;</w:t>
            </w:r>
          </w:p>
          <w:p w:rsidR="00825D5D" w:rsidRPr="006417D8" w:rsidRDefault="00825D5D" w:rsidP="006417D8">
            <w:pPr>
              <w:pStyle w:val="a3"/>
              <w:numPr>
                <w:ilvl w:val="0"/>
                <w:numId w:val="1"/>
              </w:numPr>
              <w:spacing w:after="0" w:line="240" w:lineRule="auto"/>
              <w:jc w:val="both"/>
              <w:rPr>
                <w:rFonts w:ascii="Times New Roman" w:hAnsi="Times New Roman" w:cs="Times New Roman"/>
                <w:color w:val="000000"/>
                <w:sz w:val="28"/>
                <w:szCs w:val="28"/>
              </w:rPr>
            </w:pPr>
            <w:r w:rsidRPr="006417D8">
              <w:rPr>
                <w:rFonts w:ascii="Times New Roman" w:hAnsi="Times New Roman" w:cs="Times New Roman"/>
                <w:color w:val="000000"/>
                <w:sz w:val="28"/>
                <w:szCs w:val="28"/>
              </w:rPr>
              <w:t xml:space="preserve">Государственная программа </w:t>
            </w:r>
            <w:proofErr w:type="gramStart"/>
            <w:r w:rsidRPr="006417D8">
              <w:rPr>
                <w:rFonts w:ascii="Times New Roman" w:hAnsi="Times New Roman" w:cs="Times New Roman"/>
                <w:color w:val="000000"/>
                <w:sz w:val="28"/>
                <w:szCs w:val="28"/>
              </w:rPr>
              <w:t>Российской</w:t>
            </w:r>
            <w:proofErr w:type="gramEnd"/>
          </w:p>
          <w:p w:rsidR="00825D5D" w:rsidRPr="00F638B1" w:rsidRDefault="00825D5D" w:rsidP="006417D8">
            <w:pPr>
              <w:spacing w:after="0" w:line="240" w:lineRule="auto"/>
              <w:ind w:left="712"/>
              <w:jc w:val="both"/>
              <w:rPr>
                <w:rFonts w:ascii="Times New Roman" w:hAnsi="Times New Roman" w:cs="Times New Roman"/>
                <w:color w:val="000000"/>
                <w:sz w:val="28"/>
                <w:szCs w:val="28"/>
              </w:rPr>
            </w:pPr>
            <w:proofErr w:type="gramStart"/>
            <w:r w:rsidRPr="00F638B1">
              <w:rPr>
                <w:rFonts w:ascii="Times New Roman" w:hAnsi="Times New Roman" w:cs="Times New Roman"/>
                <w:color w:val="000000"/>
                <w:sz w:val="28"/>
                <w:szCs w:val="28"/>
              </w:rPr>
              <w:t>Федерации «Развитие образования» (утверждена</w:t>
            </w:r>
            <w:proofErr w:type="gramEnd"/>
          </w:p>
          <w:p w:rsidR="00825D5D" w:rsidRPr="00F638B1" w:rsidRDefault="00825D5D" w:rsidP="006417D8">
            <w:pPr>
              <w:spacing w:after="0" w:line="240" w:lineRule="auto"/>
              <w:ind w:left="712"/>
              <w:jc w:val="both"/>
              <w:rPr>
                <w:rFonts w:ascii="Times New Roman" w:hAnsi="Times New Roman" w:cs="Times New Roman"/>
                <w:color w:val="000000"/>
                <w:sz w:val="28"/>
                <w:szCs w:val="28"/>
              </w:rPr>
            </w:pPr>
            <w:r w:rsidRPr="00F638B1">
              <w:rPr>
                <w:rFonts w:ascii="Times New Roman" w:hAnsi="Times New Roman" w:cs="Times New Roman"/>
                <w:color w:val="000000"/>
                <w:sz w:val="28"/>
                <w:szCs w:val="28"/>
              </w:rPr>
              <w:t>постановлением Правительства РФ от 26.12.2017</w:t>
            </w:r>
          </w:p>
          <w:p w:rsidR="00825D5D" w:rsidRPr="00F638B1" w:rsidRDefault="00825D5D" w:rsidP="006417D8">
            <w:pPr>
              <w:spacing w:after="0" w:line="240" w:lineRule="auto"/>
              <w:ind w:left="712"/>
              <w:jc w:val="both"/>
              <w:rPr>
                <w:rFonts w:ascii="Times New Roman" w:hAnsi="Times New Roman" w:cs="Times New Roman"/>
                <w:color w:val="000000"/>
                <w:sz w:val="28"/>
                <w:szCs w:val="28"/>
              </w:rPr>
            </w:pPr>
            <w:r w:rsidRPr="00F638B1">
              <w:rPr>
                <w:rFonts w:ascii="Times New Roman" w:hAnsi="Times New Roman" w:cs="Times New Roman"/>
                <w:color w:val="000000"/>
                <w:sz w:val="28"/>
                <w:szCs w:val="28"/>
              </w:rPr>
              <w:t xml:space="preserve">г. № 1642 «Об утверждении </w:t>
            </w:r>
            <w:proofErr w:type="gramStart"/>
            <w:r w:rsidRPr="00F638B1">
              <w:rPr>
                <w:rFonts w:ascii="Times New Roman" w:hAnsi="Times New Roman" w:cs="Times New Roman"/>
                <w:color w:val="000000"/>
                <w:sz w:val="28"/>
                <w:szCs w:val="28"/>
              </w:rPr>
              <w:t>государственной</w:t>
            </w:r>
            <w:proofErr w:type="gramEnd"/>
          </w:p>
          <w:p w:rsidR="00825D5D" w:rsidRPr="00F638B1" w:rsidRDefault="00825D5D" w:rsidP="006417D8">
            <w:pPr>
              <w:spacing w:after="0" w:line="240" w:lineRule="auto"/>
              <w:ind w:left="712"/>
              <w:jc w:val="both"/>
              <w:rPr>
                <w:rFonts w:ascii="Times New Roman" w:hAnsi="Times New Roman" w:cs="Times New Roman"/>
                <w:color w:val="000000"/>
                <w:sz w:val="28"/>
                <w:szCs w:val="28"/>
              </w:rPr>
            </w:pPr>
            <w:r w:rsidRPr="00F638B1">
              <w:rPr>
                <w:rFonts w:ascii="Times New Roman" w:hAnsi="Times New Roman" w:cs="Times New Roman"/>
                <w:color w:val="000000"/>
                <w:sz w:val="28"/>
                <w:szCs w:val="28"/>
              </w:rPr>
              <w:t>программы Российской Федерации «Развитие</w:t>
            </w:r>
          </w:p>
          <w:p w:rsidR="00825D5D" w:rsidRPr="00F638B1" w:rsidRDefault="00115A65" w:rsidP="006417D8">
            <w:pPr>
              <w:spacing w:after="0" w:line="240" w:lineRule="auto"/>
              <w:ind w:left="712"/>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образования»);</w:t>
            </w:r>
          </w:p>
          <w:p w:rsidR="00825D5D" w:rsidRPr="006C25CE" w:rsidRDefault="00825D5D" w:rsidP="000E1DD4">
            <w:pPr>
              <w:shd w:val="clear" w:color="auto" w:fill="FFFFFF"/>
              <w:spacing w:after="0" w:line="240" w:lineRule="auto"/>
              <w:jc w:val="both"/>
              <w:rPr>
                <w:rFonts w:ascii="Times New Roman" w:eastAsia="Times New Roman" w:hAnsi="Times New Roman" w:cs="Times New Roman"/>
                <w:color w:val="000000"/>
                <w:sz w:val="28"/>
                <w:szCs w:val="28"/>
              </w:rPr>
            </w:pPr>
            <w:r w:rsidRPr="00F638B1">
              <w:rPr>
                <w:rFonts w:ascii="Times New Roman" w:eastAsia="Times New Roman" w:hAnsi="Times New Roman" w:cs="Times New Roman"/>
                <w:b/>
                <w:bCs/>
                <w:color w:val="000000"/>
                <w:sz w:val="28"/>
                <w:szCs w:val="28"/>
                <w:u w:val="single"/>
              </w:rPr>
              <w:t>Региональный уровень:</w:t>
            </w:r>
          </w:p>
          <w:p w:rsidR="00825D5D" w:rsidRPr="006417D8" w:rsidRDefault="00825D5D" w:rsidP="006417D8">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6417D8">
              <w:rPr>
                <w:rFonts w:ascii="Times New Roman" w:eastAsia="Times New Roman" w:hAnsi="Times New Roman" w:cs="Times New Roman"/>
                <w:color w:val="000000"/>
                <w:sz w:val="28"/>
                <w:szCs w:val="28"/>
              </w:rPr>
              <w:t>Постановление Правительства Новосибирской области от 31 декабря 2014 г. № 576-п «Об утверждении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w:t>
            </w:r>
          </w:p>
          <w:p w:rsidR="00825D5D" w:rsidRPr="006417D8" w:rsidRDefault="00825D5D" w:rsidP="006417D8">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6417D8">
              <w:rPr>
                <w:rFonts w:ascii="Times New Roman" w:eastAsia="Times New Roman" w:hAnsi="Times New Roman" w:cs="Times New Roman"/>
                <w:color w:val="000000"/>
                <w:sz w:val="28"/>
                <w:szCs w:val="28"/>
              </w:rPr>
              <w:t>Распоряжение Правительства Новосибирской области от 31 октября 2018 г. № 404-рп «О реализации федерального проекта «Успех каждого ребенка» национального проекта «Образование» в Новосибирской области».</w:t>
            </w:r>
          </w:p>
          <w:p w:rsidR="00825D5D" w:rsidRPr="006417D8" w:rsidRDefault="00825D5D" w:rsidP="000E1DD4">
            <w:pPr>
              <w:pStyle w:val="a3"/>
              <w:numPr>
                <w:ilvl w:val="0"/>
                <w:numId w:val="1"/>
              </w:numPr>
              <w:spacing w:after="0" w:line="240" w:lineRule="auto"/>
              <w:jc w:val="both"/>
              <w:rPr>
                <w:rFonts w:ascii="Times New Roman" w:hAnsi="Times New Roman" w:cs="Times New Roman"/>
                <w:color w:val="000000"/>
                <w:sz w:val="28"/>
                <w:szCs w:val="28"/>
              </w:rPr>
            </w:pPr>
            <w:r w:rsidRPr="006417D8">
              <w:rPr>
                <w:rFonts w:ascii="Times New Roman" w:hAnsi="Times New Roman" w:cs="Times New Roman"/>
                <w:color w:val="000000"/>
                <w:sz w:val="28"/>
                <w:szCs w:val="28"/>
              </w:rPr>
              <w:t>Государственная программа НСО «Развитие образования, создание условий для социализации</w:t>
            </w:r>
            <w:r w:rsidR="006417D8">
              <w:rPr>
                <w:rFonts w:ascii="Times New Roman" w:hAnsi="Times New Roman" w:cs="Times New Roman"/>
                <w:color w:val="000000"/>
                <w:sz w:val="28"/>
                <w:szCs w:val="28"/>
              </w:rPr>
              <w:t xml:space="preserve"> </w:t>
            </w:r>
            <w:r w:rsidRPr="006417D8">
              <w:rPr>
                <w:rFonts w:ascii="Times New Roman" w:hAnsi="Times New Roman" w:cs="Times New Roman"/>
                <w:color w:val="000000"/>
                <w:sz w:val="28"/>
                <w:szCs w:val="28"/>
              </w:rPr>
              <w:t>детей и учащейся молодежи в Новосибирской</w:t>
            </w:r>
            <w:r w:rsidR="006417D8">
              <w:rPr>
                <w:rFonts w:ascii="Times New Roman" w:hAnsi="Times New Roman" w:cs="Times New Roman"/>
                <w:color w:val="000000"/>
                <w:sz w:val="28"/>
                <w:szCs w:val="28"/>
              </w:rPr>
              <w:t xml:space="preserve"> </w:t>
            </w:r>
            <w:r w:rsidRPr="006417D8">
              <w:rPr>
                <w:rFonts w:ascii="Times New Roman" w:hAnsi="Times New Roman" w:cs="Times New Roman"/>
                <w:color w:val="000000"/>
                <w:sz w:val="28"/>
                <w:szCs w:val="28"/>
              </w:rPr>
              <w:t>области на 2015-2025 годы», утвержденная</w:t>
            </w:r>
            <w:r w:rsidR="006417D8">
              <w:rPr>
                <w:rFonts w:ascii="Times New Roman" w:hAnsi="Times New Roman" w:cs="Times New Roman"/>
                <w:color w:val="000000"/>
                <w:sz w:val="28"/>
                <w:szCs w:val="28"/>
              </w:rPr>
              <w:t xml:space="preserve"> </w:t>
            </w:r>
            <w:r w:rsidRPr="006417D8">
              <w:rPr>
                <w:rFonts w:ascii="Times New Roman" w:hAnsi="Times New Roman" w:cs="Times New Roman"/>
                <w:color w:val="000000"/>
                <w:sz w:val="28"/>
                <w:szCs w:val="28"/>
              </w:rPr>
              <w:t>постановлением Правительства НСО от</w:t>
            </w:r>
            <w:r w:rsidR="006417D8">
              <w:rPr>
                <w:rFonts w:ascii="Times New Roman" w:hAnsi="Times New Roman" w:cs="Times New Roman"/>
                <w:color w:val="000000"/>
                <w:sz w:val="28"/>
                <w:szCs w:val="28"/>
              </w:rPr>
              <w:t xml:space="preserve"> </w:t>
            </w:r>
            <w:r w:rsidRPr="006417D8">
              <w:rPr>
                <w:rFonts w:ascii="Times New Roman" w:hAnsi="Times New Roman" w:cs="Times New Roman"/>
                <w:color w:val="000000"/>
                <w:sz w:val="28"/>
                <w:szCs w:val="28"/>
              </w:rPr>
              <w:t>31.12.2014 г. № 576-п (с  изменениями  на 12.10.2021г.);</w:t>
            </w:r>
          </w:p>
          <w:p w:rsidR="00825D5D" w:rsidRPr="006417D8" w:rsidRDefault="00825D5D" w:rsidP="006417D8">
            <w:pPr>
              <w:pStyle w:val="a3"/>
              <w:numPr>
                <w:ilvl w:val="0"/>
                <w:numId w:val="1"/>
              </w:numPr>
              <w:spacing w:after="0" w:line="240" w:lineRule="auto"/>
              <w:jc w:val="both"/>
              <w:rPr>
                <w:rFonts w:ascii="Times New Roman" w:hAnsi="Times New Roman" w:cs="Times New Roman"/>
                <w:color w:val="000000"/>
                <w:sz w:val="28"/>
                <w:szCs w:val="28"/>
              </w:rPr>
            </w:pPr>
            <w:r w:rsidRPr="006417D8">
              <w:rPr>
                <w:rFonts w:ascii="Times New Roman" w:hAnsi="Times New Roman" w:cs="Times New Roman"/>
                <w:color w:val="000000"/>
                <w:sz w:val="28"/>
                <w:szCs w:val="28"/>
              </w:rPr>
              <w:t xml:space="preserve">Распоряжение Правительства </w:t>
            </w:r>
            <w:proofErr w:type="gramStart"/>
            <w:r w:rsidRPr="006417D8">
              <w:rPr>
                <w:rFonts w:ascii="Times New Roman" w:hAnsi="Times New Roman" w:cs="Times New Roman"/>
                <w:color w:val="000000"/>
                <w:sz w:val="28"/>
                <w:szCs w:val="28"/>
              </w:rPr>
              <w:t>Новосибирской</w:t>
            </w:r>
            <w:proofErr w:type="gramEnd"/>
          </w:p>
          <w:p w:rsidR="00825D5D" w:rsidRPr="00F638B1" w:rsidRDefault="00825D5D" w:rsidP="000E1DD4">
            <w:pPr>
              <w:spacing w:after="0" w:line="240" w:lineRule="auto"/>
              <w:jc w:val="both"/>
              <w:rPr>
                <w:rFonts w:ascii="Times New Roman" w:hAnsi="Times New Roman" w:cs="Times New Roman"/>
                <w:color w:val="000000"/>
                <w:sz w:val="28"/>
                <w:szCs w:val="28"/>
              </w:rPr>
            </w:pPr>
            <w:proofErr w:type="gramStart"/>
            <w:r w:rsidRPr="00F638B1">
              <w:rPr>
                <w:rFonts w:ascii="Times New Roman" w:hAnsi="Times New Roman" w:cs="Times New Roman"/>
                <w:color w:val="000000"/>
                <w:sz w:val="28"/>
                <w:szCs w:val="28"/>
              </w:rPr>
              <w:t>области от 31.10.2018 № 404-рп (с изменениями</w:t>
            </w:r>
            <w:proofErr w:type="gramEnd"/>
          </w:p>
          <w:p w:rsidR="00825D5D" w:rsidRPr="006C25CE" w:rsidRDefault="00825D5D" w:rsidP="000E1DD4">
            <w:pPr>
              <w:shd w:val="clear" w:color="auto" w:fill="FFFFFF"/>
              <w:spacing w:after="0" w:line="240" w:lineRule="auto"/>
              <w:jc w:val="both"/>
              <w:rPr>
                <w:rFonts w:ascii="Times New Roman" w:eastAsia="Times New Roman" w:hAnsi="Times New Roman" w:cs="Times New Roman"/>
                <w:color w:val="000000"/>
                <w:sz w:val="28"/>
                <w:szCs w:val="28"/>
              </w:rPr>
            </w:pPr>
            <w:r w:rsidRPr="00F638B1">
              <w:rPr>
                <w:rFonts w:ascii="Times New Roman" w:hAnsi="Times New Roman" w:cs="Times New Roman"/>
                <w:color w:val="000000"/>
                <w:sz w:val="28"/>
                <w:szCs w:val="28"/>
              </w:rPr>
              <w:t>от 02.07.2019)</w:t>
            </w:r>
          </w:p>
          <w:p w:rsidR="00825D5D" w:rsidRPr="006C25CE" w:rsidRDefault="00825D5D" w:rsidP="000E1DD4">
            <w:pPr>
              <w:shd w:val="clear" w:color="auto" w:fill="FFFFFF"/>
              <w:spacing w:after="0" w:line="240" w:lineRule="auto"/>
              <w:jc w:val="both"/>
              <w:rPr>
                <w:rFonts w:ascii="Times New Roman" w:eastAsia="Times New Roman" w:hAnsi="Times New Roman" w:cs="Times New Roman"/>
                <w:color w:val="000000"/>
                <w:sz w:val="28"/>
                <w:szCs w:val="28"/>
              </w:rPr>
            </w:pPr>
            <w:r w:rsidRPr="00F638B1">
              <w:rPr>
                <w:rFonts w:ascii="Times New Roman" w:eastAsia="Times New Roman" w:hAnsi="Times New Roman" w:cs="Times New Roman"/>
                <w:b/>
                <w:bCs/>
                <w:color w:val="000000"/>
                <w:sz w:val="28"/>
                <w:szCs w:val="28"/>
                <w:u w:val="single"/>
              </w:rPr>
              <w:t>Муниципальный уровень:</w:t>
            </w:r>
          </w:p>
          <w:p w:rsidR="00825D5D" w:rsidRPr="006417D8" w:rsidRDefault="00825D5D" w:rsidP="006417D8">
            <w:pPr>
              <w:pStyle w:val="a3"/>
              <w:numPr>
                <w:ilvl w:val="0"/>
                <w:numId w:val="34"/>
              </w:numPr>
              <w:shd w:val="clear" w:color="auto" w:fill="FFFFFF"/>
              <w:spacing w:after="0" w:line="240" w:lineRule="auto"/>
              <w:jc w:val="both"/>
              <w:rPr>
                <w:rFonts w:ascii="Times New Roman" w:eastAsia="Times New Roman" w:hAnsi="Times New Roman" w:cs="Times New Roman"/>
                <w:color w:val="000000"/>
                <w:sz w:val="28"/>
                <w:szCs w:val="28"/>
              </w:rPr>
            </w:pPr>
            <w:r w:rsidRPr="006417D8">
              <w:rPr>
                <w:rFonts w:ascii="Times New Roman" w:eastAsia="Times New Roman" w:hAnsi="Times New Roman" w:cs="Times New Roman"/>
                <w:color w:val="000000"/>
                <w:sz w:val="28"/>
                <w:szCs w:val="28"/>
              </w:rPr>
              <w:t>Постановление мэрии города Новосибирска от 10 июля 2019 г.  № 2515 «О плане мероприятий по реализации стратегии социально-экономического развития города Новосибирска на период до 2030 года»;</w:t>
            </w:r>
          </w:p>
          <w:p w:rsidR="00825D5D" w:rsidRPr="006417D8" w:rsidRDefault="00825D5D" w:rsidP="006417D8">
            <w:pPr>
              <w:pStyle w:val="a3"/>
              <w:numPr>
                <w:ilvl w:val="0"/>
                <w:numId w:val="34"/>
              </w:numPr>
              <w:shd w:val="clear" w:color="auto" w:fill="FFFFFF"/>
              <w:spacing w:after="0" w:line="240" w:lineRule="auto"/>
              <w:jc w:val="both"/>
              <w:rPr>
                <w:rFonts w:ascii="Times New Roman" w:eastAsia="Times New Roman" w:hAnsi="Times New Roman" w:cs="Times New Roman"/>
                <w:color w:val="000000"/>
                <w:sz w:val="28"/>
                <w:szCs w:val="28"/>
              </w:rPr>
            </w:pPr>
            <w:r w:rsidRPr="006417D8">
              <w:rPr>
                <w:rFonts w:ascii="Times New Roman" w:eastAsia="Times New Roman" w:hAnsi="Times New Roman" w:cs="Times New Roman"/>
                <w:color w:val="000000"/>
                <w:sz w:val="28"/>
                <w:szCs w:val="28"/>
              </w:rPr>
              <w:t xml:space="preserve">Постановление мэрии города Новосибирска от 1 ноября 2021 г. № 3843 «О муниципальной программе «Развитие сферы </w:t>
            </w:r>
            <w:r w:rsidRPr="006417D8">
              <w:rPr>
                <w:rFonts w:ascii="Times New Roman" w:eastAsia="Times New Roman" w:hAnsi="Times New Roman" w:cs="Times New Roman"/>
                <w:color w:val="000000"/>
                <w:sz w:val="28"/>
                <w:szCs w:val="28"/>
              </w:rPr>
              <w:lastRenderedPageBreak/>
              <w:t>образования города Новосибирска»;</w:t>
            </w:r>
          </w:p>
          <w:p w:rsidR="00825D5D" w:rsidRPr="006417D8" w:rsidRDefault="00825D5D" w:rsidP="006417D8">
            <w:pPr>
              <w:pStyle w:val="a3"/>
              <w:numPr>
                <w:ilvl w:val="0"/>
                <w:numId w:val="34"/>
              </w:numPr>
              <w:shd w:val="clear" w:color="auto" w:fill="FFFFFF"/>
              <w:spacing w:after="0" w:line="240" w:lineRule="auto"/>
              <w:jc w:val="both"/>
              <w:rPr>
                <w:rFonts w:ascii="Times New Roman" w:eastAsia="Times New Roman" w:hAnsi="Times New Roman" w:cs="Times New Roman"/>
                <w:color w:val="000000"/>
                <w:sz w:val="28"/>
                <w:szCs w:val="28"/>
              </w:rPr>
            </w:pPr>
            <w:r w:rsidRPr="006417D8">
              <w:rPr>
                <w:rFonts w:ascii="Times New Roman" w:eastAsia="Times New Roman" w:hAnsi="Times New Roman" w:cs="Times New Roman"/>
                <w:color w:val="000000"/>
                <w:sz w:val="28"/>
                <w:szCs w:val="28"/>
              </w:rPr>
              <w:t xml:space="preserve">Приказ </w:t>
            </w:r>
            <w:proofErr w:type="gramStart"/>
            <w:r w:rsidRPr="006417D8">
              <w:rPr>
                <w:rFonts w:ascii="Times New Roman" w:eastAsia="Times New Roman" w:hAnsi="Times New Roman" w:cs="Times New Roman"/>
                <w:color w:val="000000"/>
                <w:sz w:val="28"/>
                <w:szCs w:val="28"/>
              </w:rPr>
              <w:t>департамента образования мэрии города Новосибирска</w:t>
            </w:r>
            <w:proofErr w:type="gramEnd"/>
            <w:r w:rsidRPr="006417D8">
              <w:rPr>
                <w:rFonts w:ascii="Times New Roman" w:eastAsia="Times New Roman" w:hAnsi="Times New Roman" w:cs="Times New Roman"/>
                <w:color w:val="000000"/>
                <w:sz w:val="28"/>
                <w:szCs w:val="28"/>
              </w:rPr>
              <w:t xml:space="preserve"> от 30 апреля 2019 г. № 0355-ода «Об утверждении Плана мероприятий (дорожная карта) по реализации региональных проектов национального проекта «Образование» на территории города Новосибирска»;</w:t>
            </w:r>
          </w:p>
          <w:p w:rsidR="00825D5D" w:rsidRPr="006417D8" w:rsidRDefault="00825D5D" w:rsidP="006417D8">
            <w:pPr>
              <w:pStyle w:val="a3"/>
              <w:numPr>
                <w:ilvl w:val="0"/>
                <w:numId w:val="34"/>
              </w:numPr>
              <w:shd w:val="clear" w:color="auto" w:fill="FFFFFF"/>
              <w:spacing w:after="0" w:line="240" w:lineRule="auto"/>
              <w:jc w:val="both"/>
              <w:rPr>
                <w:rFonts w:ascii="Times New Roman" w:eastAsia="Times New Roman" w:hAnsi="Times New Roman" w:cs="Times New Roman"/>
                <w:color w:val="000000"/>
                <w:sz w:val="28"/>
                <w:szCs w:val="28"/>
              </w:rPr>
            </w:pPr>
            <w:r w:rsidRPr="006417D8">
              <w:rPr>
                <w:rFonts w:ascii="Times New Roman" w:eastAsia="Times New Roman" w:hAnsi="Times New Roman" w:cs="Times New Roman"/>
                <w:color w:val="000000"/>
                <w:sz w:val="28"/>
                <w:szCs w:val="28"/>
              </w:rPr>
              <w:t xml:space="preserve">Приказ </w:t>
            </w:r>
            <w:proofErr w:type="gramStart"/>
            <w:r w:rsidRPr="006417D8">
              <w:rPr>
                <w:rFonts w:ascii="Times New Roman" w:eastAsia="Times New Roman" w:hAnsi="Times New Roman" w:cs="Times New Roman"/>
                <w:color w:val="000000"/>
                <w:sz w:val="28"/>
                <w:szCs w:val="28"/>
              </w:rPr>
              <w:t>Департамента образования мэрии города Новосибирска</w:t>
            </w:r>
            <w:proofErr w:type="gramEnd"/>
            <w:r w:rsidRPr="006417D8">
              <w:rPr>
                <w:rFonts w:ascii="Times New Roman" w:eastAsia="Times New Roman" w:hAnsi="Times New Roman" w:cs="Times New Roman"/>
                <w:color w:val="000000"/>
                <w:sz w:val="28"/>
                <w:szCs w:val="28"/>
              </w:rPr>
              <w:t xml:space="preserve"> от 29.06.2021 № 0550-од «Об утверждении Положения о муниципальной системе оценки качества образования города Новосибирска»;</w:t>
            </w:r>
          </w:p>
          <w:p w:rsidR="00825D5D" w:rsidRPr="006417D8" w:rsidRDefault="00825D5D" w:rsidP="006417D8">
            <w:pPr>
              <w:pStyle w:val="a3"/>
              <w:numPr>
                <w:ilvl w:val="0"/>
                <w:numId w:val="34"/>
              </w:numPr>
              <w:shd w:val="clear" w:color="auto" w:fill="FFFFFF"/>
              <w:spacing w:after="0" w:line="240" w:lineRule="auto"/>
              <w:jc w:val="both"/>
              <w:rPr>
                <w:rFonts w:ascii="Times New Roman" w:eastAsia="Times New Roman" w:hAnsi="Times New Roman" w:cs="Times New Roman"/>
                <w:color w:val="000000"/>
                <w:sz w:val="28"/>
                <w:szCs w:val="28"/>
              </w:rPr>
            </w:pPr>
            <w:r w:rsidRPr="006417D8">
              <w:rPr>
                <w:rFonts w:ascii="Times New Roman" w:eastAsia="Times New Roman" w:hAnsi="Times New Roman" w:cs="Times New Roman"/>
                <w:color w:val="000000"/>
                <w:sz w:val="28"/>
                <w:szCs w:val="28"/>
              </w:rPr>
              <w:t xml:space="preserve">Приказ </w:t>
            </w:r>
            <w:proofErr w:type="gramStart"/>
            <w:r w:rsidRPr="006417D8">
              <w:rPr>
                <w:rFonts w:ascii="Times New Roman" w:eastAsia="Times New Roman" w:hAnsi="Times New Roman" w:cs="Times New Roman"/>
                <w:color w:val="000000"/>
                <w:sz w:val="28"/>
                <w:szCs w:val="28"/>
              </w:rPr>
              <w:t>Департамента образования мэрии города Новосибирска</w:t>
            </w:r>
            <w:proofErr w:type="gramEnd"/>
            <w:r w:rsidRPr="006417D8">
              <w:rPr>
                <w:rFonts w:ascii="Times New Roman" w:eastAsia="Times New Roman" w:hAnsi="Times New Roman" w:cs="Times New Roman"/>
                <w:color w:val="000000"/>
                <w:sz w:val="28"/>
                <w:szCs w:val="28"/>
              </w:rPr>
              <w:t xml:space="preserve"> от № 05.07.2021 № 0592-од «Об утверждении Регламента функционирования муниципальной системе оценки качества образования».</w:t>
            </w:r>
          </w:p>
          <w:p w:rsidR="0046261F" w:rsidRPr="006417D8" w:rsidRDefault="00825D5D" w:rsidP="006417D8">
            <w:pPr>
              <w:pStyle w:val="a3"/>
              <w:numPr>
                <w:ilvl w:val="0"/>
                <w:numId w:val="34"/>
              </w:numPr>
              <w:tabs>
                <w:tab w:val="left" w:pos="459"/>
                <w:tab w:val="left" w:pos="622"/>
              </w:tabs>
              <w:spacing w:after="0" w:line="240" w:lineRule="auto"/>
              <w:jc w:val="both"/>
              <w:rPr>
                <w:rFonts w:ascii="Times New Roman" w:eastAsia="Trebuchet MS" w:hAnsi="Times New Roman" w:cs="Times New Roman"/>
                <w:sz w:val="28"/>
                <w:szCs w:val="28"/>
              </w:rPr>
            </w:pPr>
            <w:r w:rsidRPr="006417D8">
              <w:rPr>
                <w:rFonts w:ascii="Times New Roman" w:eastAsia="Times New Roman" w:hAnsi="Times New Roman" w:cs="Times New Roman"/>
                <w:color w:val="000000"/>
                <w:sz w:val="28"/>
                <w:szCs w:val="28"/>
              </w:rPr>
              <w:t>Устав МБДОУ д/с № 320.</w:t>
            </w:r>
          </w:p>
        </w:tc>
      </w:tr>
      <w:tr w:rsidR="0046261F" w:rsidRPr="00AF49FD" w:rsidTr="0065444B">
        <w:tc>
          <w:tcPr>
            <w:tcW w:w="571" w:type="dxa"/>
          </w:tcPr>
          <w:p w:rsidR="0046261F" w:rsidRPr="00AF49FD" w:rsidRDefault="0046261F" w:rsidP="000E1DD4">
            <w:pPr>
              <w:spacing w:after="0" w:line="240" w:lineRule="auto"/>
              <w:jc w:val="both"/>
              <w:rPr>
                <w:sz w:val="28"/>
                <w:szCs w:val="28"/>
              </w:rPr>
            </w:pPr>
            <w:r w:rsidRPr="00AF49FD">
              <w:rPr>
                <w:sz w:val="28"/>
                <w:szCs w:val="28"/>
              </w:rPr>
              <w:lastRenderedPageBreak/>
              <w:t>3.</w:t>
            </w:r>
          </w:p>
        </w:tc>
        <w:tc>
          <w:tcPr>
            <w:tcW w:w="2656" w:type="dxa"/>
          </w:tcPr>
          <w:p w:rsidR="0046261F" w:rsidRPr="009F1F15" w:rsidRDefault="0046261F" w:rsidP="000E1DD4">
            <w:pPr>
              <w:spacing w:after="0" w:line="240" w:lineRule="auto"/>
              <w:jc w:val="both"/>
              <w:rPr>
                <w:rFonts w:ascii="Times New Roman" w:hAnsi="Times New Roman" w:cs="Times New Roman"/>
                <w:sz w:val="28"/>
                <w:szCs w:val="28"/>
              </w:rPr>
            </w:pPr>
            <w:r w:rsidRPr="009F1F15">
              <w:rPr>
                <w:rFonts w:ascii="Times New Roman" w:hAnsi="Times New Roman" w:cs="Times New Roman"/>
                <w:sz w:val="28"/>
                <w:szCs w:val="28"/>
              </w:rPr>
              <w:t>Заказчик Программы</w:t>
            </w:r>
          </w:p>
        </w:tc>
        <w:tc>
          <w:tcPr>
            <w:tcW w:w="7087" w:type="dxa"/>
          </w:tcPr>
          <w:p w:rsidR="0046261F" w:rsidRDefault="0046261F" w:rsidP="000E1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Департамент образования мэрии города Новосибирска</w:t>
            </w:r>
          </w:p>
          <w:p w:rsidR="0046261F" w:rsidRPr="009F1F15" w:rsidRDefault="00D208FE" w:rsidP="000E1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Совет учреждения МБ</w:t>
            </w:r>
            <w:r w:rsidR="0046261F">
              <w:rPr>
                <w:rFonts w:ascii="Times New Roman" w:hAnsi="Times New Roman" w:cs="Times New Roman"/>
                <w:sz w:val="28"/>
                <w:szCs w:val="28"/>
              </w:rPr>
              <w:t>ДОУ д/с №</w:t>
            </w:r>
            <w:r w:rsidR="003B7729">
              <w:rPr>
                <w:rFonts w:ascii="Times New Roman" w:hAnsi="Times New Roman" w:cs="Times New Roman"/>
                <w:sz w:val="28"/>
                <w:szCs w:val="28"/>
              </w:rPr>
              <w:t xml:space="preserve"> </w:t>
            </w:r>
            <w:r w:rsidR="0046261F">
              <w:rPr>
                <w:rFonts w:ascii="Times New Roman" w:hAnsi="Times New Roman" w:cs="Times New Roman"/>
                <w:sz w:val="28"/>
                <w:szCs w:val="28"/>
              </w:rPr>
              <w:t>320</w:t>
            </w:r>
          </w:p>
        </w:tc>
      </w:tr>
      <w:tr w:rsidR="0046261F" w:rsidRPr="00AF49FD" w:rsidTr="0065444B">
        <w:tc>
          <w:tcPr>
            <w:tcW w:w="571" w:type="dxa"/>
          </w:tcPr>
          <w:p w:rsidR="0046261F" w:rsidRPr="00AF49FD" w:rsidRDefault="0046261F" w:rsidP="000E1DD4">
            <w:pPr>
              <w:spacing w:after="0" w:line="240" w:lineRule="auto"/>
              <w:jc w:val="both"/>
              <w:rPr>
                <w:sz w:val="28"/>
                <w:szCs w:val="28"/>
              </w:rPr>
            </w:pPr>
            <w:r w:rsidRPr="00AF49FD">
              <w:rPr>
                <w:sz w:val="28"/>
                <w:szCs w:val="28"/>
              </w:rPr>
              <w:t>4.</w:t>
            </w:r>
          </w:p>
        </w:tc>
        <w:tc>
          <w:tcPr>
            <w:tcW w:w="2656" w:type="dxa"/>
          </w:tcPr>
          <w:p w:rsidR="0046261F" w:rsidRPr="009F1F15" w:rsidRDefault="0046261F" w:rsidP="000E1DD4">
            <w:pPr>
              <w:spacing w:after="0" w:line="240" w:lineRule="auto"/>
              <w:jc w:val="both"/>
              <w:rPr>
                <w:rFonts w:ascii="Times New Roman" w:hAnsi="Times New Roman" w:cs="Times New Roman"/>
                <w:sz w:val="28"/>
                <w:szCs w:val="28"/>
              </w:rPr>
            </w:pPr>
            <w:r w:rsidRPr="009F1F15">
              <w:rPr>
                <w:rFonts w:ascii="Times New Roman" w:hAnsi="Times New Roman" w:cs="Times New Roman"/>
                <w:sz w:val="28"/>
                <w:szCs w:val="28"/>
              </w:rPr>
              <w:t>Основные разработчики Программы</w:t>
            </w:r>
          </w:p>
        </w:tc>
        <w:tc>
          <w:tcPr>
            <w:tcW w:w="7087" w:type="dxa"/>
          </w:tcPr>
          <w:p w:rsidR="0046261F" w:rsidRDefault="0046261F" w:rsidP="000E1DD4">
            <w:pPr>
              <w:pStyle w:val="a3"/>
              <w:numPr>
                <w:ilvl w:val="0"/>
                <w:numId w:val="2"/>
              </w:numPr>
              <w:spacing w:after="0" w:line="240" w:lineRule="auto"/>
              <w:ind w:left="459" w:hanging="283"/>
              <w:jc w:val="both"/>
              <w:rPr>
                <w:rFonts w:ascii="Times New Roman" w:hAnsi="Times New Roman" w:cs="Times New Roman"/>
                <w:sz w:val="28"/>
                <w:szCs w:val="28"/>
              </w:rPr>
            </w:pPr>
            <w:r>
              <w:rPr>
                <w:rFonts w:ascii="Times New Roman" w:hAnsi="Times New Roman" w:cs="Times New Roman"/>
                <w:sz w:val="28"/>
                <w:szCs w:val="28"/>
              </w:rPr>
              <w:t>Заведующий Медведева Татьяна Витальевна;</w:t>
            </w:r>
          </w:p>
          <w:p w:rsidR="0046261F" w:rsidRDefault="0046261F" w:rsidP="000E1DD4">
            <w:pPr>
              <w:pStyle w:val="a3"/>
              <w:numPr>
                <w:ilvl w:val="0"/>
                <w:numId w:val="2"/>
              </w:numPr>
              <w:spacing w:after="0" w:line="240" w:lineRule="auto"/>
              <w:ind w:left="459" w:hanging="283"/>
              <w:jc w:val="both"/>
              <w:rPr>
                <w:rFonts w:ascii="Times New Roman" w:hAnsi="Times New Roman" w:cs="Times New Roman"/>
                <w:sz w:val="28"/>
                <w:szCs w:val="28"/>
              </w:rPr>
            </w:pPr>
            <w:r>
              <w:rPr>
                <w:rFonts w:ascii="Times New Roman" w:hAnsi="Times New Roman" w:cs="Times New Roman"/>
                <w:sz w:val="28"/>
                <w:szCs w:val="28"/>
              </w:rPr>
              <w:t>учитель-дефектолог Мальчикова Марина Александровна;</w:t>
            </w:r>
          </w:p>
          <w:p w:rsidR="00825D5D" w:rsidRDefault="00825D5D" w:rsidP="000E1DD4">
            <w:pPr>
              <w:pStyle w:val="a3"/>
              <w:numPr>
                <w:ilvl w:val="0"/>
                <w:numId w:val="2"/>
              </w:numPr>
              <w:spacing w:after="0" w:line="240" w:lineRule="auto"/>
              <w:ind w:left="459" w:hanging="283"/>
              <w:jc w:val="both"/>
              <w:rPr>
                <w:rFonts w:ascii="Times New Roman" w:hAnsi="Times New Roman" w:cs="Times New Roman"/>
                <w:sz w:val="28"/>
                <w:szCs w:val="28"/>
              </w:rPr>
            </w:pPr>
            <w:r>
              <w:rPr>
                <w:rFonts w:ascii="Times New Roman" w:hAnsi="Times New Roman" w:cs="Times New Roman"/>
                <w:sz w:val="28"/>
                <w:szCs w:val="28"/>
              </w:rPr>
              <w:t xml:space="preserve">учитель-логопед </w:t>
            </w:r>
            <w:proofErr w:type="spellStart"/>
            <w:r>
              <w:rPr>
                <w:rFonts w:ascii="Times New Roman" w:hAnsi="Times New Roman" w:cs="Times New Roman"/>
                <w:sz w:val="28"/>
                <w:szCs w:val="28"/>
              </w:rPr>
              <w:t>Витковская</w:t>
            </w:r>
            <w:proofErr w:type="spellEnd"/>
            <w:r>
              <w:rPr>
                <w:rFonts w:ascii="Times New Roman" w:hAnsi="Times New Roman" w:cs="Times New Roman"/>
                <w:sz w:val="28"/>
                <w:szCs w:val="28"/>
              </w:rPr>
              <w:t xml:space="preserve"> Нина Юрьевна;</w:t>
            </w:r>
          </w:p>
          <w:p w:rsidR="00192791" w:rsidRPr="00C63D48" w:rsidRDefault="003B7729" w:rsidP="000E1DD4">
            <w:pPr>
              <w:pStyle w:val="a3"/>
              <w:numPr>
                <w:ilvl w:val="0"/>
                <w:numId w:val="2"/>
              </w:numPr>
              <w:spacing w:after="0" w:line="240" w:lineRule="auto"/>
              <w:ind w:left="459" w:hanging="283"/>
              <w:jc w:val="both"/>
              <w:rPr>
                <w:rFonts w:ascii="Times New Roman" w:hAnsi="Times New Roman" w:cs="Times New Roman"/>
                <w:sz w:val="28"/>
                <w:szCs w:val="28"/>
              </w:rPr>
            </w:pPr>
            <w:r>
              <w:rPr>
                <w:rFonts w:ascii="Times New Roman" w:hAnsi="Times New Roman" w:cs="Times New Roman"/>
                <w:sz w:val="28"/>
                <w:szCs w:val="28"/>
              </w:rPr>
              <w:t>т</w:t>
            </w:r>
            <w:r w:rsidR="00825D5D">
              <w:rPr>
                <w:rFonts w:ascii="Times New Roman" w:hAnsi="Times New Roman" w:cs="Times New Roman"/>
                <w:sz w:val="28"/>
                <w:szCs w:val="28"/>
              </w:rPr>
              <w:t>ворческая группа педагогов ДОУ.</w:t>
            </w:r>
          </w:p>
        </w:tc>
      </w:tr>
      <w:tr w:rsidR="0046261F" w:rsidRPr="00AF49FD" w:rsidTr="0065444B">
        <w:tc>
          <w:tcPr>
            <w:tcW w:w="571" w:type="dxa"/>
          </w:tcPr>
          <w:p w:rsidR="0046261F" w:rsidRPr="00AF49FD" w:rsidRDefault="0046261F" w:rsidP="000E1DD4">
            <w:pPr>
              <w:spacing w:after="0" w:line="240" w:lineRule="auto"/>
              <w:jc w:val="both"/>
              <w:rPr>
                <w:sz w:val="28"/>
                <w:szCs w:val="28"/>
              </w:rPr>
            </w:pPr>
            <w:r w:rsidRPr="00AF49FD">
              <w:rPr>
                <w:sz w:val="28"/>
                <w:szCs w:val="28"/>
              </w:rPr>
              <w:t>5.</w:t>
            </w:r>
          </w:p>
        </w:tc>
        <w:tc>
          <w:tcPr>
            <w:tcW w:w="2656" w:type="dxa"/>
          </w:tcPr>
          <w:p w:rsidR="0046261F" w:rsidRPr="009F1F15" w:rsidRDefault="0046261F" w:rsidP="000E1DD4">
            <w:pPr>
              <w:spacing w:after="0" w:line="240" w:lineRule="auto"/>
              <w:jc w:val="both"/>
              <w:rPr>
                <w:rFonts w:ascii="Times New Roman" w:hAnsi="Times New Roman" w:cs="Times New Roman"/>
                <w:sz w:val="28"/>
                <w:szCs w:val="28"/>
              </w:rPr>
            </w:pPr>
            <w:r w:rsidRPr="009F1F15">
              <w:rPr>
                <w:rFonts w:ascii="Times New Roman" w:hAnsi="Times New Roman" w:cs="Times New Roman"/>
                <w:sz w:val="28"/>
                <w:szCs w:val="28"/>
              </w:rPr>
              <w:t>Цель Программы</w:t>
            </w:r>
          </w:p>
        </w:tc>
        <w:tc>
          <w:tcPr>
            <w:tcW w:w="7087" w:type="dxa"/>
          </w:tcPr>
          <w:p w:rsidR="0046261F" w:rsidRPr="00433D98" w:rsidRDefault="00433D98" w:rsidP="000E1DD4">
            <w:pPr>
              <w:pStyle w:val="TableParagraph"/>
              <w:tabs>
                <w:tab w:val="left" w:pos="321"/>
              </w:tabs>
              <w:ind w:right="92"/>
              <w:jc w:val="both"/>
              <w:rPr>
                <w:sz w:val="28"/>
                <w:szCs w:val="28"/>
              </w:rPr>
            </w:pPr>
            <w:r>
              <w:rPr>
                <w:sz w:val="28"/>
                <w:szCs w:val="28"/>
              </w:rPr>
              <w:t xml:space="preserve">Совершенствование в </w:t>
            </w:r>
            <w:r w:rsidR="003B7729">
              <w:rPr>
                <w:sz w:val="28"/>
                <w:szCs w:val="28"/>
              </w:rPr>
              <w:t>ДОУ</w:t>
            </w:r>
            <w:r w:rsidR="007B2FDC">
              <w:rPr>
                <w:sz w:val="28"/>
                <w:szCs w:val="28"/>
              </w:rPr>
              <w:t xml:space="preserve"> </w:t>
            </w:r>
            <w:r w:rsidRPr="00433D98">
              <w:rPr>
                <w:sz w:val="28"/>
                <w:szCs w:val="28"/>
              </w:rPr>
              <w:t>системы интегративного образования в</w:t>
            </w:r>
            <w:r w:rsidRPr="00433D98">
              <w:rPr>
                <w:spacing w:val="1"/>
                <w:sz w:val="28"/>
                <w:szCs w:val="28"/>
              </w:rPr>
              <w:t xml:space="preserve"> </w:t>
            </w:r>
            <w:r w:rsidRPr="00433D98">
              <w:rPr>
                <w:sz w:val="28"/>
                <w:szCs w:val="28"/>
              </w:rPr>
              <w:t>соответствии с ФГОС, реализующего право каждого ребенка, в том числе</w:t>
            </w:r>
            <w:r w:rsidRPr="00433D98">
              <w:rPr>
                <w:spacing w:val="1"/>
                <w:sz w:val="28"/>
                <w:szCs w:val="28"/>
              </w:rPr>
              <w:t xml:space="preserve"> </w:t>
            </w:r>
            <w:r w:rsidRPr="00433D98">
              <w:rPr>
                <w:sz w:val="28"/>
                <w:szCs w:val="28"/>
              </w:rPr>
              <w:t>инвалидов</w:t>
            </w:r>
            <w:r w:rsidRPr="00433D98">
              <w:rPr>
                <w:spacing w:val="46"/>
                <w:sz w:val="28"/>
                <w:szCs w:val="28"/>
              </w:rPr>
              <w:t xml:space="preserve"> </w:t>
            </w:r>
            <w:r w:rsidRPr="00433D98">
              <w:rPr>
                <w:sz w:val="28"/>
                <w:szCs w:val="28"/>
              </w:rPr>
              <w:t>и</w:t>
            </w:r>
            <w:r w:rsidRPr="00433D98">
              <w:rPr>
                <w:spacing w:val="50"/>
                <w:sz w:val="28"/>
                <w:szCs w:val="28"/>
              </w:rPr>
              <w:t xml:space="preserve"> </w:t>
            </w:r>
            <w:r w:rsidRPr="00433D98">
              <w:rPr>
                <w:sz w:val="28"/>
                <w:szCs w:val="28"/>
              </w:rPr>
              <w:t>лиц</w:t>
            </w:r>
            <w:r w:rsidRPr="00433D98">
              <w:rPr>
                <w:spacing w:val="50"/>
                <w:sz w:val="28"/>
                <w:szCs w:val="28"/>
              </w:rPr>
              <w:t xml:space="preserve"> </w:t>
            </w:r>
            <w:r w:rsidRPr="00433D98">
              <w:rPr>
                <w:sz w:val="28"/>
                <w:szCs w:val="28"/>
              </w:rPr>
              <w:t>с</w:t>
            </w:r>
            <w:r w:rsidRPr="00433D98">
              <w:rPr>
                <w:spacing w:val="48"/>
                <w:sz w:val="28"/>
                <w:szCs w:val="28"/>
              </w:rPr>
              <w:t xml:space="preserve"> </w:t>
            </w:r>
            <w:r w:rsidRPr="00433D98">
              <w:rPr>
                <w:sz w:val="28"/>
                <w:szCs w:val="28"/>
              </w:rPr>
              <w:t>ОВЗ,</w:t>
            </w:r>
            <w:r w:rsidRPr="00433D98">
              <w:rPr>
                <w:spacing w:val="46"/>
                <w:sz w:val="28"/>
                <w:szCs w:val="28"/>
              </w:rPr>
              <w:t xml:space="preserve"> </w:t>
            </w:r>
            <w:r w:rsidRPr="00433D98">
              <w:rPr>
                <w:sz w:val="28"/>
                <w:szCs w:val="28"/>
              </w:rPr>
              <w:t>на</w:t>
            </w:r>
            <w:r w:rsidRPr="00433D98">
              <w:rPr>
                <w:spacing w:val="48"/>
                <w:sz w:val="28"/>
                <w:szCs w:val="28"/>
              </w:rPr>
              <w:t xml:space="preserve"> </w:t>
            </w:r>
            <w:r w:rsidRPr="00433D98">
              <w:rPr>
                <w:sz w:val="28"/>
                <w:szCs w:val="28"/>
              </w:rPr>
              <w:t>качественное</w:t>
            </w:r>
            <w:r w:rsidRPr="00433D98">
              <w:rPr>
                <w:spacing w:val="44"/>
                <w:sz w:val="28"/>
                <w:szCs w:val="28"/>
              </w:rPr>
              <w:t xml:space="preserve"> </w:t>
            </w:r>
            <w:r w:rsidRPr="00433D98">
              <w:rPr>
                <w:sz w:val="28"/>
                <w:szCs w:val="28"/>
              </w:rPr>
              <w:t>дошкольное</w:t>
            </w:r>
            <w:r w:rsidRPr="00433D98">
              <w:rPr>
                <w:spacing w:val="44"/>
                <w:sz w:val="28"/>
                <w:szCs w:val="28"/>
              </w:rPr>
              <w:t xml:space="preserve"> </w:t>
            </w:r>
            <w:r w:rsidRPr="00433D98">
              <w:rPr>
                <w:sz w:val="28"/>
                <w:szCs w:val="28"/>
              </w:rPr>
              <w:t>образование,</w:t>
            </w:r>
            <w:r>
              <w:rPr>
                <w:sz w:val="28"/>
                <w:szCs w:val="28"/>
              </w:rPr>
              <w:t xml:space="preserve"> п</w:t>
            </w:r>
            <w:r w:rsidRPr="00433D98">
              <w:rPr>
                <w:sz w:val="28"/>
                <w:szCs w:val="28"/>
              </w:rPr>
              <w:t>олноценное</w:t>
            </w:r>
            <w:r w:rsidRPr="00433D98">
              <w:rPr>
                <w:spacing w:val="-4"/>
                <w:sz w:val="28"/>
                <w:szCs w:val="28"/>
              </w:rPr>
              <w:t xml:space="preserve"> </w:t>
            </w:r>
            <w:r w:rsidRPr="00433D98">
              <w:rPr>
                <w:sz w:val="28"/>
                <w:szCs w:val="28"/>
              </w:rPr>
              <w:t>развитие</w:t>
            </w:r>
            <w:r w:rsidRPr="00433D98">
              <w:rPr>
                <w:spacing w:val="-3"/>
                <w:sz w:val="28"/>
                <w:szCs w:val="28"/>
              </w:rPr>
              <w:t xml:space="preserve"> </w:t>
            </w:r>
            <w:r w:rsidRPr="00433D98">
              <w:rPr>
                <w:sz w:val="28"/>
                <w:szCs w:val="28"/>
              </w:rPr>
              <w:t>в</w:t>
            </w:r>
            <w:r w:rsidRPr="00433D98">
              <w:rPr>
                <w:spacing w:val="-6"/>
                <w:sz w:val="28"/>
                <w:szCs w:val="28"/>
              </w:rPr>
              <w:t xml:space="preserve"> </w:t>
            </w:r>
            <w:r w:rsidRPr="00433D98">
              <w:rPr>
                <w:sz w:val="28"/>
                <w:szCs w:val="28"/>
              </w:rPr>
              <w:t>период</w:t>
            </w:r>
            <w:r w:rsidRPr="00433D98">
              <w:rPr>
                <w:spacing w:val="-4"/>
                <w:sz w:val="28"/>
                <w:szCs w:val="28"/>
              </w:rPr>
              <w:t xml:space="preserve"> </w:t>
            </w:r>
            <w:r w:rsidRPr="00433D98">
              <w:rPr>
                <w:sz w:val="28"/>
                <w:szCs w:val="28"/>
              </w:rPr>
              <w:t>дошкольного</w:t>
            </w:r>
            <w:r w:rsidRPr="00433D98">
              <w:rPr>
                <w:spacing w:val="1"/>
                <w:sz w:val="28"/>
                <w:szCs w:val="28"/>
              </w:rPr>
              <w:t xml:space="preserve"> </w:t>
            </w:r>
            <w:r w:rsidRPr="00433D98">
              <w:rPr>
                <w:sz w:val="28"/>
                <w:szCs w:val="28"/>
              </w:rPr>
              <w:t>детства,</w:t>
            </w:r>
            <w:r w:rsidRPr="00433D98">
              <w:rPr>
                <w:spacing w:val="-1"/>
                <w:sz w:val="28"/>
                <w:szCs w:val="28"/>
              </w:rPr>
              <w:t xml:space="preserve"> </w:t>
            </w:r>
            <w:r w:rsidRPr="00433D98">
              <w:rPr>
                <w:sz w:val="28"/>
                <w:szCs w:val="28"/>
              </w:rPr>
              <w:t>как</w:t>
            </w:r>
            <w:r w:rsidRPr="00433D98">
              <w:rPr>
                <w:spacing w:val="-10"/>
                <w:sz w:val="28"/>
                <w:szCs w:val="28"/>
              </w:rPr>
              <w:t xml:space="preserve"> </w:t>
            </w:r>
            <w:r w:rsidRPr="00433D98">
              <w:rPr>
                <w:sz w:val="28"/>
                <w:szCs w:val="28"/>
              </w:rPr>
              <w:t>основы</w:t>
            </w:r>
            <w:r w:rsidRPr="00433D98">
              <w:rPr>
                <w:spacing w:val="-57"/>
                <w:sz w:val="28"/>
                <w:szCs w:val="28"/>
              </w:rPr>
              <w:t xml:space="preserve"> </w:t>
            </w:r>
            <w:r w:rsidRPr="00433D98">
              <w:rPr>
                <w:sz w:val="28"/>
                <w:szCs w:val="28"/>
              </w:rPr>
              <w:t>успешной</w:t>
            </w:r>
            <w:r w:rsidRPr="00433D98">
              <w:rPr>
                <w:spacing w:val="2"/>
                <w:sz w:val="28"/>
                <w:szCs w:val="28"/>
              </w:rPr>
              <w:t xml:space="preserve"> </w:t>
            </w:r>
            <w:r w:rsidRPr="00433D98">
              <w:rPr>
                <w:sz w:val="28"/>
                <w:szCs w:val="28"/>
              </w:rPr>
              <w:t>социализации</w:t>
            </w:r>
            <w:r w:rsidRPr="00433D98">
              <w:rPr>
                <w:spacing w:val="3"/>
                <w:sz w:val="28"/>
                <w:szCs w:val="28"/>
              </w:rPr>
              <w:t xml:space="preserve"> </w:t>
            </w:r>
            <w:r w:rsidRPr="00433D98">
              <w:rPr>
                <w:sz w:val="28"/>
                <w:szCs w:val="28"/>
              </w:rPr>
              <w:t>и</w:t>
            </w:r>
            <w:r w:rsidRPr="00433D98">
              <w:rPr>
                <w:spacing w:val="-3"/>
                <w:sz w:val="28"/>
                <w:szCs w:val="28"/>
              </w:rPr>
              <w:t xml:space="preserve"> </w:t>
            </w:r>
            <w:r w:rsidRPr="00433D98">
              <w:rPr>
                <w:sz w:val="28"/>
                <w:szCs w:val="28"/>
              </w:rPr>
              <w:t>самореализации.</w:t>
            </w:r>
          </w:p>
        </w:tc>
      </w:tr>
      <w:tr w:rsidR="0046261F" w:rsidRPr="00AF49FD" w:rsidTr="0065444B">
        <w:tc>
          <w:tcPr>
            <w:tcW w:w="571" w:type="dxa"/>
          </w:tcPr>
          <w:p w:rsidR="0046261F" w:rsidRPr="00AF49FD" w:rsidRDefault="0046261F" w:rsidP="000E1DD4">
            <w:pPr>
              <w:spacing w:after="0" w:line="240" w:lineRule="auto"/>
              <w:jc w:val="both"/>
              <w:rPr>
                <w:sz w:val="28"/>
                <w:szCs w:val="28"/>
              </w:rPr>
            </w:pPr>
            <w:r w:rsidRPr="00AF49FD">
              <w:rPr>
                <w:sz w:val="28"/>
                <w:szCs w:val="28"/>
              </w:rPr>
              <w:t>6.</w:t>
            </w:r>
          </w:p>
        </w:tc>
        <w:tc>
          <w:tcPr>
            <w:tcW w:w="2656" w:type="dxa"/>
          </w:tcPr>
          <w:p w:rsidR="0046261F" w:rsidRPr="009F1F15" w:rsidRDefault="0046261F" w:rsidP="000E1DD4">
            <w:pPr>
              <w:spacing w:after="0" w:line="240" w:lineRule="auto"/>
              <w:jc w:val="both"/>
              <w:rPr>
                <w:rFonts w:ascii="Times New Roman" w:hAnsi="Times New Roman" w:cs="Times New Roman"/>
                <w:sz w:val="28"/>
                <w:szCs w:val="28"/>
              </w:rPr>
            </w:pPr>
            <w:r w:rsidRPr="009F1F15">
              <w:rPr>
                <w:rFonts w:ascii="Times New Roman" w:hAnsi="Times New Roman" w:cs="Times New Roman"/>
                <w:sz w:val="28"/>
                <w:szCs w:val="28"/>
              </w:rPr>
              <w:t>Задачи Программы</w:t>
            </w:r>
          </w:p>
        </w:tc>
        <w:tc>
          <w:tcPr>
            <w:tcW w:w="7087" w:type="dxa"/>
          </w:tcPr>
          <w:p w:rsidR="006417D8" w:rsidRDefault="006417D8" w:rsidP="000E1DD4">
            <w:pPr>
              <w:pStyle w:val="TableParagraph"/>
              <w:numPr>
                <w:ilvl w:val="0"/>
                <w:numId w:val="4"/>
              </w:numPr>
              <w:tabs>
                <w:tab w:val="left" w:pos="321"/>
                <w:tab w:val="left" w:pos="2683"/>
                <w:tab w:val="left" w:pos="3840"/>
                <w:tab w:val="left" w:pos="6702"/>
              </w:tabs>
              <w:ind w:right="134"/>
              <w:jc w:val="both"/>
              <w:rPr>
                <w:sz w:val="28"/>
                <w:szCs w:val="28"/>
              </w:rPr>
            </w:pPr>
            <w:r>
              <w:rPr>
                <w:sz w:val="28"/>
                <w:szCs w:val="28"/>
              </w:rPr>
              <w:t>п</w:t>
            </w:r>
            <w:r w:rsidRPr="0054184E">
              <w:rPr>
                <w:sz w:val="28"/>
                <w:szCs w:val="28"/>
              </w:rPr>
              <w:t>овыш</w:t>
            </w:r>
            <w:r>
              <w:rPr>
                <w:sz w:val="28"/>
                <w:szCs w:val="28"/>
              </w:rPr>
              <w:t>ать</w:t>
            </w:r>
            <w:r w:rsidRPr="0054184E">
              <w:rPr>
                <w:sz w:val="28"/>
                <w:szCs w:val="28"/>
              </w:rPr>
              <w:t xml:space="preserve"> профессиональн</w:t>
            </w:r>
            <w:r>
              <w:rPr>
                <w:sz w:val="28"/>
                <w:szCs w:val="28"/>
              </w:rPr>
              <w:t>ую</w:t>
            </w:r>
            <w:r w:rsidRPr="0054184E">
              <w:rPr>
                <w:sz w:val="28"/>
                <w:szCs w:val="28"/>
              </w:rPr>
              <w:t xml:space="preserve"> компетентност</w:t>
            </w:r>
            <w:r>
              <w:rPr>
                <w:sz w:val="28"/>
                <w:szCs w:val="28"/>
              </w:rPr>
              <w:t>ь</w:t>
            </w:r>
            <w:r w:rsidRPr="0054184E">
              <w:rPr>
                <w:sz w:val="28"/>
                <w:szCs w:val="28"/>
              </w:rPr>
              <w:t xml:space="preserve"> и совершенствова</w:t>
            </w:r>
            <w:r>
              <w:rPr>
                <w:sz w:val="28"/>
                <w:szCs w:val="28"/>
              </w:rPr>
              <w:t xml:space="preserve">ть </w:t>
            </w:r>
            <w:r w:rsidRPr="0054184E">
              <w:rPr>
                <w:sz w:val="28"/>
                <w:szCs w:val="28"/>
              </w:rPr>
              <w:t>деятельност</w:t>
            </w:r>
            <w:r>
              <w:rPr>
                <w:sz w:val="28"/>
                <w:szCs w:val="28"/>
              </w:rPr>
              <w:t>ь</w:t>
            </w:r>
            <w:r w:rsidRPr="0054184E">
              <w:rPr>
                <w:sz w:val="28"/>
                <w:szCs w:val="28"/>
              </w:rPr>
              <w:t xml:space="preserve"> педагогов в вопросах внедрения Федеральной образовательной программы дошкольного образования.</w:t>
            </w:r>
          </w:p>
          <w:p w:rsidR="00433D98" w:rsidRDefault="003B7729" w:rsidP="000E1DD4">
            <w:pPr>
              <w:pStyle w:val="TableParagraph"/>
              <w:numPr>
                <w:ilvl w:val="0"/>
                <w:numId w:val="4"/>
              </w:numPr>
              <w:tabs>
                <w:tab w:val="left" w:pos="321"/>
                <w:tab w:val="left" w:pos="2683"/>
                <w:tab w:val="left" w:pos="3840"/>
                <w:tab w:val="left" w:pos="6702"/>
              </w:tabs>
              <w:ind w:right="134"/>
              <w:jc w:val="both"/>
              <w:rPr>
                <w:sz w:val="28"/>
                <w:szCs w:val="28"/>
              </w:rPr>
            </w:pPr>
            <w:r>
              <w:rPr>
                <w:sz w:val="28"/>
                <w:szCs w:val="28"/>
              </w:rPr>
              <w:t>с</w:t>
            </w:r>
            <w:r w:rsidR="0065444B">
              <w:rPr>
                <w:sz w:val="28"/>
                <w:szCs w:val="28"/>
              </w:rPr>
              <w:t>овершенствование</w:t>
            </w:r>
            <w:r w:rsidR="0065444B">
              <w:rPr>
                <w:sz w:val="28"/>
                <w:szCs w:val="28"/>
              </w:rPr>
              <w:tab/>
              <w:t xml:space="preserve">системы </w:t>
            </w:r>
            <w:proofErr w:type="spellStart"/>
            <w:r w:rsidR="00433D98" w:rsidRPr="00433D98">
              <w:rPr>
                <w:sz w:val="28"/>
                <w:szCs w:val="28"/>
              </w:rPr>
              <w:t>здоровьесберегающей</w:t>
            </w:r>
            <w:proofErr w:type="spellEnd"/>
            <w:r w:rsidR="00433D98" w:rsidRPr="00433D98">
              <w:rPr>
                <w:sz w:val="28"/>
                <w:szCs w:val="28"/>
              </w:rPr>
              <w:tab/>
            </w:r>
            <w:r w:rsidR="00433D98" w:rsidRPr="00433D98">
              <w:rPr>
                <w:spacing w:val="-4"/>
                <w:sz w:val="28"/>
                <w:szCs w:val="28"/>
              </w:rPr>
              <w:t>деятельности</w:t>
            </w:r>
            <w:r w:rsidR="00433D98" w:rsidRPr="00433D98">
              <w:rPr>
                <w:spacing w:val="-57"/>
                <w:sz w:val="28"/>
                <w:szCs w:val="28"/>
              </w:rPr>
              <w:t xml:space="preserve"> </w:t>
            </w:r>
            <w:r w:rsidR="00433D98" w:rsidRPr="00433D98">
              <w:rPr>
                <w:sz w:val="28"/>
                <w:szCs w:val="28"/>
              </w:rPr>
              <w:lastRenderedPageBreak/>
              <w:t>учреждения,</w:t>
            </w:r>
            <w:r w:rsidR="00433D98" w:rsidRPr="00433D98">
              <w:rPr>
                <w:spacing w:val="1"/>
                <w:sz w:val="28"/>
                <w:szCs w:val="28"/>
              </w:rPr>
              <w:t xml:space="preserve"> </w:t>
            </w:r>
            <w:r w:rsidR="00433D98" w:rsidRPr="00433D98">
              <w:rPr>
                <w:sz w:val="28"/>
                <w:szCs w:val="28"/>
              </w:rPr>
              <w:t>с</w:t>
            </w:r>
            <w:r w:rsidR="00433D98" w:rsidRPr="00433D98">
              <w:rPr>
                <w:spacing w:val="3"/>
                <w:sz w:val="28"/>
                <w:szCs w:val="28"/>
              </w:rPr>
              <w:t xml:space="preserve"> </w:t>
            </w:r>
            <w:r w:rsidR="00433D98" w:rsidRPr="00433D98">
              <w:rPr>
                <w:sz w:val="28"/>
                <w:szCs w:val="28"/>
              </w:rPr>
              <w:t>учетом индивидуальных</w:t>
            </w:r>
            <w:r w:rsidR="00433D98" w:rsidRPr="00433D98">
              <w:rPr>
                <w:spacing w:val="-5"/>
                <w:sz w:val="28"/>
                <w:szCs w:val="28"/>
              </w:rPr>
              <w:t xml:space="preserve"> </w:t>
            </w:r>
            <w:r w:rsidR="00433D98" w:rsidRPr="00433D98">
              <w:rPr>
                <w:sz w:val="28"/>
                <w:szCs w:val="28"/>
              </w:rPr>
              <w:t>особенностей</w:t>
            </w:r>
            <w:r w:rsidR="00433D98" w:rsidRPr="00433D98">
              <w:rPr>
                <w:spacing w:val="-2"/>
                <w:sz w:val="28"/>
                <w:szCs w:val="28"/>
              </w:rPr>
              <w:t xml:space="preserve"> </w:t>
            </w:r>
            <w:r w:rsidR="005F0353">
              <w:rPr>
                <w:sz w:val="28"/>
                <w:szCs w:val="28"/>
              </w:rPr>
              <w:t>дошкольников;</w:t>
            </w:r>
          </w:p>
          <w:p w:rsidR="00433D98" w:rsidRPr="003B7729" w:rsidRDefault="003B7729" w:rsidP="000E1DD4">
            <w:pPr>
              <w:pStyle w:val="TableParagraph"/>
              <w:numPr>
                <w:ilvl w:val="0"/>
                <w:numId w:val="4"/>
              </w:numPr>
              <w:tabs>
                <w:tab w:val="left" w:pos="321"/>
                <w:tab w:val="left" w:pos="2683"/>
                <w:tab w:val="left" w:pos="3840"/>
                <w:tab w:val="left" w:pos="6702"/>
              </w:tabs>
              <w:ind w:right="134"/>
              <w:jc w:val="both"/>
              <w:rPr>
                <w:sz w:val="28"/>
                <w:szCs w:val="28"/>
              </w:rPr>
            </w:pPr>
            <w:r>
              <w:rPr>
                <w:sz w:val="28"/>
                <w:szCs w:val="28"/>
              </w:rPr>
              <w:t>п</w:t>
            </w:r>
            <w:r w:rsidR="00433D98" w:rsidRPr="003B7729">
              <w:rPr>
                <w:sz w:val="28"/>
                <w:szCs w:val="28"/>
              </w:rPr>
              <w:t>овышение</w:t>
            </w:r>
            <w:r w:rsidR="00433D98" w:rsidRPr="003B7729">
              <w:rPr>
                <w:sz w:val="28"/>
                <w:szCs w:val="28"/>
              </w:rPr>
              <w:tab/>
              <w:t>качества</w:t>
            </w:r>
            <w:r w:rsidR="00433D98" w:rsidRPr="003B7729">
              <w:rPr>
                <w:sz w:val="28"/>
                <w:szCs w:val="28"/>
              </w:rPr>
              <w:tab/>
              <w:t xml:space="preserve">образования в </w:t>
            </w:r>
            <w:r>
              <w:rPr>
                <w:sz w:val="28"/>
                <w:szCs w:val="28"/>
              </w:rPr>
              <w:t>ДОУ</w:t>
            </w:r>
            <w:r w:rsidR="00433D98" w:rsidRPr="003B7729">
              <w:rPr>
                <w:sz w:val="28"/>
                <w:szCs w:val="28"/>
              </w:rPr>
              <w:tab/>
              <w:t>через</w:t>
            </w:r>
            <w:r w:rsidR="00433D98" w:rsidRPr="003B7729">
              <w:rPr>
                <w:sz w:val="28"/>
                <w:szCs w:val="28"/>
              </w:rPr>
              <w:tab/>
            </w:r>
            <w:r w:rsidR="00433D98" w:rsidRPr="003B7729">
              <w:rPr>
                <w:spacing w:val="-1"/>
                <w:sz w:val="28"/>
                <w:szCs w:val="28"/>
              </w:rPr>
              <w:t>внедрение</w:t>
            </w:r>
            <w:r w:rsidR="00433D98" w:rsidRPr="003B7729">
              <w:rPr>
                <w:spacing w:val="-57"/>
                <w:sz w:val="28"/>
                <w:szCs w:val="28"/>
              </w:rPr>
              <w:t xml:space="preserve"> </w:t>
            </w:r>
            <w:r w:rsidR="00433D98" w:rsidRPr="003B7729">
              <w:rPr>
                <w:sz w:val="28"/>
                <w:szCs w:val="28"/>
              </w:rPr>
              <w:t>современных</w:t>
            </w:r>
            <w:r w:rsidR="00433D98" w:rsidRPr="003B7729">
              <w:rPr>
                <w:spacing w:val="-6"/>
                <w:sz w:val="28"/>
                <w:szCs w:val="28"/>
              </w:rPr>
              <w:t xml:space="preserve"> </w:t>
            </w:r>
            <w:r w:rsidR="00433D98" w:rsidRPr="003B7729">
              <w:rPr>
                <w:sz w:val="28"/>
                <w:szCs w:val="28"/>
              </w:rPr>
              <w:t>педагогических</w:t>
            </w:r>
            <w:r w:rsidR="00433D98" w:rsidRPr="003B7729">
              <w:rPr>
                <w:spacing w:val="-5"/>
                <w:sz w:val="28"/>
                <w:szCs w:val="28"/>
              </w:rPr>
              <w:t xml:space="preserve"> </w:t>
            </w:r>
            <w:r w:rsidR="00433D98" w:rsidRPr="003B7729">
              <w:rPr>
                <w:sz w:val="28"/>
                <w:szCs w:val="28"/>
              </w:rPr>
              <w:t>технологий,</w:t>
            </w:r>
            <w:r w:rsidR="00433D98" w:rsidRPr="003B7729">
              <w:rPr>
                <w:spacing w:val="-3"/>
                <w:sz w:val="28"/>
                <w:szCs w:val="28"/>
              </w:rPr>
              <w:t xml:space="preserve"> </w:t>
            </w:r>
            <w:r w:rsidR="00433D98" w:rsidRPr="003B7729">
              <w:rPr>
                <w:sz w:val="28"/>
                <w:szCs w:val="28"/>
              </w:rPr>
              <w:t>в</w:t>
            </w:r>
            <w:r w:rsidR="00433D98" w:rsidRPr="003B7729">
              <w:rPr>
                <w:spacing w:val="-3"/>
                <w:sz w:val="28"/>
                <w:szCs w:val="28"/>
              </w:rPr>
              <w:t xml:space="preserve"> </w:t>
            </w:r>
            <w:r w:rsidR="00433D98" w:rsidRPr="003B7729">
              <w:rPr>
                <w:sz w:val="28"/>
                <w:szCs w:val="28"/>
              </w:rPr>
              <w:t>том</w:t>
            </w:r>
            <w:r w:rsidR="00433D98" w:rsidRPr="003B7729">
              <w:rPr>
                <w:spacing w:val="1"/>
                <w:sz w:val="28"/>
                <w:szCs w:val="28"/>
              </w:rPr>
              <w:t xml:space="preserve"> </w:t>
            </w:r>
            <w:r w:rsidR="00433D98" w:rsidRPr="003B7729">
              <w:rPr>
                <w:sz w:val="28"/>
                <w:szCs w:val="28"/>
              </w:rPr>
              <w:t>числе</w:t>
            </w:r>
            <w:r w:rsidR="00433D98" w:rsidRPr="003B7729">
              <w:rPr>
                <w:spacing w:val="43"/>
                <w:sz w:val="28"/>
                <w:szCs w:val="28"/>
              </w:rPr>
              <w:t xml:space="preserve"> </w:t>
            </w:r>
            <w:r w:rsidR="00433D98" w:rsidRPr="003B7729">
              <w:rPr>
                <w:sz w:val="28"/>
                <w:szCs w:val="28"/>
              </w:rPr>
              <w:t>информационно</w:t>
            </w:r>
            <w:r>
              <w:rPr>
                <w:sz w:val="28"/>
                <w:szCs w:val="28"/>
              </w:rPr>
              <w:t xml:space="preserve"> </w:t>
            </w:r>
            <w:r w:rsidR="00433D98" w:rsidRPr="003B7729">
              <w:rPr>
                <w:sz w:val="28"/>
                <w:szCs w:val="28"/>
              </w:rPr>
              <w:t>- коммуникационных;</w:t>
            </w:r>
          </w:p>
          <w:p w:rsidR="00433D98" w:rsidRPr="00433D98" w:rsidRDefault="00825D5D" w:rsidP="000E1DD4">
            <w:pPr>
              <w:pStyle w:val="TableParagraph"/>
              <w:numPr>
                <w:ilvl w:val="0"/>
                <w:numId w:val="4"/>
              </w:numPr>
              <w:tabs>
                <w:tab w:val="left" w:pos="321"/>
              </w:tabs>
              <w:jc w:val="both"/>
              <w:rPr>
                <w:sz w:val="28"/>
                <w:szCs w:val="28"/>
              </w:rPr>
            </w:pPr>
            <w:r>
              <w:rPr>
                <w:sz w:val="28"/>
                <w:szCs w:val="28"/>
              </w:rPr>
              <w:t xml:space="preserve">создание условий для </w:t>
            </w:r>
            <w:r w:rsidR="003B7729">
              <w:rPr>
                <w:sz w:val="28"/>
                <w:szCs w:val="28"/>
              </w:rPr>
              <w:t>п</w:t>
            </w:r>
            <w:r w:rsidR="00433D98" w:rsidRPr="00433D98">
              <w:rPr>
                <w:sz w:val="28"/>
                <w:szCs w:val="28"/>
              </w:rPr>
              <w:t>овышени</w:t>
            </w:r>
            <w:r>
              <w:rPr>
                <w:sz w:val="28"/>
                <w:szCs w:val="28"/>
              </w:rPr>
              <w:t>я</w:t>
            </w:r>
            <w:r w:rsidR="00433D98" w:rsidRPr="00433D98">
              <w:rPr>
                <w:spacing w:val="-5"/>
                <w:sz w:val="28"/>
                <w:szCs w:val="28"/>
              </w:rPr>
              <w:t xml:space="preserve"> </w:t>
            </w:r>
            <w:r w:rsidR="00433D98" w:rsidRPr="00433D98">
              <w:rPr>
                <w:sz w:val="28"/>
                <w:szCs w:val="28"/>
              </w:rPr>
              <w:t>уровня</w:t>
            </w:r>
            <w:r w:rsidR="00433D98" w:rsidRPr="00433D98">
              <w:rPr>
                <w:spacing w:val="-1"/>
                <w:sz w:val="28"/>
                <w:szCs w:val="28"/>
              </w:rPr>
              <w:t xml:space="preserve"> </w:t>
            </w:r>
            <w:r w:rsidR="00433D98" w:rsidRPr="00433D98">
              <w:rPr>
                <w:sz w:val="28"/>
                <w:szCs w:val="28"/>
              </w:rPr>
              <w:t>профессиональной</w:t>
            </w:r>
            <w:r w:rsidR="00433D98" w:rsidRPr="00433D98">
              <w:rPr>
                <w:spacing w:val="-7"/>
                <w:sz w:val="28"/>
                <w:szCs w:val="28"/>
              </w:rPr>
              <w:t xml:space="preserve"> </w:t>
            </w:r>
            <w:r w:rsidR="00433D98" w:rsidRPr="00433D98">
              <w:rPr>
                <w:sz w:val="28"/>
                <w:szCs w:val="28"/>
              </w:rPr>
              <w:t>компетентности</w:t>
            </w:r>
            <w:r w:rsidR="00433D98" w:rsidRPr="00433D98">
              <w:rPr>
                <w:spacing w:val="-7"/>
                <w:sz w:val="28"/>
                <w:szCs w:val="28"/>
              </w:rPr>
              <w:t xml:space="preserve"> </w:t>
            </w:r>
            <w:r w:rsidR="00433D98" w:rsidRPr="00433D98">
              <w:rPr>
                <w:sz w:val="28"/>
                <w:szCs w:val="28"/>
              </w:rPr>
              <w:t>педагогов</w:t>
            </w:r>
            <w:r>
              <w:rPr>
                <w:sz w:val="28"/>
                <w:szCs w:val="28"/>
              </w:rPr>
              <w:t>, посредством курсов повышения квалификации и конкурсного движения</w:t>
            </w:r>
            <w:r w:rsidR="00433D98" w:rsidRPr="00433D98">
              <w:rPr>
                <w:sz w:val="28"/>
                <w:szCs w:val="28"/>
              </w:rPr>
              <w:t>;</w:t>
            </w:r>
          </w:p>
          <w:p w:rsidR="00433D98" w:rsidRPr="00433D98" w:rsidRDefault="003B7729" w:rsidP="000E1DD4">
            <w:pPr>
              <w:pStyle w:val="TableParagraph"/>
              <w:numPr>
                <w:ilvl w:val="0"/>
                <w:numId w:val="4"/>
              </w:numPr>
              <w:tabs>
                <w:tab w:val="left" w:pos="321"/>
              </w:tabs>
              <w:ind w:right="105"/>
              <w:jc w:val="both"/>
              <w:rPr>
                <w:sz w:val="28"/>
                <w:szCs w:val="28"/>
              </w:rPr>
            </w:pPr>
            <w:r>
              <w:rPr>
                <w:sz w:val="28"/>
                <w:szCs w:val="28"/>
              </w:rPr>
              <w:t>и</w:t>
            </w:r>
            <w:r w:rsidR="00433D98" w:rsidRPr="00433D98">
              <w:rPr>
                <w:sz w:val="28"/>
                <w:szCs w:val="28"/>
              </w:rPr>
              <w:t>спользование</w:t>
            </w:r>
            <w:r w:rsidR="00433D98" w:rsidRPr="00433D98">
              <w:rPr>
                <w:spacing w:val="1"/>
                <w:sz w:val="28"/>
                <w:szCs w:val="28"/>
              </w:rPr>
              <w:t xml:space="preserve"> </w:t>
            </w:r>
            <w:r w:rsidR="00433D98" w:rsidRPr="00433D98">
              <w:rPr>
                <w:sz w:val="28"/>
                <w:szCs w:val="28"/>
              </w:rPr>
              <w:t>возможностей</w:t>
            </w:r>
            <w:r w:rsidR="00433D98" w:rsidRPr="00433D98">
              <w:rPr>
                <w:spacing w:val="1"/>
                <w:sz w:val="28"/>
                <w:szCs w:val="28"/>
              </w:rPr>
              <w:t xml:space="preserve"> </w:t>
            </w:r>
            <w:r w:rsidR="00433D98" w:rsidRPr="00433D98">
              <w:rPr>
                <w:sz w:val="28"/>
                <w:szCs w:val="28"/>
              </w:rPr>
              <w:t>сетевого</w:t>
            </w:r>
            <w:r w:rsidR="00433D98" w:rsidRPr="00433D98">
              <w:rPr>
                <w:spacing w:val="1"/>
                <w:sz w:val="28"/>
                <w:szCs w:val="28"/>
              </w:rPr>
              <w:t xml:space="preserve"> </w:t>
            </w:r>
            <w:r w:rsidR="00433D98" w:rsidRPr="00433D98">
              <w:rPr>
                <w:sz w:val="28"/>
                <w:szCs w:val="28"/>
              </w:rPr>
              <w:t>взаимодействия</w:t>
            </w:r>
            <w:r w:rsidR="00433D98" w:rsidRPr="00433D98">
              <w:rPr>
                <w:spacing w:val="1"/>
                <w:sz w:val="28"/>
                <w:szCs w:val="28"/>
              </w:rPr>
              <w:t xml:space="preserve"> </w:t>
            </w:r>
            <w:r w:rsidR="00433D98" w:rsidRPr="00433D98">
              <w:rPr>
                <w:sz w:val="28"/>
                <w:szCs w:val="28"/>
              </w:rPr>
              <w:t>с</w:t>
            </w:r>
            <w:r w:rsidR="00433D98" w:rsidRPr="00433D98">
              <w:rPr>
                <w:spacing w:val="1"/>
                <w:sz w:val="28"/>
                <w:szCs w:val="28"/>
              </w:rPr>
              <w:t xml:space="preserve"> </w:t>
            </w:r>
            <w:r w:rsidR="00433D98" w:rsidRPr="00433D98">
              <w:rPr>
                <w:sz w:val="28"/>
                <w:szCs w:val="28"/>
              </w:rPr>
              <w:t>целью</w:t>
            </w:r>
            <w:r w:rsidR="00433D98" w:rsidRPr="00433D98">
              <w:rPr>
                <w:spacing w:val="1"/>
                <w:sz w:val="28"/>
                <w:szCs w:val="28"/>
              </w:rPr>
              <w:t xml:space="preserve"> </w:t>
            </w:r>
            <w:r w:rsidR="00433D98" w:rsidRPr="00433D98">
              <w:rPr>
                <w:sz w:val="28"/>
                <w:szCs w:val="28"/>
              </w:rPr>
              <w:t>обеспечения преемственности образовательных программ дошкольного и</w:t>
            </w:r>
            <w:r w:rsidR="00433D98" w:rsidRPr="00433D98">
              <w:rPr>
                <w:spacing w:val="1"/>
                <w:sz w:val="28"/>
                <w:szCs w:val="28"/>
              </w:rPr>
              <w:t xml:space="preserve"> </w:t>
            </w:r>
            <w:r w:rsidR="00433D98" w:rsidRPr="00433D98">
              <w:rPr>
                <w:sz w:val="28"/>
                <w:szCs w:val="28"/>
              </w:rPr>
              <w:t>начального</w:t>
            </w:r>
            <w:r w:rsidR="00433D98" w:rsidRPr="00433D98">
              <w:rPr>
                <w:spacing w:val="1"/>
                <w:sz w:val="28"/>
                <w:szCs w:val="28"/>
              </w:rPr>
              <w:t xml:space="preserve"> </w:t>
            </w:r>
            <w:r w:rsidR="00433D98" w:rsidRPr="00433D98">
              <w:rPr>
                <w:sz w:val="28"/>
                <w:szCs w:val="28"/>
              </w:rPr>
              <w:t>общего</w:t>
            </w:r>
            <w:r w:rsidR="00433D98" w:rsidRPr="00433D98">
              <w:rPr>
                <w:spacing w:val="4"/>
                <w:sz w:val="28"/>
                <w:szCs w:val="28"/>
              </w:rPr>
              <w:t xml:space="preserve"> </w:t>
            </w:r>
            <w:r w:rsidR="00433D98" w:rsidRPr="00433D98">
              <w:rPr>
                <w:sz w:val="28"/>
                <w:szCs w:val="28"/>
              </w:rPr>
              <w:t>образования;</w:t>
            </w:r>
          </w:p>
          <w:p w:rsidR="00433D98" w:rsidRPr="00433D98" w:rsidRDefault="005F0353" w:rsidP="000E1DD4">
            <w:pPr>
              <w:pStyle w:val="TableParagraph"/>
              <w:numPr>
                <w:ilvl w:val="0"/>
                <w:numId w:val="4"/>
              </w:numPr>
              <w:tabs>
                <w:tab w:val="left" w:pos="321"/>
              </w:tabs>
              <w:ind w:right="96"/>
              <w:jc w:val="both"/>
              <w:rPr>
                <w:sz w:val="28"/>
                <w:szCs w:val="28"/>
              </w:rPr>
            </w:pPr>
            <w:r>
              <w:rPr>
                <w:sz w:val="28"/>
                <w:szCs w:val="28"/>
              </w:rPr>
              <w:t>с</w:t>
            </w:r>
            <w:r w:rsidR="00433D98" w:rsidRPr="00433D98">
              <w:rPr>
                <w:sz w:val="28"/>
                <w:szCs w:val="28"/>
              </w:rPr>
              <w:t>овершенствование</w:t>
            </w:r>
            <w:r w:rsidR="00433D98" w:rsidRPr="00433D98">
              <w:rPr>
                <w:spacing w:val="1"/>
                <w:sz w:val="28"/>
                <w:szCs w:val="28"/>
              </w:rPr>
              <w:t xml:space="preserve"> </w:t>
            </w:r>
            <w:r w:rsidR="00433D98" w:rsidRPr="00433D98">
              <w:rPr>
                <w:sz w:val="28"/>
                <w:szCs w:val="28"/>
              </w:rPr>
              <w:t>материально-технического</w:t>
            </w:r>
            <w:r w:rsidR="00433D98" w:rsidRPr="00433D98">
              <w:rPr>
                <w:spacing w:val="1"/>
                <w:sz w:val="28"/>
                <w:szCs w:val="28"/>
              </w:rPr>
              <w:t xml:space="preserve"> </w:t>
            </w:r>
            <w:r w:rsidR="00433D98" w:rsidRPr="00433D98">
              <w:rPr>
                <w:sz w:val="28"/>
                <w:szCs w:val="28"/>
              </w:rPr>
              <w:t>и</w:t>
            </w:r>
            <w:r w:rsidR="00433D98" w:rsidRPr="00433D98">
              <w:rPr>
                <w:spacing w:val="1"/>
                <w:sz w:val="28"/>
                <w:szCs w:val="28"/>
              </w:rPr>
              <w:t xml:space="preserve"> </w:t>
            </w:r>
            <w:r w:rsidR="00433D98" w:rsidRPr="00433D98">
              <w:rPr>
                <w:sz w:val="28"/>
                <w:szCs w:val="28"/>
              </w:rPr>
              <w:t>программного</w:t>
            </w:r>
            <w:r w:rsidR="00433D98" w:rsidRPr="00433D98">
              <w:rPr>
                <w:spacing w:val="1"/>
                <w:sz w:val="28"/>
                <w:szCs w:val="28"/>
              </w:rPr>
              <w:t xml:space="preserve"> </w:t>
            </w:r>
            <w:r w:rsidR="00433D98" w:rsidRPr="00433D98">
              <w:rPr>
                <w:sz w:val="28"/>
                <w:szCs w:val="28"/>
              </w:rPr>
              <w:t>обеспечения</w:t>
            </w:r>
            <w:r>
              <w:rPr>
                <w:sz w:val="28"/>
                <w:szCs w:val="28"/>
              </w:rPr>
              <w:t xml:space="preserve"> за счет привлечения средств, а так</w:t>
            </w:r>
            <w:r w:rsidR="00825D5D">
              <w:rPr>
                <w:sz w:val="28"/>
                <w:szCs w:val="28"/>
              </w:rPr>
              <w:t xml:space="preserve">же организации </w:t>
            </w:r>
            <w:r>
              <w:rPr>
                <w:sz w:val="28"/>
                <w:szCs w:val="28"/>
              </w:rPr>
              <w:t xml:space="preserve">системы </w:t>
            </w:r>
            <w:r w:rsidR="00825D5D">
              <w:rPr>
                <w:sz w:val="28"/>
                <w:szCs w:val="28"/>
              </w:rPr>
              <w:t>платн</w:t>
            </w:r>
            <w:r>
              <w:rPr>
                <w:sz w:val="28"/>
                <w:szCs w:val="28"/>
              </w:rPr>
              <w:t>ого</w:t>
            </w:r>
            <w:r w:rsidR="00825D5D">
              <w:rPr>
                <w:sz w:val="28"/>
                <w:szCs w:val="28"/>
              </w:rPr>
              <w:t xml:space="preserve"> </w:t>
            </w:r>
            <w:r>
              <w:rPr>
                <w:sz w:val="28"/>
                <w:szCs w:val="28"/>
              </w:rPr>
              <w:t>дополнительного</w:t>
            </w:r>
            <w:r w:rsidR="00825D5D">
              <w:rPr>
                <w:sz w:val="28"/>
                <w:szCs w:val="28"/>
              </w:rPr>
              <w:t xml:space="preserve"> </w:t>
            </w:r>
            <w:r>
              <w:rPr>
                <w:sz w:val="28"/>
                <w:szCs w:val="28"/>
              </w:rPr>
              <w:t>образования</w:t>
            </w:r>
            <w:r w:rsidR="00433D98" w:rsidRPr="00433D98">
              <w:rPr>
                <w:sz w:val="28"/>
                <w:szCs w:val="28"/>
              </w:rPr>
              <w:t>;</w:t>
            </w:r>
          </w:p>
          <w:p w:rsidR="00433D98" w:rsidRPr="00433D98" w:rsidRDefault="005F0353" w:rsidP="000E1DD4">
            <w:pPr>
              <w:pStyle w:val="TableParagraph"/>
              <w:numPr>
                <w:ilvl w:val="0"/>
                <w:numId w:val="4"/>
              </w:numPr>
              <w:tabs>
                <w:tab w:val="left" w:pos="321"/>
              </w:tabs>
              <w:ind w:right="96"/>
              <w:jc w:val="both"/>
              <w:rPr>
                <w:sz w:val="28"/>
                <w:szCs w:val="28"/>
              </w:rPr>
            </w:pPr>
            <w:r>
              <w:rPr>
                <w:sz w:val="28"/>
                <w:szCs w:val="28"/>
              </w:rPr>
              <w:t>о</w:t>
            </w:r>
            <w:r w:rsidR="00433D98" w:rsidRPr="00433D98">
              <w:rPr>
                <w:sz w:val="28"/>
                <w:szCs w:val="28"/>
              </w:rPr>
              <w:t>бновление</w:t>
            </w:r>
            <w:r w:rsidR="00433D98" w:rsidRPr="00433D98">
              <w:rPr>
                <w:spacing w:val="1"/>
                <w:sz w:val="28"/>
                <w:szCs w:val="28"/>
              </w:rPr>
              <w:t xml:space="preserve"> </w:t>
            </w:r>
            <w:r w:rsidR="00433D98" w:rsidRPr="00433D98">
              <w:rPr>
                <w:sz w:val="28"/>
                <w:szCs w:val="28"/>
              </w:rPr>
              <w:t>развивающей</w:t>
            </w:r>
            <w:r w:rsidR="00433D98" w:rsidRPr="00433D98">
              <w:rPr>
                <w:spacing w:val="1"/>
                <w:sz w:val="28"/>
                <w:szCs w:val="28"/>
              </w:rPr>
              <w:t xml:space="preserve"> </w:t>
            </w:r>
            <w:r w:rsidR="00E42A1E">
              <w:rPr>
                <w:sz w:val="28"/>
                <w:szCs w:val="28"/>
              </w:rPr>
              <w:t>предметно-пространственной</w:t>
            </w:r>
            <w:r w:rsidR="00433D98" w:rsidRPr="00433D98">
              <w:rPr>
                <w:spacing w:val="1"/>
                <w:sz w:val="28"/>
                <w:szCs w:val="28"/>
              </w:rPr>
              <w:t xml:space="preserve"> </w:t>
            </w:r>
            <w:r w:rsidR="00433D98" w:rsidRPr="00433D98">
              <w:rPr>
                <w:sz w:val="28"/>
                <w:szCs w:val="28"/>
              </w:rPr>
              <w:t>среды</w:t>
            </w:r>
            <w:r w:rsidR="00433D98" w:rsidRPr="00433D98">
              <w:rPr>
                <w:spacing w:val="1"/>
                <w:sz w:val="28"/>
                <w:szCs w:val="28"/>
              </w:rPr>
              <w:t xml:space="preserve"> </w:t>
            </w:r>
            <w:r w:rsidR="00825D5D">
              <w:rPr>
                <w:sz w:val="28"/>
                <w:szCs w:val="28"/>
              </w:rPr>
              <w:t>ДОУ</w:t>
            </w:r>
            <w:r w:rsidR="00433D98" w:rsidRPr="00433D98">
              <w:rPr>
                <w:sz w:val="28"/>
                <w:szCs w:val="28"/>
              </w:rPr>
              <w:t>,</w:t>
            </w:r>
            <w:r w:rsidR="00433D98" w:rsidRPr="00433D98">
              <w:rPr>
                <w:spacing w:val="1"/>
                <w:sz w:val="28"/>
                <w:szCs w:val="28"/>
              </w:rPr>
              <w:t xml:space="preserve"> </w:t>
            </w:r>
            <w:r w:rsidR="00433D98" w:rsidRPr="00433D98">
              <w:rPr>
                <w:sz w:val="28"/>
                <w:szCs w:val="28"/>
              </w:rPr>
              <w:t>способствующей самореализации ребёнка в разных видах деятельности, в</w:t>
            </w:r>
            <w:r w:rsidR="00433D98" w:rsidRPr="00433D98">
              <w:rPr>
                <w:spacing w:val="1"/>
                <w:sz w:val="28"/>
                <w:szCs w:val="28"/>
              </w:rPr>
              <w:t xml:space="preserve"> </w:t>
            </w:r>
            <w:r w:rsidR="00433D98" w:rsidRPr="00433D98">
              <w:rPr>
                <w:sz w:val="28"/>
                <w:szCs w:val="28"/>
              </w:rPr>
              <w:t>том</w:t>
            </w:r>
            <w:r w:rsidR="00433D98" w:rsidRPr="00433D98">
              <w:rPr>
                <w:spacing w:val="3"/>
                <w:sz w:val="28"/>
                <w:szCs w:val="28"/>
              </w:rPr>
              <w:t xml:space="preserve"> </w:t>
            </w:r>
            <w:r w:rsidR="00433D98" w:rsidRPr="00433D98">
              <w:rPr>
                <w:sz w:val="28"/>
                <w:szCs w:val="28"/>
              </w:rPr>
              <w:t>числе</w:t>
            </w:r>
            <w:r w:rsidR="00433D98" w:rsidRPr="00433D98">
              <w:rPr>
                <w:spacing w:val="-4"/>
                <w:sz w:val="28"/>
                <w:szCs w:val="28"/>
              </w:rPr>
              <w:t xml:space="preserve"> </w:t>
            </w:r>
            <w:r w:rsidR="00433D98" w:rsidRPr="00433D98">
              <w:rPr>
                <w:sz w:val="28"/>
                <w:szCs w:val="28"/>
              </w:rPr>
              <w:t>инвалидов</w:t>
            </w:r>
            <w:r w:rsidR="00433D98" w:rsidRPr="00433D98">
              <w:rPr>
                <w:spacing w:val="-1"/>
                <w:sz w:val="28"/>
                <w:szCs w:val="28"/>
              </w:rPr>
              <w:t xml:space="preserve"> </w:t>
            </w:r>
            <w:r w:rsidR="00433D98" w:rsidRPr="00433D98">
              <w:rPr>
                <w:sz w:val="28"/>
                <w:szCs w:val="28"/>
              </w:rPr>
              <w:t>и</w:t>
            </w:r>
            <w:r w:rsidR="00433D98" w:rsidRPr="00433D98">
              <w:rPr>
                <w:spacing w:val="-2"/>
                <w:sz w:val="28"/>
                <w:szCs w:val="28"/>
              </w:rPr>
              <w:t xml:space="preserve"> </w:t>
            </w:r>
            <w:r w:rsidR="00433D98" w:rsidRPr="00433D98">
              <w:rPr>
                <w:sz w:val="28"/>
                <w:szCs w:val="28"/>
              </w:rPr>
              <w:t>лиц</w:t>
            </w:r>
            <w:r w:rsidR="00433D98" w:rsidRPr="00433D98">
              <w:rPr>
                <w:spacing w:val="-2"/>
                <w:sz w:val="28"/>
                <w:szCs w:val="28"/>
              </w:rPr>
              <w:t xml:space="preserve"> </w:t>
            </w:r>
            <w:r w:rsidR="00433D98" w:rsidRPr="00433D98">
              <w:rPr>
                <w:sz w:val="28"/>
                <w:szCs w:val="28"/>
              </w:rPr>
              <w:t>с ОВЗ;</w:t>
            </w:r>
          </w:p>
          <w:p w:rsidR="00433D98" w:rsidRPr="00433D98" w:rsidRDefault="005F0353" w:rsidP="000E1DD4">
            <w:pPr>
              <w:pStyle w:val="TableParagraph"/>
              <w:numPr>
                <w:ilvl w:val="0"/>
                <w:numId w:val="4"/>
              </w:numPr>
              <w:tabs>
                <w:tab w:val="left" w:pos="321"/>
              </w:tabs>
              <w:ind w:right="96"/>
              <w:jc w:val="both"/>
              <w:rPr>
                <w:sz w:val="28"/>
                <w:szCs w:val="28"/>
              </w:rPr>
            </w:pPr>
            <w:r>
              <w:rPr>
                <w:sz w:val="28"/>
                <w:szCs w:val="28"/>
              </w:rPr>
              <w:t>р</w:t>
            </w:r>
            <w:r w:rsidR="00433D98" w:rsidRPr="00433D98">
              <w:rPr>
                <w:sz w:val="28"/>
                <w:szCs w:val="28"/>
              </w:rPr>
              <w:t>азвитие способностей и творческого потенциала каждого ребенка через</w:t>
            </w:r>
            <w:r w:rsidR="00433D98" w:rsidRPr="00433D98">
              <w:rPr>
                <w:spacing w:val="1"/>
                <w:sz w:val="28"/>
                <w:szCs w:val="28"/>
              </w:rPr>
              <w:t xml:space="preserve"> </w:t>
            </w:r>
            <w:r w:rsidR="00433D98" w:rsidRPr="00433D98">
              <w:rPr>
                <w:sz w:val="28"/>
                <w:szCs w:val="28"/>
              </w:rPr>
              <w:t>расширение</w:t>
            </w:r>
            <w:r w:rsidR="00433D98" w:rsidRPr="00433D98">
              <w:rPr>
                <w:spacing w:val="1"/>
                <w:sz w:val="28"/>
                <w:szCs w:val="28"/>
              </w:rPr>
              <w:t xml:space="preserve"> </w:t>
            </w:r>
            <w:r w:rsidR="00433D98" w:rsidRPr="00433D98">
              <w:rPr>
                <w:sz w:val="28"/>
                <w:szCs w:val="28"/>
              </w:rPr>
              <w:t>самостоятельного</w:t>
            </w:r>
            <w:r w:rsidR="00433D98" w:rsidRPr="00433D98">
              <w:rPr>
                <w:spacing w:val="1"/>
                <w:sz w:val="28"/>
                <w:szCs w:val="28"/>
              </w:rPr>
              <w:t xml:space="preserve"> </w:t>
            </w:r>
            <w:r w:rsidR="00433D98" w:rsidRPr="00433D98">
              <w:rPr>
                <w:sz w:val="28"/>
                <w:szCs w:val="28"/>
              </w:rPr>
              <w:t>выбора</w:t>
            </w:r>
            <w:r w:rsidR="00433D98" w:rsidRPr="00433D98">
              <w:rPr>
                <w:spacing w:val="1"/>
                <w:sz w:val="28"/>
                <w:szCs w:val="28"/>
              </w:rPr>
              <w:t xml:space="preserve"> </w:t>
            </w:r>
            <w:r w:rsidR="00433D98" w:rsidRPr="00433D98">
              <w:rPr>
                <w:sz w:val="28"/>
                <w:szCs w:val="28"/>
              </w:rPr>
              <w:t>деятельности</w:t>
            </w:r>
            <w:r w:rsidR="00433D98" w:rsidRPr="00433D98">
              <w:rPr>
                <w:spacing w:val="1"/>
                <w:sz w:val="28"/>
                <w:szCs w:val="28"/>
              </w:rPr>
              <w:t xml:space="preserve"> </w:t>
            </w:r>
            <w:r w:rsidR="00433D98" w:rsidRPr="00433D98">
              <w:rPr>
                <w:sz w:val="28"/>
                <w:szCs w:val="28"/>
              </w:rPr>
              <w:t>(кружков</w:t>
            </w:r>
            <w:r>
              <w:rPr>
                <w:sz w:val="28"/>
                <w:szCs w:val="28"/>
              </w:rPr>
              <w:t>ая</w:t>
            </w:r>
            <w:r w:rsidR="00433D98" w:rsidRPr="00433D98">
              <w:rPr>
                <w:spacing w:val="1"/>
                <w:sz w:val="28"/>
                <w:szCs w:val="28"/>
              </w:rPr>
              <w:t xml:space="preserve"> </w:t>
            </w:r>
            <w:r w:rsidR="00433D98" w:rsidRPr="00433D98">
              <w:rPr>
                <w:sz w:val="28"/>
                <w:szCs w:val="28"/>
              </w:rPr>
              <w:t>деятельност</w:t>
            </w:r>
            <w:r>
              <w:rPr>
                <w:sz w:val="28"/>
                <w:szCs w:val="28"/>
              </w:rPr>
              <w:t>ь</w:t>
            </w:r>
            <w:r w:rsidR="00433D98" w:rsidRPr="00433D98">
              <w:rPr>
                <w:sz w:val="28"/>
                <w:szCs w:val="28"/>
              </w:rPr>
              <w:t>,</w:t>
            </w:r>
            <w:r w:rsidR="00433D98" w:rsidRPr="00433D98">
              <w:rPr>
                <w:spacing w:val="3"/>
                <w:sz w:val="28"/>
                <w:szCs w:val="28"/>
              </w:rPr>
              <w:t xml:space="preserve"> </w:t>
            </w:r>
            <w:r w:rsidR="00433D98" w:rsidRPr="00433D98">
              <w:rPr>
                <w:sz w:val="28"/>
                <w:szCs w:val="28"/>
              </w:rPr>
              <w:t>дополнительное</w:t>
            </w:r>
            <w:r w:rsidR="00433D98" w:rsidRPr="00433D98">
              <w:rPr>
                <w:spacing w:val="-5"/>
                <w:sz w:val="28"/>
                <w:szCs w:val="28"/>
              </w:rPr>
              <w:t xml:space="preserve"> </w:t>
            </w:r>
            <w:r w:rsidR="00433D98" w:rsidRPr="00433D98">
              <w:rPr>
                <w:sz w:val="28"/>
                <w:szCs w:val="28"/>
              </w:rPr>
              <w:t>образование);</w:t>
            </w:r>
          </w:p>
          <w:p w:rsidR="00433D98" w:rsidRPr="00433D98" w:rsidRDefault="005F0353" w:rsidP="000E1DD4">
            <w:pPr>
              <w:pStyle w:val="a3"/>
              <w:numPr>
                <w:ilvl w:val="0"/>
                <w:numId w:val="4"/>
              </w:numPr>
              <w:spacing w:after="0" w:line="240" w:lineRule="auto"/>
              <w:jc w:val="both"/>
              <w:rPr>
                <w:rFonts w:ascii="Times New Roman" w:hAnsi="Times New Roman" w:cs="Times New Roman"/>
                <w:i/>
                <w:sz w:val="28"/>
                <w:szCs w:val="28"/>
              </w:rPr>
            </w:pPr>
            <w:r>
              <w:rPr>
                <w:rFonts w:ascii="Times New Roman" w:hAnsi="Times New Roman" w:cs="Times New Roman"/>
                <w:sz w:val="28"/>
                <w:szCs w:val="28"/>
              </w:rPr>
              <w:t>р</w:t>
            </w:r>
            <w:r w:rsidR="00433D98" w:rsidRPr="00433D98">
              <w:rPr>
                <w:rFonts w:ascii="Times New Roman" w:hAnsi="Times New Roman" w:cs="Times New Roman"/>
                <w:sz w:val="28"/>
                <w:szCs w:val="28"/>
              </w:rPr>
              <w:t>азвитие</w:t>
            </w:r>
            <w:r w:rsidR="00433D98" w:rsidRPr="00433D98">
              <w:rPr>
                <w:rFonts w:ascii="Times New Roman" w:hAnsi="Times New Roman" w:cs="Times New Roman"/>
                <w:spacing w:val="1"/>
                <w:sz w:val="28"/>
                <w:szCs w:val="28"/>
              </w:rPr>
              <w:t xml:space="preserve"> </w:t>
            </w:r>
            <w:r w:rsidR="00433D98" w:rsidRPr="00433D98">
              <w:rPr>
                <w:rFonts w:ascii="Times New Roman" w:hAnsi="Times New Roman" w:cs="Times New Roman"/>
                <w:sz w:val="28"/>
                <w:szCs w:val="28"/>
              </w:rPr>
              <w:t>системы</w:t>
            </w:r>
            <w:r w:rsidR="00433D98" w:rsidRPr="00433D98">
              <w:rPr>
                <w:rFonts w:ascii="Times New Roman" w:hAnsi="Times New Roman" w:cs="Times New Roman"/>
                <w:spacing w:val="1"/>
                <w:sz w:val="28"/>
                <w:szCs w:val="28"/>
              </w:rPr>
              <w:t xml:space="preserve"> </w:t>
            </w:r>
            <w:r w:rsidR="00433D98" w:rsidRPr="00433D98">
              <w:rPr>
                <w:rFonts w:ascii="Times New Roman" w:hAnsi="Times New Roman" w:cs="Times New Roman"/>
                <w:sz w:val="28"/>
                <w:szCs w:val="28"/>
              </w:rPr>
              <w:t>управления</w:t>
            </w:r>
            <w:r w:rsidR="00433D98" w:rsidRPr="00433D98">
              <w:rPr>
                <w:rFonts w:ascii="Times New Roman" w:hAnsi="Times New Roman" w:cs="Times New Roman"/>
                <w:spacing w:val="1"/>
                <w:sz w:val="28"/>
                <w:szCs w:val="28"/>
              </w:rPr>
              <w:t xml:space="preserve"> </w:t>
            </w:r>
            <w:r w:rsidR="00825D5D">
              <w:rPr>
                <w:rFonts w:ascii="Times New Roman" w:hAnsi="Times New Roman" w:cs="Times New Roman"/>
                <w:sz w:val="28"/>
                <w:szCs w:val="28"/>
              </w:rPr>
              <w:t>ДОУ</w:t>
            </w:r>
            <w:r w:rsidR="00433D98" w:rsidRPr="00433D98">
              <w:rPr>
                <w:rFonts w:ascii="Times New Roman" w:hAnsi="Times New Roman" w:cs="Times New Roman"/>
                <w:spacing w:val="1"/>
                <w:sz w:val="28"/>
                <w:szCs w:val="28"/>
              </w:rPr>
              <w:t xml:space="preserve"> </w:t>
            </w:r>
            <w:r w:rsidR="00433D98" w:rsidRPr="00433D98">
              <w:rPr>
                <w:rFonts w:ascii="Times New Roman" w:hAnsi="Times New Roman" w:cs="Times New Roman"/>
                <w:sz w:val="28"/>
                <w:szCs w:val="28"/>
              </w:rPr>
              <w:t>на</w:t>
            </w:r>
            <w:r w:rsidR="00433D98" w:rsidRPr="00433D98">
              <w:rPr>
                <w:rFonts w:ascii="Times New Roman" w:hAnsi="Times New Roman" w:cs="Times New Roman"/>
                <w:spacing w:val="1"/>
                <w:sz w:val="28"/>
                <w:szCs w:val="28"/>
              </w:rPr>
              <w:t xml:space="preserve"> </w:t>
            </w:r>
            <w:r w:rsidR="00433D98" w:rsidRPr="00433D98">
              <w:rPr>
                <w:rFonts w:ascii="Times New Roman" w:hAnsi="Times New Roman" w:cs="Times New Roman"/>
                <w:sz w:val="28"/>
                <w:szCs w:val="28"/>
              </w:rPr>
              <w:t>основе</w:t>
            </w:r>
            <w:r w:rsidR="00433D98" w:rsidRPr="00433D98">
              <w:rPr>
                <w:rFonts w:ascii="Times New Roman" w:hAnsi="Times New Roman" w:cs="Times New Roman"/>
                <w:spacing w:val="1"/>
                <w:sz w:val="28"/>
                <w:szCs w:val="28"/>
              </w:rPr>
              <w:t xml:space="preserve"> </w:t>
            </w:r>
            <w:r w:rsidR="00433D98" w:rsidRPr="00433D98">
              <w:rPr>
                <w:rFonts w:ascii="Times New Roman" w:hAnsi="Times New Roman" w:cs="Times New Roman"/>
                <w:sz w:val="28"/>
                <w:szCs w:val="28"/>
              </w:rPr>
              <w:t>включения</w:t>
            </w:r>
            <w:r w:rsidR="00433D98" w:rsidRPr="00433D98">
              <w:rPr>
                <w:rFonts w:ascii="Times New Roman" w:hAnsi="Times New Roman" w:cs="Times New Roman"/>
                <w:spacing w:val="1"/>
                <w:sz w:val="28"/>
                <w:szCs w:val="28"/>
              </w:rPr>
              <w:t xml:space="preserve"> </w:t>
            </w:r>
            <w:r w:rsidR="00433D98" w:rsidRPr="00433D98">
              <w:rPr>
                <w:rFonts w:ascii="Times New Roman" w:hAnsi="Times New Roman" w:cs="Times New Roman"/>
                <w:sz w:val="28"/>
                <w:szCs w:val="28"/>
              </w:rPr>
              <w:t>родителей</w:t>
            </w:r>
            <w:r w:rsidR="00433D98" w:rsidRPr="00433D98">
              <w:rPr>
                <w:rFonts w:ascii="Times New Roman" w:hAnsi="Times New Roman" w:cs="Times New Roman"/>
                <w:spacing w:val="-2"/>
                <w:sz w:val="28"/>
                <w:szCs w:val="28"/>
              </w:rPr>
              <w:t xml:space="preserve"> </w:t>
            </w:r>
            <w:r w:rsidR="00433D98" w:rsidRPr="00433D98">
              <w:rPr>
                <w:rFonts w:ascii="Times New Roman" w:hAnsi="Times New Roman" w:cs="Times New Roman"/>
                <w:sz w:val="28"/>
                <w:szCs w:val="28"/>
              </w:rPr>
              <w:t>в</w:t>
            </w:r>
            <w:r w:rsidR="00433D98" w:rsidRPr="00433D98">
              <w:rPr>
                <w:rFonts w:ascii="Times New Roman" w:hAnsi="Times New Roman" w:cs="Times New Roman"/>
                <w:spacing w:val="4"/>
                <w:sz w:val="28"/>
                <w:szCs w:val="28"/>
              </w:rPr>
              <w:t xml:space="preserve"> </w:t>
            </w:r>
            <w:r w:rsidR="00433D98" w:rsidRPr="00433D98">
              <w:rPr>
                <w:rFonts w:ascii="Times New Roman" w:hAnsi="Times New Roman" w:cs="Times New Roman"/>
                <w:sz w:val="28"/>
                <w:szCs w:val="28"/>
              </w:rPr>
              <w:t>управленческий</w:t>
            </w:r>
            <w:r w:rsidR="00433D98" w:rsidRPr="00433D98">
              <w:rPr>
                <w:rFonts w:ascii="Times New Roman" w:hAnsi="Times New Roman" w:cs="Times New Roman"/>
                <w:spacing w:val="5"/>
                <w:sz w:val="28"/>
                <w:szCs w:val="28"/>
              </w:rPr>
              <w:t xml:space="preserve"> </w:t>
            </w:r>
            <w:r>
              <w:rPr>
                <w:rFonts w:ascii="Times New Roman" w:hAnsi="Times New Roman" w:cs="Times New Roman"/>
                <w:sz w:val="28"/>
                <w:szCs w:val="28"/>
              </w:rPr>
              <w:t>процесс;</w:t>
            </w:r>
          </w:p>
          <w:p w:rsidR="0046261F" w:rsidRPr="00662463" w:rsidRDefault="005F0353" w:rsidP="000E1DD4">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46261F" w:rsidRPr="00662463">
              <w:rPr>
                <w:rFonts w:ascii="Times New Roman" w:hAnsi="Times New Roman" w:cs="Times New Roman"/>
                <w:sz w:val="28"/>
                <w:szCs w:val="28"/>
              </w:rPr>
              <w:t>овышение информационной открытости образовательного пространства</w:t>
            </w:r>
            <w:r>
              <w:rPr>
                <w:rFonts w:ascii="Times New Roman" w:hAnsi="Times New Roman" w:cs="Times New Roman"/>
                <w:sz w:val="28"/>
                <w:szCs w:val="28"/>
              </w:rPr>
              <w:t>.</w:t>
            </w:r>
            <w:r w:rsidR="0046261F">
              <w:t xml:space="preserve"> </w:t>
            </w:r>
          </w:p>
        </w:tc>
      </w:tr>
      <w:tr w:rsidR="0046261F" w:rsidRPr="00AF49FD" w:rsidTr="0065444B">
        <w:tc>
          <w:tcPr>
            <w:tcW w:w="571" w:type="dxa"/>
          </w:tcPr>
          <w:p w:rsidR="0046261F" w:rsidRPr="00AF49FD" w:rsidRDefault="0046261F" w:rsidP="000E1DD4">
            <w:pPr>
              <w:spacing w:after="0" w:line="240" w:lineRule="auto"/>
              <w:jc w:val="both"/>
              <w:rPr>
                <w:sz w:val="28"/>
                <w:szCs w:val="28"/>
              </w:rPr>
            </w:pPr>
            <w:r w:rsidRPr="00AF49FD">
              <w:rPr>
                <w:sz w:val="28"/>
                <w:szCs w:val="28"/>
              </w:rPr>
              <w:lastRenderedPageBreak/>
              <w:t>7.</w:t>
            </w:r>
          </w:p>
        </w:tc>
        <w:tc>
          <w:tcPr>
            <w:tcW w:w="2656" w:type="dxa"/>
          </w:tcPr>
          <w:p w:rsidR="0046261F" w:rsidRPr="009F1F15" w:rsidRDefault="0046261F" w:rsidP="000E1DD4">
            <w:pPr>
              <w:spacing w:after="0" w:line="240" w:lineRule="auto"/>
              <w:jc w:val="both"/>
              <w:rPr>
                <w:rFonts w:ascii="Times New Roman" w:hAnsi="Times New Roman" w:cs="Times New Roman"/>
                <w:sz w:val="28"/>
                <w:szCs w:val="28"/>
              </w:rPr>
            </w:pPr>
            <w:r w:rsidRPr="009F1F15">
              <w:rPr>
                <w:rFonts w:ascii="Times New Roman" w:hAnsi="Times New Roman" w:cs="Times New Roman"/>
                <w:color w:val="000000"/>
                <w:sz w:val="28"/>
                <w:szCs w:val="28"/>
              </w:rPr>
              <w:t>Сроки и этапы реализации Программы</w:t>
            </w:r>
          </w:p>
        </w:tc>
        <w:tc>
          <w:tcPr>
            <w:tcW w:w="7087" w:type="dxa"/>
          </w:tcPr>
          <w:p w:rsidR="0046261F" w:rsidRDefault="0046261F" w:rsidP="000E1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рассчитана на </w:t>
            </w:r>
            <w:r w:rsidR="00C120F1">
              <w:rPr>
                <w:rFonts w:ascii="Times New Roman" w:hAnsi="Times New Roman" w:cs="Times New Roman"/>
                <w:sz w:val="28"/>
                <w:szCs w:val="28"/>
              </w:rPr>
              <w:t>5 лет, 2023-</w:t>
            </w:r>
            <w:r w:rsidR="00433D98">
              <w:rPr>
                <w:rFonts w:ascii="Times New Roman" w:hAnsi="Times New Roman" w:cs="Times New Roman"/>
                <w:sz w:val="28"/>
                <w:szCs w:val="28"/>
              </w:rPr>
              <w:t>202</w:t>
            </w:r>
            <w:r w:rsidR="00825D5D">
              <w:rPr>
                <w:rFonts w:ascii="Times New Roman" w:hAnsi="Times New Roman" w:cs="Times New Roman"/>
                <w:sz w:val="28"/>
                <w:szCs w:val="28"/>
              </w:rPr>
              <w:t>7</w:t>
            </w:r>
            <w:r w:rsidR="00433D98">
              <w:rPr>
                <w:rFonts w:ascii="Times New Roman" w:hAnsi="Times New Roman" w:cs="Times New Roman"/>
                <w:sz w:val="28"/>
                <w:szCs w:val="28"/>
              </w:rPr>
              <w:t>г</w:t>
            </w:r>
          </w:p>
          <w:p w:rsidR="0046261F" w:rsidRDefault="00C120F1" w:rsidP="000E1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этап –</w:t>
            </w:r>
            <w:r w:rsidR="005F0353">
              <w:rPr>
                <w:rFonts w:ascii="Times New Roman" w:hAnsi="Times New Roman" w:cs="Times New Roman"/>
                <w:sz w:val="28"/>
                <w:szCs w:val="28"/>
              </w:rPr>
              <w:t xml:space="preserve"> о</w:t>
            </w:r>
            <w:r w:rsidR="0046261F" w:rsidRPr="00A05706">
              <w:rPr>
                <w:rFonts w:ascii="Times New Roman" w:hAnsi="Times New Roman" w:cs="Times New Roman"/>
                <w:sz w:val="28"/>
                <w:szCs w:val="28"/>
              </w:rPr>
              <w:t>рганизационно-подготовительный</w:t>
            </w:r>
            <w:r w:rsidR="005F0353">
              <w:rPr>
                <w:rFonts w:ascii="Times New Roman" w:hAnsi="Times New Roman" w:cs="Times New Roman"/>
                <w:sz w:val="28"/>
                <w:szCs w:val="28"/>
              </w:rPr>
              <w:t xml:space="preserve"> – 2023 г. </w:t>
            </w:r>
            <w:r w:rsidR="0046261F" w:rsidRPr="00A05706">
              <w:rPr>
                <w:rFonts w:ascii="Times New Roman" w:hAnsi="Times New Roman" w:cs="Times New Roman"/>
                <w:sz w:val="28"/>
                <w:szCs w:val="28"/>
              </w:rPr>
              <w:t xml:space="preserve"> </w:t>
            </w:r>
            <w:r w:rsidR="005F0353">
              <w:rPr>
                <w:rFonts w:ascii="Times New Roman" w:hAnsi="Times New Roman" w:cs="Times New Roman"/>
                <w:sz w:val="28"/>
                <w:szCs w:val="28"/>
              </w:rPr>
              <w:t>С</w:t>
            </w:r>
            <w:r w:rsidR="0046261F" w:rsidRPr="00A05706">
              <w:rPr>
                <w:rFonts w:ascii="Times New Roman" w:hAnsi="Times New Roman" w:cs="Times New Roman"/>
                <w:sz w:val="28"/>
                <w:szCs w:val="28"/>
              </w:rPr>
              <w:t>оздание ус</w:t>
            </w:r>
            <w:r w:rsidR="005F0353">
              <w:rPr>
                <w:rFonts w:ascii="Times New Roman" w:hAnsi="Times New Roman" w:cs="Times New Roman"/>
                <w:sz w:val="28"/>
                <w:szCs w:val="28"/>
              </w:rPr>
              <w:t>ловий для реализации программы.</w:t>
            </w:r>
            <w:r w:rsidR="0046261F" w:rsidRPr="00A05706">
              <w:rPr>
                <w:rFonts w:ascii="Times New Roman" w:hAnsi="Times New Roman" w:cs="Times New Roman"/>
                <w:sz w:val="28"/>
                <w:szCs w:val="28"/>
              </w:rPr>
              <w:t xml:space="preserve"> </w:t>
            </w:r>
            <w:r w:rsidR="005F0353">
              <w:rPr>
                <w:rFonts w:ascii="Times New Roman" w:hAnsi="Times New Roman" w:cs="Times New Roman"/>
                <w:sz w:val="28"/>
                <w:szCs w:val="28"/>
              </w:rPr>
              <w:t>Д</w:t>
            </w:r>
            <w:r w:rsidR="0046261F" w:rsidRPr="00A05706">
              <w:rPr>
                <w:rFonts w:ascii="Times New Roman" w:hAnsi="Times New Roman" w:cs="Times New Roman"/>
                <w:sz w:val="28"/>
                <w:szCs w:val="28"/>
              </w:rPr>
              <w:t>иагностика имеющихся ресурсов, поиск условий для реализации и начало выполнения Программы. Работа по подготовке кадровых, нормативно-</w:t>
            </w:r>
            <w:r w:rsidR="0046261F" w:rsidRPr="00A05706">
              <w:rPr>
                <w:rFonts w:ascii="Times New Roman" w:hAnsi="Times New Roman" w:cs="Times New Roman"/>
                <w:sz w:val="28"/>
                <w:szCs w:val="28"/>
              </w:rPr>
              <w:lastRenderedPageBreak/>
              <w:t>правовых, материально-технических, финансовых ресурсов и обеспечение методического сопровождения реализации преобразований. Мониторинг удовлетворенности образовательных потребностей воспитанников и их законных представителей. Анализ, корректировка цели, конкретизация задач и содержания работы на этапе.</w:t>
            </w:r>
          </w:p>
          <w:p w:rsidR="005F0353" w:rsidRDefault="00C120F1" w:rsidP="000E1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этап – развивающий – 2024-202</w:t>
            </w:r>
            <w:r w:rsidR="00825D5D">
              <w:rPr>
                <w:rFonts w:ascii="Times New Roman" w:hAnsi="Times New Roman" w:cs="Times New Roman"/>
                <w:sz w:val="28"/>
                <w:szCs w:val="28"/>
              </w:rPr>
              <w:t>6</w:t>
            </w:r>
            <w:r w:rsidR="005F0353">
              <w:rPr>
                <w:rFonts w:ascii="Times New Roman" w:hAnsi="Times New Roman" w:cs="Times New Roman"/>
                <w:sz w:val="28"/>
                <w:szCs w:val="28"/>
              </w:rPr>
              <w:t xml:space="preserve"> </w:t>
            </w:r>
            <w:r w:rsidR="0046261F">
              <w:rPr>
                <w:rFonts w:ascii="Times New Roman" w:hAnsi="Times New Roman" w:cs="Times New Roman"/>
                <w:sz w:val="28"/>
                <w:szCs w:val="28"/>
              </w:rPr>
              <w:t xml:space="preserve">гг. </w:t>
            </w:r>
          </w:p>
          <w:p w:rsidR="0046261F" w:rsidRDefault="0046261F" w:rsidP="000E1DD4">
            <w:pPr>
              <w:spacing w:after="0" w:line="240" w:lineRule="auto"/>
              <w:jc w:val="both"/>
              <w:rPr>
                <w:rFonts w:ascii="Times New Roman" w:hAnsi="Times New Roman" w:cs="Times New Roman"/>
                <w:sz w:val="28"/>
                <w:szCs w:val="28"/>
              </w:rPr>
            </w:pPr>
            <w:r w:rsidRPr="00A05706">
              <w:rPr>
                <w:rFonts w:ascii="Times New Roman" w:hAnsi="Times New Roman" w:cs="Times New Roman"/>
                <w:sz w:val="28"/>
                <w:szCs w:val="28"/>
              </w:rPr>
              <w:t>Апробация новшеств и преобразований - внедрение их в текущую работу детского сада. Реализация разработанных мероприятий и организационных механизмов внедрения отработанных инновационных проектов в деятельности детского сада, мониторинг программы и ее корректировка.</w:t>
            </w:r>
          </w:p>
          <w:p w:rsidR="005F0353" w:rsidRDefault="00C120F1" w:rsidP="000E1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этап – аналитический - 202</w:t>
            </w:r>
            <w:r w:rsidR="00825D5D">
              <w:rPr>
                <w:rFonts w:ascii="Times New Roman" w:hAnsi="Times New Roman" w:cs="Times New Roman"/>
                <w:sz w:val="28"/>
                <w:szCs w:val="28"/>
              </w:rPr>
              <w:t>6</w:t>
            </w:r>
            <w:r>
              <w:rPr>
                <w:rFonts w:ascii="Times New Roman" w:hAnsi="Times New Roman" w:cs="Times New Roman"/>
                <w:sz w:val="28"/>
                <w:szCs w:val="28"/>
              </w:rPr>
              <w:t>-202</w:t>
            </w:r>
            <w:r w:rsidR="00825D5D">
              <w:rPr>
                <w:rFonts w:ascii="Times New Roman" w:hAnsi="Times New Roman" w:cs="Times New Roman"/>
                <w:sz w:val="28"/>
                <w:szCs w:val="28"/>
              </w:rPr>
              <w:t>7</w:t>
            </w:r>
            <w:r w:rsidR="005F0353">
              <w:rPr>
                <w:rFonts w:ascii="Times New Roman" w:hAnsi="Times New Roman" w:cs="Times New Roman"/>
                <w:sz w:val="28"/>
                <w:szCs w:val="28"/>
              </w:rPr>
              <w:t xml:space="preserve"> </w:t>
            </w:r>
            <w:r>
              <w:rPr>
                <w:rFonts w:ascii="Times New Roman" w:hAnsi="Times New Roman" w:cs="Times New Roman"/>
                <w:sz w:val="28"/>
                <w:szCs w:val="28"/>
              </w:rPr>
              <w:t>г</w:t>
            </w:r>
            <w:r w:rsidR="0046261F">
              <w:rPr>
                <w:rFonts w:ascii="Times New Roman" w:hAnsi="Times New Roman" w:cs="Times New Roman"/>
                <w:sz w:val="28"/>
                <w:szCs w:val="28"/>
              </w:rPr>
              <w:t xml:space="preserve">г. </w:t>
            </w:r>
          </w:p>
          <w:p w:rsidR="0046261F" w:rsidRPr="00C63D48" w:rsidRDefault="0046261F" w:rsidP="000E1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A05706">
              <w:rPr>
                <w:rFonts w:ascii="Times New Roman" w:hAnsi="Times New Roman" w:cs="Times New Roman"/>
                <w:sz w:val="28"/>
                <w:szCs w:val="28"/>
              </w:rPr>
              <w:t>одведение итогов и соотнесение результатов деятельности с целями и задачами по основным блокам реализации Программы. Подготовка проектов и программы дальнейшего инновационного развития детского сада.</w:t>
            </w:r>
          </w:p>
        </w:tc>
      </w:tr>
      <w:tr w:rsidR="0046261F" w:rsidRPr="00AF49FD" w:rsidTr="0065444B">
        <w:tc>
          <w:tcPr>
            <w:tcW w:w="571" w:type="dxa"/>
          </w:tcPr>
          <w:p w:rsidR="0046261F" w:rsidRPr="00AF49FD" w:rsidRDefault="0046261F" w:rsidP="000E1DD4">
            <w:pPr>
              <w:spacing w:after="0" w:line="240" w:lineRule="auto"/>
              <w:jc w:val="both"/>
              <w:rPr>
                <w:sz w:val="28"/>
                <w:szCs w:val="28"/>
              </w:rPr>
            </w:pPr>
            <w:r w:rsidRPr="00AF49FD">
              <w:rPr>
                <w:sz w:val="28"/>
                <w:szCs w:val="28"/>
              </w:rPr>
              <w:lastRenderedPageBreak/>
              <w:t>8.</w:t>
            </w:r>
          </w:p>
        </w:tc>
        <w:tc>
          <w:tcPr>
            <w:tcW w:w="2656" w:type="dxa"/>
          </w:tcPr>
          <w:p w:rsidR="0046261F" w:rsidRPr="009F1F15" w:rsidRDefault="0046261F" w:rsidP="000E1DD4">
            <w:pPr>
              <w:spacing w:after="0" w:line="240" w:lineRule="auto"/>
              <w:jc w:val="both"/>
              <w:rPr>
                <w:rFonts w:ascii="Times New Roman" w:hAnsi="Times New Roman" w:cs="Times New Roman"/>
                <w:color w:val="000000"/>
                <w:sz w:val="28"/>
                <w:szCs w:val="28"/>
              </w:rPr>
            </w:pPr>
            <w:r w:rsidRPr="009F1F15">
              <w:rPr>
                <w:rFonts w:ascii="Times New Roman" w:hAnsi="Times New Roman" w:cs="Times New Roman"/>
                <w:color w:val="000000"/>
                <w:sz w:val="28"/>
                <w:szCs w:val="28"/>
              </w:rPr>
              <w:t xml:space="preserve">Исполнители Программы </w:t>
            </w:r>
          </w:p>
          <w:p w:rsidR="0046261F" w:rsidRPr="009F1F15" w:rsidRDefault="0046261F" w:rsidP="000E1DD4">
            <w:pPr>
              <w:spacing w:after="0" w:line="240" w:lineRule="auto"/>
              <w:jc w:val="both"/>
              <w:rPr>
                <w:rFonts w:ascii="Times New Roman" w:hAnsi="Times New Roman" w:cs="Times New Roman"/>
                <w:sz w:val="28"/>
                <w:szCs w:val="28"/>
              </w:rPr>
            </w:pPr>
            <w:r w:rsidRPr="009F1F15">
              <w:rPr>
                <w:rFonts w:ascii="Times New Roman" w:hAnsi="Times New Roman" w:cs="Times New Roman"/>
                <w:color w:val="000000"/>
                <w:sz w:val="28"/>
                <w:szCs w:val="28"/>
              </w:rPr>
              <w:t>(подпрограмм, проектов и основных мероприятий)</w:t>
            </w:r>
          </w:p>
        </w:tc>
        <w:tc>
          <w:tcPr>
            <w:tcW w:w="7087" w:type="dxa"/>
          </w:tcPr>
          <w:p w:rsidR="0046261F" w:rsidRPr="009F1F15" w:rsidRDefault="0046261F" w:rsidP="000E1DD4">
            <w:pPr>
              <w:spacing w:after="0" w:line="240" w:lineRule="auto"/>
              <w:jc w:val="both"/>
              <w:rPr>
                <w:rFonts w:ascii="Times New Roman" w:hAnsi="Times New Roman" w:cs="Times New Roman"/>
                <w:sz w:val="28"/>
                <w:szCs w:val="28"/>
              </w:rPr>
            </w:pPr>
            <w:r w:rsidRPr="009F1F15">
              <w:rPr>
                <w:rFonts w:ascii="Times New Roman" w:hAnsi="Times New Roman" w:cs="Times New Roman"/>
                <w:sz w:val="28"/>
                <w:szCs w:val="28"/>
              </w:rPr>
              <w:t xml:space="preserve">Администрация </w:t>
            </w:r>
            <w:r w:rsidR="00E42A1E">
              <w:rPr>
                <w:rFonts w:ascii="Times New Roman" w:hAnsi="Times New Roman" w:cs="Times New Roman"/>
                <w:sz w:val="28"/>
                <w:szCs w:val="28"/>
              </w:rPr>
              <w:t>МБ</w:t>
            </w:r>
            <w:r>
              <w:rPr>
                <w:rFonts w:ascii="Times New Roman" w:hAnsi="Times New Roman" w:cs="Times New Roman"/>
                <w:sz w:val="28"/>
                <w:szCs w:val="28"/>
              </w:rPr>
              <w:t>ДОУ д/с №</w:t>
            </w:r>
            <w:r w:rsidR="00825D5D">
              <w:rPr>
                <w:rFonts w:ascii="Times New Roman" w:hAnsi="Times New Roman" w:cs="Times New Roman"/>
                <w:sz w:val="28"/>
                <w:szCs w:val="28"/>
              </w:rPr>
              <w:t xml:space="preserve"> </w:t>
            </w:r>
            <w:r>
              <w:rPr>
                <w:rFonts w:ascii="Times New Roman" w:hAnsi="Times New Roman" w:cs="Times New Roman"/>
                <w:sz w:val="28"/>
                <w:szCs w:val="28"/>
              </w:rPr>
              <w:t>320</w:t>
            </w:r>
          </w:p>
          <w:p w:rsidR="0046261F" w:rsidRPr="009F1F15" w:rsidRDefault="0046261F" w:rsidP="000E1DD4">
            <w:pPr>
              <w:spacing w:after="0" w:line="240" w:lineRule="auto"/>
              <w:jc w:val="both"/>
              <w:rPr>
                <w:rFonts w:ascii="Times New Roman" w:hAnsi="Times New Roman" w:cs="Times New Roman"/>
                <w:sz w:val="28"/>
                <w:szCs w:val="28"/>
              </w:rPr>
            </w:pPr>
            <w:r w:rsidRPr="009F1F15">
              <w:rPr>
                <w:rFonts w:ascii="Times New Roman" w:hAnsi="Times New Roman" w:cs="Times New Roman"/>
                <w:sz w:val="28"/>
                <w:szCs w:val="28"/>
              </w:rPr>
              <w:t xml:space="preserve">Педагоги </w:t>
            </w:r>
            <w:r>
              <w:rPr>
                <w:rFonts w:ascii="Times New Roman" w:hAnsi="Times New Roman" w:cs="Times New Roman"/>
                <w:sz w:val="28"/>
                <w:szCs w:val="28"/>
              </w:rPr>
              <w:t>ДОУ</w:t>
            </w:r>
          </w:p>
          <w:p w:rsidR="0046261F" w:rsidRPr="009F1F15" w:rsidRDefault="0046261F" w:rsidP="000E1DD4">
            <w:pPr>
              <w:spacing w:after="0" w:line="240" w:lineRule="auto"/>
              <w:jc w:val="both"/>
              <w:rPr>
                <w:rFonts w:ascii="Times New Roman" w:hAnsi="Times New Roman" w:cs="Times New Roman"/>
                <w:sz w:val="28"/>
                <w:szCs w:val="28"/>
              </w:rPr>
            </w:pPr>
            <w:r w:rsidRPr="009F1F15">
              <w:rPr>
                <w:rFonts w:ascii="Times New Roman" w:hAnsi="Times New Roman" w:cs="Times New Roman"/>
                <w:sz w:val="28"/>
                <w:szCs w:val="28"/>
              </w:rPr>
              <w:t>Субъекты образовательных отношений</w:t>
            </w:r>
          </w:p>
        </w:tc>
      </w:tr>
      <w:tr w:rsidR="0046261F" w:rsidRPr="00AF49FD" w:rsidTr="0065444B">
        <w:tc>
          <w:tcPr>
            <w:tcW w:w="571" w:type="dxa"/>
          </w:tcPr>
          <w:p w:rsidR="0046261F" w:rsidRPr="00AF49FD" w:rsidRDefault="0046261F" w:rsidP="000E1DD4">
            <w:pPr>
              <w:spacing w:after="0" w:line="240" w:lineRule="auto"/>
              <w:jc w:val="both"/>
              <w:rPr>
                <w:sz w:val="28"/>
                <w:szCs w:val="28"/>
              </w:rPr>
            </w:pPr>
            <w:r w:rsidRPr="00AF49FD">
              <w:rPr>
                <w:sz w:val="28"/>
                <w:szCs w:val="28"/>
              </w:rPr>
              <w:t>9.</w:t>
            </w:r>
          </w:p>
        </w:tc>
        <w:tc>
          <w:tcPr>
            <w:tcW w:w="2656" w:type="dxa"/>
          </w:tcPr>
          <w:p w:rsidR="0046261F" w:rsidRPr="009F1F15" w:rsidRDefault="0046261F" w:rsidP="000E1DD4">
            <w:pPr>
              <w:spacing w:after="0" w:line="240" w:lineRule="auto"/>
              <w:jc w:val="both"/>
              <w:rPr>
                <w:rFonts w:ascii="Times New Roman" w:hAnsi="Times New Roman" w:cs="Times New Roman"/>
                <w:sz w:val="28"/>
                <w:szCs w:val="28"/>
              </w:rPr>
            </w:pPr>
            <w:r w:rsidRPr="009F1F15">
              <w:rPr>
                <w:rFonts w:ascii="Times New Roman" w:hAnsi="Times New Roman" w:cs="Times New Roman"/>
                <w:sz w:val="28"/>
                <w:szCs w:val="28"/>
              </w:rPr>
              <w:t>Объем и источники финансирования</w:t>
            </w:r>
          </w:p>
        </w:tc>
        <w:tc>
          <w:tcPr>
            <w:tcW w:w="7087" w:type="dxa"/>
          </w:tcPr>
          <w:p w:rsidR="0046261F" w:rsidRPr="009F1F15" w:rsidRDefault="0046261F" w:rsidP="000E1DD4">
            <w:pPr>
              <w:spacing w:after="0" w:line="240" w:lineRule="auto"/>
              <w:jc w:val="both"/>
              <w:rPr>
                <w:rFonts w:ascii="Times New Roman" w:hAnsi="Times New Roman" w:cs="Times New Roman"/>
                <w:sz w:val="28"/>
                <w:szCs w:val="28"/>
              </w:rPr>
            </w:pPr>
            <w:r w:rsidRPr="009F1F15">
              <w:rPr>
                <w:rFonts w:ascii="Times New Roman" w:hAnsi="Times New Roman" w:cs="Times New Roman"/>
                <w:sz w:val="28"/>
                <w:szCs w:val="28"/>
              </w:rPr>
              <w:t>Бюджетные и привлеченные средства</w:t>
            </w:r>
          </w:p>
        </w:tc>
      </w:tr>
      <w:tr w:rsidR="0046261F" w:rsidRPr="00AF49FD" w:rsidTr="0065444B">
        <w:tc>
          <w:tcPr>
            <w:tcW w:w="571" w:type="dxa"/>
          </w:tcPr>
          <w:p w:rsidR="0046261F" w:rsidRPr="00AF49FD" w:rsidRDefault="0046261F" w:rsidP="000E1DD4">
            <w:pPr>
              <w:spacing w:after="0" w:line="240" w:lineRule="auto"/>
              <w:jc w:val="both"/>
              <w:rPr>
                <w:sz w:val="28"/>
                <w:szCs w:val="28"/>
              </w:rPr>
            </w:pPr>
            <w:r w:rsidRPr="00AF49FD">
              <w:rPr>
                <w:sz w:val="28"/>
                <w:szCs w:val="28"/>
              </w:rPr>
              <w:t>10.</w:t>
            </w:r>
          </w:p>
        </w:tc>
        <w:tc>
          <w:tcPr>
            <w:tcW w:w="2656" w:type="dxa"/>
          </w:tcPr>
          <w:p w:rsidR="0046261F" w:rsidRPr="009F1F15" w:rsidRDefault="0046261F" w:rsidP="000E1DD4">
            <w:pPr>
              <w:spacing w:after="0" w:line="240" w:lineRule="auto"/>
              <w:jc w:val="both"/>
              <w:rPr>
                <w:rFonts w:ascii="Times New Roman" w:hAnsi="Times New Roman" w:cs="Times New Roman"/>
                <w:sz w:val="28"/>
                <w:szCs w:val="28"/>
              </w:rPr>
            </w:pPr>
            <w:r w:rsidRPr="009F1F15">
              <w:rPr>
                <w:rFonts w:ascii="Times New Roman" w:hAnsi="Times New Roman" w:cs="Times New Roman"/>
                <w:color w:val="000000"/>
                <w:sz w:val="28"/>
                <w:szCs w:val="28"/>
              </w:rPr>
              <w:t>Ожидаемые конечные результаты реализации Программы</w:t>
            </w:r>
          </w:p>
        </w:tc>
        <w:tc>
          <w:tcPr>
            <w:tcW w:w="7087" w:type="dxa"/>
          </w:tcPr>
          <w:p w:rsidR="00C120F1" w:rsidRPr="00C120F1" w:rsidRDefault="00C120F1" w:rsidP="000E1DD4">
            <w:pPr>
              <w:pStyle w:val="TableParagraph"/>
              <w:ind w:left="317" w:hanging="136"/>
              <w:jc w:val="both"/>
              <w:rPr>
                <w:sz w:val="28"/>
                <w:szCs w:val="28"/>
              </w:rPr>
            </w:pPr>
            <w:r w:rsidRPr="00C120F1">
              <w:rPr>
                <w:sz w:val="28"/>
                <w:szCs w:val="28"/>
                <w:u w:val="single"/>
              </w:rPr>
              <w:t>Для</w:t>
            </w:r>
            <w:r w:rsidRPr="00C120F1">
              <w:rPr>
                <w:spacing w:val="-3"/>
                <w:sz w:val="28"/>
                <w:szCs w:val="28"/>
                <w:u w:val="single"/>
              </w:rPr>
              <w:t xml:space="preserve"> </w:t>
            </w:r>
            <w:r w:rsidRPr="00C120F1">
              <w:rPr>
                <w:sz w:val="28"/>
                <w:szCs w:val="28"/>
                <w:u w:val="single"/>
              </w:rPr>
              <w:t>Учреждения</w:t>
            </w:r>
            <w:r w:rsidRPr="00C120F1">
              <w:rPr>
                <w:sz w:val="28"/>
                <w:szCs w:val="28"/>
              </w:rPr>
              <w:t>:</w:t>
            </w:r>
          </w:p>
          <w:p w:rsidR="00C120F1" w:rsidRPr="00C120F1" w:rsidRDefault="00E867CD" w:rsidP="000E1DD4">
            <w:pPr>
              <w:pStyle w:val="TableParagraph"/>
              <w:numPr>
                <w:ilvl w:val="0"/>
                <w:numId w:val="3"/>
              </w:numPr>
              <w:tabs>
                <w:tab w:val="left" w:pos="321"/>
              </w:tabs>
              <w:ind w:left="317" w:hanging="136"/>
              <w:jc w:val="both"/>
              <w:rPr>
                <w:sz w:val="28"/>
                <w:szCs w:val="28"/>
              </w:rPr>
            </w:pPr>
            <w:r>
              <w:rPr>
                <w:sz w:val="28"/>
                <w:szCs w:val="28"/>
              </w:rPr>
              <w:t xml:space="preserve"> </w:t>
            </w:r>
            <w:r w:rsidR="00C120F1" w:rsidRPr="00C120F1">
              <w:rPr>
                <w:sz w:val="28"/>
                <w:szCs w:val="28"/>
              </w:rPr>
              <w:t>повышение</w:t>
            </w:r>
            <w:r w:rsidR="00C120F1" w:rsidRPr="00C120F1">
              <w:rPr>
                <w:spacing w:val="-7"/>
                <w:sz w:val="28"/>
                <w:szCs w:val="28"/>
              </w:rPr>
              <w:t xml:space="preserve"> </w:t>
            </w:r>
            <w:r w:rsidR="00C120F1" w:rsidRPr="00C120F1">
              <w:rPr>
                <w:sz w:val="28"/>
                <w:szCs w:val="28"/>
              </w:rPr>
              <w:t>конкурентоспособности</w:t>
            </w:r>
            <w:r w:rsidR="00C120F1" w:rsidRPr="00C120F1">
              <w:rPr>
                <w:spacing w:val="1"/>
                <w:sz w:val="28"/>
                <w:szCs w:val="28"/>
              </w:rPr>
              <w:t xml:space="preserve"> </w:t>
            </w:r>
            <w:r w:rsidR="00C120F1" w:rsidRPr="00C120F1">
              <w:rPr>
                <w:sz w:val="28"/>
                <w:szCs w:val="28"/>
              </w:rPr>
              <w:t>учреждения;</w:t>
            </w:r>
          </w:p>
          <w:p w:rsidR="00C120F1" w:rsidRPr="00C120F1" w:rsidRDefault="00E867CD" w:rsidP="000E1DD4">
            <w:pPr>
              <w:pStyle w:val="TableParagraph"/>
              <w:numPr>
                <w:ilvl w:val="0"/>
                <w:numId w:val="3"/>
              </w:numPr>
              <w:tabs>
                <w:tab w:val="left" w:pos="321"/>
              </w:tabs>
              <w:ind w:left="317" w:right="99" w:hanging="136"/>
              <w:jc w:val="both"/>
              <w:rPr>
                <w:sz w:val="28"/>
                <w:szCs w:val="28"/>
              </w:rPr>
            </w:pPr>
            <w:r>
              <w:rPr>
                <w:sz w:val="28"/>
                <w:szCs w:val="28"/>
              </w:rPr>
              <w:t xml:space="preserve"> </w:t>
            </w:r>
            <w:r w:rsidR="00C120F1" w:rsidRPr="00C120F1">
              <w:rPr>
                <w:sz w:val="28"/>
                <w:szCs w:val="28"/>
              </w:rPr>
              <w:t>улучшение</w:t>
            </w:r>
            <w:r w:rsidR="00C120F1" w:rsidRPr="00C120F1">
              <w:rPr>
                <w:spacing w:val="1"/>
                <w:sz w:val="28"/>
                <w:szCs w:val="28"/>
              </w:rPr>
              <w:t xml:space="preserve"> </w:t>
            </w:r>
            <w:r w:rsidR="00C120F1" w:rsidRPr="00C120F1">
              <w:rPr>
                <w:sz w:val="28"/>
                <w:szCs w:val="28"/>
              </w:rPr>
              <w:t>материально-технического</w:t>
            </w:r>
            <w:r w:rsidR="00C120F1" w:rsidRPr="00C120F1">
              <w:rPr>
                <w:spacing w:val="1"/>
                <w:sz w:val="28"/>
                <w:szCs w:val="28"/>
              </w:rPr>
              <w:t xml:space="preserve"> </w:t>
            </w:r>
            <w:r w:rsidR="00C120F1" w:rsidRPr="00C120F1">
              <w:rPr>
                <w:sz w:val="28"/>
                <w:szCs w:val="28"/>
              </w:rPr>
              <w:t>обеспечения</w:t>
            </w:r>
            <w:r w:rsidR="00C120F1" w:rsidRPr="00C120F1">
              <w:rPr>
                <w:spacing w:val="1"/>
                <w:sz w:val="28"/>
                <w:szCs w:val="28"/>
              </w:rPr>
              <w:t xml:space="preserve"> </w:t>
            </w:r>
            <w:r w:rsidR="00C120F1" w:rsidRPr="00C120F1">
              <w:rPr>
                <w:sz w:val="28"/>
                <w:szCs w:val="28"/>
              </w:rPr>
              <w:t>для</w:t>
            </w:r>
            <w:r w:rsidR="00C120F1" w:rsidRPr="00C120F1">
              <w:rPr>
                <w:spacing w:val="1"/>
                <w:sz w:val="28"/>
                <w:szCs w:val="28"/>
              </w:rPr>
              <w:t xml:space="preserve"> </w:t>
            </w:r>
            <w:r w:rsidR="00C120F1" w:rsidRPr="00C120F1">
              <w:rPr>
                <w:sz w:val="28"/>
                <w:szCs w:val="28"/>
              </w:rPr>
              <w:t>реализации</w:t>
            </w:r>
            <w:r w:rsidR="00C120F1" w:rsidRPr="00C120F1">
              <w:rPr>
                <w:spacing w:val="1"/>
                <w:sz w:val="28"/>
                <w:szCs w:val="28"/>
              </w:rPr>
              <w:t xml:space="preserve"> </w:t>
            </w:r>
            <w:r w:rsidR="00C120F1" w:rsidRPr="00C120F1">
              <w:rPr>
                <w:sz w:val="28"/>
                <w:szCs w:val="28"/>
              </w:rPr>
              <w:t>программы дошкольного образования, в том числе обучение и воспитание</w:t>
            </w:r>
            <w:r w:rsidR="00C120F1" w:rsidRPr="00C120F1">
              <w:rPr>
                <w:spacing w:val="1"/>
                <w:sz w:val="28"/>
                <w:szCs w:val="28"/>
              </w:rPr>
              <w:t xml:space="preserve"> </w:t>
            </w:r>
            <w:r w:rsidR="00C120F1" w:rsidRPr="00C120F1">
              <w:rPr>
                <w:sz w:val="28"/>
                <w:szCs w:val="28"/>
              </w:rPr>
              <w:t>инвалидов</w:t>
            </w:r>
            <w:r w:rsidR="00C120F1" w:rsidRPr="00C120F1">
              <w:rPr>
                <w:spacing w:val="-2"/>
                <w:sz w:val="28"/>
                <w:szCs w:val="28"/>
              </w:rPr>
              <w:t xml:space="preserve"> </w:t>
            </w:r>
            <w:r w:rsidR="00C120F1" w:rsidRPr="00C120F1">
              <w:rPr>
                <w:sz w:val="28"/>
                <w:szCs w:val="28"/>
              </w:rPr>
              <w:t>и</w:t>
            </w:r>
            <w:r w:rsidR="00C120F1" w:rsidRPr="00C120F1">
              <w:rPr>
                <w:spacing w:val="3"/>
                <w:sz w:val="28"/>
                <w:szCs w:val="28"/>
              </w:rPr>
              <w:t xml:space="preserve"> </w:t>
            </w:r>
            <w:r w:rsidR="00C120F1" w:rsidRPr="00C120F1">
              <w:rPr>
                <w:sz w:val="28"/>
                <w:szCs w:val="28"/>
              </w:rPr>
              <w:t>лиц</w:t>
            </w:r>
            <w:r w:rsidR="00C120F1" w:rsidRPr="00C120F1">
              <w:rPr>
                <w:spacing w:val="3"/>
                <w:sz w:val="28"/>
                <w:szCs w:val="28"/>
              </w:rPr>
              <w:t xml:space="preserve"> </w:t>
            </w:r>
            <w:r w:rsidR="00C120F1" w:rsidRPr="00C120F1">
              <w:rPr>
                <w:sz w:val="28"/>
                <w:szCs w:val="28"/>
              </w:rPr>
              <w:t>с</w:t>
            </w:r>
            <w:r w:rsidR="00C120F1" w:rsidRPr="00C120F1">
              <w:rPr>
                <w:spacing w:val="-1"/>
                <w:sz w:val="28"/>
                <w:szCs w:val="28"/>
              </w:rPr>
              <w:t xml:space="preserve"> </w:t>
            </w:r>
            <w:r w:rsidR="00C120F1" w:rsidRPr="00C120F1">
              <w:rPr>
                <w:sz w:val="28"/>
                <w:szCs w:val="28"/>
              </w:rPr>
              <w:t>ОВЗ.</w:t>
            </w:r>
          </w:p>
          <w:p w:rsidR="00C120F1" w:rsidRPr="00C120F1" w:rsidRDefault="00C120F1" w:rsidP="000E1DD4">
            <w:pPr>
              <w:pStyle w:val="TableParagraph"/>
              <w:ind w:left="317" w:hanging="136"/>
              <w:jc w:val="both"/>
              <w:rPr>
                <w:sz w:val="28"/>
                <w:szCs w:val="28"/>
              </w:rPr>
            </w:pPr>
            <w:r w:rsidRPr="00C120F1">
              <w:rPr>
                <w:sz w:val="28"/>
                <w:szCs w:val="28"/>
                <w:u w:val="single"/>
              </w:rPr>
              <w:t>Для</w:t>
            </w:r>
            <w:r w:rsidRPr="00C120F1">
              <w:rPr>
                <w:spacing w:val="-3"/>
                <w:sz w:val="28"/>
                <w:szCs w:val="28"/>
                <w:u w:val="single"/>
              </w:rPr>
              <w:t xml:space="preserve"> </w:t>
            </w:r>
            <w:r w:rsidRPr="00C120F1">
              <w:rPr>
                <w:sz w:val="28"/>
                <w:szCs w:val="28"/>
                <w:u w:val="single"/>
              </w:rPr>
              <w:t>воспитанников</w:t>
            </w:r>
            <w:r w:rsidRPr="00C120F1">
              <w:rPr>
                <w:sz w:val="28"/>
                <w:szCs w:val="28"/>
              </w:rPr>
              <w:t>:</w:t>
            </w:r>
          </w:p>
          <w:p w:rsidR="00C120F1" w:rsidRPr="00C120F1" w:rsidRDefault="00C120F1" w:rsidP="000E1DD4">
            <w:pPr>
              <w:pStyle w:val="TableParagraph"/>
              <w:numPr>
                <w:ilvl w:val="0"/>
                <w:numId w:val="3"/>
              </w:numPr>
              <w:tabs>
                <w:tab w:val="left" w:pos="384"/>
              </w:tabs>
              <w:ind w:left="317" w:right="87" w:hanging="136"/>
              <w:jc w:val="both"/>
              <w:rPr>
                <w:sz w:val="28"/>
                <w:szCs w:val="28"/>
              </w:rPr>
            </w:pPr>
            <w:r w:rsidRPr="00C120F1">
              <w:rPr>
                <w:sz w:val="28"/>
                <w:szCs w:val="28"/>
              </w:rPr>
              <w:tab/>
              <w:t>получение</w:t>
            </w:r>
            <w:r w:rsidRPr="00C120F1">
              <w:rPr>
                <w:spacing w:val="1"/>
                <w:sz w:val="28"/>
                <w:szCs w:val="28"/>
              </w:rPr>
              <w:t xml:space="preserve"> </w:t>
            </w:r>
            <w:r w:rsidRPr="00C120F1">
              <w:rPr>
                <w:sz w:val="28"/>
                <w:szCs w:val="28"/>
              </w:rPr>
              <w:t>полноценного</w:t>
            </w:r>
            <w:r w:rsidRPr="00C120F1">
              <w:rPr>
                <w:spacing w:val="1"/>
                <w:sz w:val="28"/>
                <w:szCs w:val="28"/>
              </w:rPr>
              <w:t xml:space="preserve"> </w:t>
            </w:r>
            <w:r w:rsidRPr="00C120F1">
              <w:rPr>
                <w:sz w:val="28"/>
                <w:szCs w:val="28"/>
              </w:rPr>
              <w:t>качественного</w:t>
            </w:r>
            <w:r w:rsidRPr="00C120F1">
              <w:rPr>
                <w:spacing w:val="1"/>
                <w:sz w:val="28"/>
                <w:szCs w:val="28"/>
              </w:rPr>
              <w:t xml:space="preserve"> </w:t>
            </w:r>
            <w:r w:rsidRPr="00C120F1">
              <w:rPr>
                <w:sz w:val="28"/>
                <w:szCs w:val="28"/>
              </w:rPr>
              <w:t>образования</w:t>
            </w:r>
            <w:r w:rsidRPr="00C120F1">
              <w:rPr>
                <w:spacing w:val="1"/>
                <w:sz w:val="28"/>
                <w:szCs w:val="28"/>
              </w:rPr>
              <w:t xml:space="preserve"> </w:t>
            </w:r>
            <w:r w:rsidRPr="00C120F1">
              <w:rPr>
                <w:sz w:val="28"/>
                <w:szCs w:val="28"/>
              </w:rPr>
              <w:t>в</w:t>
            </w:r>
            <w:r w:rsidRPr="00C120F1">
              <w:rPr>
                <w:spacing w:val="1"/>
                <w:sz w:val="28"/>
                <w:szCs w:val="28"/>
              </w:rPr>
              <w:t xml:space="preserve"> </w:t>
            </w:r>
            <w:r w:rsidRPr="00C120F1">
              <w:rPr>
                <w:sz w:val="28"/>
                <w:szCs w:val="28"/>
              </w:rPr>
              <w:t>соответствии</w:t>
            </w:r>
            <w:r w:rsidRPr="00C120F1">
              <w:rPr>
                <w:spacing w:val="1"/>
                <w:sz w:val="28"/>
                <w:szCs w:val="28"/>
              </w:rPr>
              <w:t xml:space="preserve"> </w:t>
            </w:r>
            <w:r w:rsidRPr="00C120F1">
              <w:rPr>
                <w:sz w:val="28"/>
                <w:szCs w:val="28"/>
              </w:rPr>
              <w:t>с</w:t>
            </w:r>
            <w:r w:rsidRPr="00C120F1">
              <w:rPr>
                <w:spacing w:val="1"/>
                <w:sz w:val="28"/>
                <w:szCs w:val="28"/>
              </w:rPr>
              <w:t xml:space="preserve"> </w:t>
            </w:r>
            <w:r w:rsidRPr="00C120F1">
              <w:rPr>
                <w:sz w:val="28"/>
                <w:szCs w:val="28"/>
              </w:rPr>
              <w:t>индивидуальными запросами и возможностями</w:t>
            </w:r>
            <w:r w:rsidRPr="00C120F1">
              <w:rPr>
                <w:spacing w:val="1"/>
                <w:sz w:val="28"/>
                <w:szCs w:val="28"/>
              </w:rPr>
              <w:t xml:space="preserve"> </w:t>
            </w:r>
            <w:r w:rsidRPr="00C120F1">
              <w:rPr>
                <w:sz w:val="28"/>
                <w:szCs w:val="28"/>
              </w:rPr>
              <w:t>каждого</w:t>
            </w:r>
            <w:r w:rsidRPr="00C120F1">
              <w:rPr>
                <w:spacing w:val="1"/>
                <w:sz w:val="28"/>
                <w:szCs w:val="28"/>
              </w:rPr>
              <w:t xml:space="preserve"> </w:t>
            </w:r>
            <w:r w:rsidRPr="00C120F1">
              <w:rPr>
                <w:sz w:val="28"/>
                <w:szCs w:val="28"/>
              </w:rPr>
              <w:t>ребенка,</w:t>
            </w:r>
            <w:r w:rsidRPr="00C120F1">
              <w:rPr>
                <w:spacing w:val="1"/>
                <w:sz w:val="28"/>
                <w:szCs w:val="28"/>
              </w:rPr>
              <w:t xml:space="preserve"> </w:t>
            </w:r>
            <w:r w:rsidRPr="00C120F1">
              <w:rPr>
                <w:sz w:val="28"/>
                <w:szCs w:val="28"/>
              </w:rPr>
              <w:t>в</w:t>
            </w:r>
            <w:r w:rsidRPr="00C120F1">
              <w:rPr>
                <w:spacing w:val="1"/>
                <w:sz w:val="28"/>
                <w:szCs w:val="28"/>
              </w:rPr>
              <w:t xml:space="preserve"> </w:t>
            </w:r>
            <w:r w:rsidRPr="00C120F1">
              <w:rPr>
                <w:sz w:val="28"/>
                <w:szCs w:val="28"/>
              </w:rPr>
              <w:t>том</w:t>
            </w:r>
            <w:r w:rsidRPr="00C120F1">
              <w:rPr>
                <w:spacing w:val="1"/>
                <w:sz w:val="28"/>
                <w:szCs w:val="28"/>
              </w:rPr>
              <w:t xml:space="preserve"> </w:t>
            </w:r>
            <w:r w:rsidRPr="00C120F1">
              <w:rPr>
                <w:sz w:val="28"/>
                <w:szCs w:val="28"/>
              </w:rPr>
              <w:t>числе инвалидов</w:t>
            </w:r>
            <w:r w:rsidRPr="00C120F1">
              <w:rPr>
                <w:spacing w:val="-1"/>
                <w:sz w:val="28"/>
                <w:szCs w:val="28"/>
              </w:rPr>
              <w:t xml:space="preserve"> </w:t>
            </w:r>
            <w:r w:rsidRPr="00C120F1">
              <w:rPr>
                <w:sz w:val="28"/>
                <w:szCs w:val="28"/>
              </w:rPr>
              <w:t>и</w:t>
            </w:r>
            <w:r w:rsidRPr="00C120F1">
              <w:rPr>
                <w:spacing w:val="-2"/>
                <w:sz w:val="28"/>
                <w:szCs w:val="28"/>
              </w:rPr>
              <w:t xml:space="preserve"> </w:t>
            </w:r>
            <w:r w:rsidRPr="00C120F1">
              <w:rPr>
                <w:sz w:val="28"/>
                <w:szCs w:val="28"/>
              </w:rPr>
              <w:t>лиц</w:t>
            </w:r>
            <w:r w:rsidRPr="00C120F1">
              <w:rPr>
                <w:spacing w:val="-2"/>
                <w:sz w:val="28"/>
                <w:szCs w:val="28"/>
              </w:rPr>
              <w:t xml:space="preserve"> </w:t>
            </w:r>
            <w:r w:rsidRPr="00C120F1">
              <w:rPr>
                <w:sz w:val="28"/>
                <w:szCs w:val="28"/>
              </w:rPr>
              <w:t>с ОВЗ;</w:t>
            </w:r>
          </w:p>
          <w:p w:rsidR="00C120F1" w:rsidRPr="00C120F1" w:rsidRDefault="00E867CD" w:rsidP="000E1DD4">
            <w:pPr>
              <w:pStyle w:val="TableParagraph"/>
              <w:numPr>
                <w:ilvl w:val="0"/>
                <w:numId w:val="3"/>
              </w:numPr>
              <w:tabs>
                <w:tab w:val="left" w:pos="321"/>
              </w:tabs>
              <w:ind w:left="317" w:right="252" w:hanging="136"/>
              <w:jc w:val="both"/>
              <w:rPr>
                <w:sz w:val="28"/>
                <w:szCs w:val="28"/>
              </w:rPr>
            </w:pPr>
            <w:r>
              <w:rPr>
                <w:sz w:val="28"/>
                <w:szCs w:val="28"/>
              </w:rPr>
              <w:t xml:space="preserve"> </w:t>
            </w:r>
            <w:r w:rsidR="00C120F1" w:rsidRPr="00C120F1">
              <w:rPr>
                <w:sz w:val="28"/>
                <w:szCs w:val="28"/>
              </w:rPr>
              <w:t>улучшение</w:t>
            </w:r>
            <w:r w:rsidR="00C120F1" w:rsidRPr="00C120F1">
              <w:rPr>
                <w:spacing w:val="1"/>
                <w:sz w:val="28"/>
                <w:szCs w:val="28"/>
              </w:rPr>
              <w:t xml:space="preserve"> </w:t>
            </w:r>
            <w:r w:rsidR="00C120F1" w:rsidRPr="00C120F1">
              <w:rPr>
                <w:sz w:val="28"/>
                <w:szCs w:val="28"/>
              </w:rPr>
              <w:t>состояния</w:t>
            </w:r>
            <w:r w:rsidR="00C120F1" w:rsidRPr="00C120F1">
              <w:rPr>
                <w:spacing w:val="1"/>
                <w:sz w:val="28"/>
                <w:szCs w:val="28"/>
              </w:rPr>
              <w:t xml:space="preserve"> </w:t>
            </w:r>
            <w:r w:rsidR="00C120F1" w:rsidRPr="00C120F1">
              <w:rPr>
                <w:sz w:val="28"/>
                <w:szCs w:val="28"/>
              </w:rPr>
              <w:t>физического,</w:t>
            </w:r>
            <w:r w:rsidR="00C120F1" w:rsidRPr="00C120F1">
              <w:rPr>
                <w:spacing w:val="1"/>
                <w:sz w:val="28"/>
                <w:szCs w:val="28"/>
              </w:rPr>
              <w:t xml:space="preserve"> </w:t>
            </w:r>
            <w:r w:rsidR="00C120F1" w:rsidRPr="00C120F1">
              <w:rPr>
                <w:sz w:val="28"/>
                <w:szCs w:val="28"/>
              </w:rPr>
              <w:lastRenderedPageBreak/>
              <w:t>психического</w:t>
            </w:r>
            <w:r w:rsidR="00C120F1" w:rsidRPr="00C120F1">
              <w:rPr>
                <w:spacing w:val="1"/>
                <w:sz w:val="28"/>
                <w:szCs w:val="28"/>
              </w:rPr>
              <w:t xml:space="preserve"> </w:t>
            </w:r>
            <w:r w:rsidR="00C120F1" w:rsidRPr="00C120F1">
              <w:rPr>
                <w:sz w:val="28"/>
                <w:szCs w:val="28"/>
              </w:rPr>
              <w:t>и</w:t>
            </w:r>
            <w:r w:rsidR="00C120F1" w:rsidRPr="00C120F1">
              <w:rPr>
                <w:spacing w:val="1"/>
                <w:sz w:val="28"/>
                <w:szCs w:val="28"/>
              </w:rPr>
              <w:t xml:space="preserve"> </w:t>
            </w:r>
            <w:r w:rsidR="00C120F1" w:rsidRPr="00C120F1">
              <w:rPr>
                <w:sz w:val="28"/>
                <w:szCs w:val="28"/>
              </w:rPr>
              <w:t>социального</w:t>
            </w:r>
            <w:r w:rsidR="00C120F1" w:rsidRPr="00C120F1">
              <w:rPr>
                <w:spacing w:val="-57"/>
                <w:sz w:val="28"/>
                <w:szCs w:val="28"/>
              </w:rPr>
              <w:t xml:space="preserve"> </w:t>
            </w:r>
            <w:r w:rsidR="00C120F1" w:rsidRPr="00C120F1">
              <w:rPr>
                <w:sz w:val="28"/>
                <w:szCs w:val="28"/>
              </w:rPr>
              <w:t>здоровья.</w:t>
            </w:r>
          </w:p>
          <w:p w:rsidR="00C120F1" w:rsidRPr="00115A65" w:rsidRDefault="00C120F1" w:rsidP="000E1DD4">
            <w:pPr>
              <w:pStyle w:val="TableParagraph"/>
              <w:ind w:left="317" w:hanging="136"/>
              <w:jc w:val="both"/>
              <w:rPr>
                <w:sz w:val="28"/>
                <w:szCs w:val="28"/>
                <w:u w:val="single"/>
              </w:rPr>
            </w:pPr>
            <w:r w:rsidRPr="00115A65">
              <w:rPr>
                <w:sz w:val="28"/>
                <w:szCs w:val="28"/>
                <w:u w:val="single"/>
              </w:rPr>
              <w:t>Для</w:t>
            </w:r>
            <w:r w:rsidRPr="00115A65">
              <w:rPr>
                <w:spacing w:val="-4"/>
                <w:sz w:val="28"/>
                <w:szCs w:val="28"/>
                <w:u w:val="single"/>
              </w:rPr>
              <w:t xml:space="preserve"> </w:t>
            </w:r>
            <w:r w:rsidRPr="00115A65">
              <w:rPr>
                <w:sz w:val="28"/>
                <w:szCs w:val="28"/>
                <w:u w:val="single"/>
              </w:rPr>
              <w:t>педагогического</w:t>
            </w:r>
            <w:r w:rsidRPr="00115A65">
              <w:rPr>
                <w:spacing w:val="1"/>
                <w:sz w:val="28"/>
                <w:szCs w:val="28"/>
                <w:u w:val="single"/>
              </w:rPr>
              <w:t xml:space="preserve"> </w:t>
            </w:r>
            <w:r w:rsidRPr="00115A65">
              <w:rPr>
                <w:sz w:val="28"/>
                <w:szCs w:val="28"/>
                <w:u w:val="single"/>
              </w:rPr>
              <w:t>коллектива:</w:t>
            </w:r>
          </w:p>
          <w:p w:rsidR="00C120F1" w:rsidRPr="00115A65" w:rsidRDefault="00E867CD" w:rsidP="000E1DD4">
            <w:pPr>
              <w:pStyle w:val="TableParagraph"/>
              <w:numPr>
                <w:ilvl w:val="0"/>
                <w:numId w:val="3"/>
              </w:numPr>
              <w:tabs>
                <w:tab w:val="left" w:pos="321"/>
                <w:tab w:val="left" w:pos="1915"/>
                <w:tab w:val="left" w:pos="3038"/>
                <w:tab w:val="left" w:pos="3365"/>
                <w:tab w:val="left" w:pos="4675"/>
                <w:tab w:val="left" w:pos="5017"/>
              </w:tabs>
              <w:ind w:left="317" w:right="107" w:hanging="136"/>
              <w:jc w:val="both"/>
              <w:rPr>
                <w:sz w:val="28"/>
                <w:szCs w:val="28"/>
              </w:rPr>
            </w:pPr>
            <w:r>
              <w:rPr>
                <w:sz w:val="28"/>
                <w:szCs w:val="28"/>
              </w:rPr>
              <w:t xml:space="preserve"> </w:t>
            </w:r>
            <w:r w:rsidR="00C120F1" w:rsidRPr="00115A65">
              <w:rPr>
                <w:sz w:val="28"/>
                <w:szCs w:val="28"/>
              </w:rPr>
              <w:t>повышение</w:t>
            </w:r>
            <w:r w:rsidR="00C120F1" w:rsidRPr="00115A65">
              <w:rPr>
                <w:sz w:val="28"/>
                <w:szCs w:val="28"/>
              </w:rPr>
              <w:tab/>
              <w:t>интереса</w:t>
            </w:r>
            <w:r w:rsidR="00C120F1" w:rsidRPr="00115A65">
              <w:rPr>
                <w:sz w:val="28"/>
                <w:szCs w:val="28"/>
              </w:rPr>
              <w:tab/>
              <w:t>к</w:t>
            </w:r>
            <w:r w:rsidR="00C120F1" w:rsidRPr="00115A65">
              <w:rPr>
                <w:sz w:val="28"/>
                <w:szCs w:val="28"/>
              </w:rPr>
              <w:tab/>
              <w:t>профессии</w:t>
            </w:r>
            <w:r w:rsidR="00C120F1" w:rsidRPr="00115A65">
              <w:rPr>
                <w:sz w:val="28"/>
                <w:szCs w:val="28"/>
              </w:rPr>
              <w:tab/>
            </w:r>
            <w:r w:rsidR="00825D5D" w:rsidRPr="00115A65">
              <w:rPr>
                <w:sz w:val="28"/>
                <w:szCs w:val="28"/>
              </w:rPr>
              <w:t xml:space="preserve"> </w:t>
            </w:r>
            <w:r w:rsidR="00C120F1" w:rsidRPr="00115A65">
              <w:rPr>
                <w:sz w:val="28"/>
                <w:szCs w:val="28"/>
              </w:rPr>
              <w:t>и</w:t>
            </w:r>
            <w:r w:rsidR="00C120F1" w:rsidRPr="00115A65">
              <w:rPr>
                <w:sz w:val="28"/>
                <w:szCs w:val="28"/>
              </w:rPr>
              <w:tab/>
              <w:t>развитие</w:t>
            </w:r>
            <w:r w:rsidR="00C120F1" w:rsidRPr="00115A65">
              <w:rPr>
                <w:spacing w:val="17"/>
                <w:sz w:val="28"/>
                <w:szCs w:val="28"/>
              </w:rPr>
              <w:t xml:space="preserve"> </w:t>
            </w:r>
            <w:r w:rsidR="00C120F1" w:rsidRPr="00115A65">
              <w:rPr>
                <w:sz w:val="28"/>
                <w:szCs w:val="28"/>
              </w:rPr>
              <w:t>профессиональной</w:t>
            </w:r>
            <w:r w:rsidR="00C120F1" w:rsidRPr="00115A65">
              <w:rPr>
                <w:spacing w:val="-57"/>
                <w:sz w:val="28"/>
                <w:szCs w:val="28"/>
              </w:rPr>
              <w:t xml:space="preserve"> </w:t>
            </w:r>
            <w:r w:rsidR="00825D5D" w:rsidRPr="00115A65">
              <w:rPr>
                <w:spacing w:val="-57"/>
                <w:sz w:val="28"/>
                <w:szCs w:val="28"/>
              </w:rPr>
              <w:t xml:space="preserve"> </w:t>
            </w:r>
            <w:r w:rsidR="00C120F1" w:rsidRPr="00115A65">
              <w:rPr>
                <w:sz w:val="28"/>
                <w:szCs w:val="28"/>
              </w:rPr>
              <w:t>компетентности;</w:t>
            </w:r>
          </w:p>
          <w:p w:rsidR="00C120F1" w:rsidRPr="00115A65" w:rsidRDefault="00E867CD" w:rsidP="000E1DD4">
            <w:pPr>
              <w:pStyle w:val="TableParagraph"/>
              <w:numPr>
                <w:ilvl w:val="0"/>
                <w:numId w:val="3"/>
              </w:numPr>
              <w:tabs>
                <w:tab w:val="left" w:pos="321"/>
              </w:tabs>
              <w:ind w:left="317" w:right="106" w:hanging="136"/>
              <w:jc w:val="both"/>
              <w:rPr>
                <w:sz w:val="28"/>
                <w:szCs w:val="28"/>
              </w:rPr>
            </w:pPr>
            <w:r>
              <w:rPr>
                <w:sz w:val="28"/>
                <w:szCs w:val="28"/>
              </w:rPr>
              <w:t xml:space="preserve"> </w:t>
            </w:r>
            <w:r w:rsidR="00C120F1" w:rsidRPr="00115A65">
              <w:rPr>
                <w:sz w:val="28"/>
                <w:szCs w:val="28"/>
              </w:rPr>
              <w:t>рост профессиональной культуры педагогов, повышение компетентности в</w:t>
            </w:r>
            <w:r w:rsidR="00803C08" w:rsidRPr="00115A65">
              <w:rPr>
                <w:sz w:val="28"/>
                <w:szCs w:val="28"/>
              </w:rPr>
              <w:t xml:space="preserve"> </w:t>
            </w:r>
            <w:r w:rsidR="00C120F1" w:rsidRPr="00115A65">
              <w:rPr>
                <w:spacing w:val="-57"/>
                <w:sz w:val="28"/>
                <w:szCs w:val="28"/>
              </w:rPr>
              <w:t xml:space="preserve"> </w:t>
            </w:r>
            <w:r w:rsidR="00C120F1" w:rsidRPr="00115A65">
              <w:rPr>
                <w:sz w:val="28"/>
                <w:szCs w:val="28"/>
              </w:rPr>
              <w:t>области</w:t>
            </w:r>
            <w:r w:rsidR="00C120F1" w:rsidRPr="00115A65">
              <w:rPr>
                <w:spacing w:val="2"/>
                <w:sz w:val="28"/>
                <w:szCs w:val="28"/>
              </w:rPr>
              <w:t xml:space="preserve"> </w:t>
            </w:r>
            <w:r w:rsidR="00C120F1" w:rsidRPr="00115A65">
              <w:rPr>
                <w:sz w:val="28"/>
                <w:szCs w:val="28"/>
              </w:rPr>
              <w:t>применения ИКТ;</w:t>
            </w:r>
          </w:p>
          <w:p w:rsidR="00C120F1" w:rsidRPr="00115A65" w:rsidRDefault="00E867CD" w:rsidP="000E1DD4">
            <w:pPr>
              <w:pStyle w:val="TableParagraph"/>
              <w:numPr>
                <w:ilvl w:val="0"/>
                <w:numId w:val="3"/>
              </w:numPr>
              <w:tabs>
                <w:tab w:val="left" w:pos="321"/>
                <w:tab w:val="left" w:pos="1487"/>
              </w:tabs>
              <w:ind w:left="317" w:right="669" w:hanging="136"/>
              <w:jc w:val="both"/>
              <w:rPr>
                <w:sz w:val="28"/>
                <w:szCs w:val="28"/>
              </w:rPr>
            </w:pPr>
            <w:r>
              <w:rPr>
                <w:sz w:val="28"/>
                <w:szCs w:val="28"/>
              </w:rPr>
              <w:t xml:space="preserve"> </w:t>
            </w:r>
            <w:r w:rsidR="00C120F1" w:rsidRPr="00115A65">
              <w:rPr>
                <w:sz w:val="28"/>
                <w:szCs w:val="28"/>
              </w:rPr>
              <w:t>развитие</w:t>
            </w:r>
            <w:r w:rsidR="00C120F1" w:rsidRPr="00115A65">
              <w:rPr>
                <w:sz w:val="28"/>
                <w:szCs w:val="28"/>
              </w:rPr>
              <w:tab/>
              <w:t>базы</w:t>
            </w:r>
            <w:r w:rsidR="00C120F1" w:rsidRPr="00115A65">
              <w:rPr>
                <w:spacing w:val="-2"/>
                <w:sz w:val="28"/>
                <w:szCs w:val="28"/>
              </w:rPr>
              <w:t xml:space="preserve"> </w:t>
            </w:r>
            <w:r w:rsidR="00C120F1" w:rsidRPr="00115A65">
              <w:rPr>
                <w:sz w:val="28"/>
                <w:szCs w:val="28"/>
              </w:rPr>
              <w:t>методических</w:t>
            </w:r>
            <w:r w:rsidR="00C120F1" w:rsidRPr="00115A65">
              <w:rPr>
                <w:spacing w:val="-7"/>
                <w:sz w:val="28"/>
                <w:szCs w:val="28"/>
              </w:rPr>
              <w:t xml:space="preserve"> </w:t>
            </w:r>
            <w:r w:rsidR="00C120F1" w:rsidRPr="00115A65">
              <w:rPr>
                <w:sz w:val="28"/>
                <w:szCs w:val="28"/>
              </w:rPr>
              <w:t>разработок</w:t>
            </w:r>
            <w:r w:rsidR="00C120F1" w:rsidRPr="00115A65">
              <w:rPr>
                <w:spacing w:val="-4"/>
                <w:sz w:val="28"/>
                <w:szCs w:val="28"/>
              </w:rPr>
              <w:t xml:space="preserve"> </w:t>
            </w:r>
            <w:r w:rsidR="00C120F1" w:rsidRPr="00115A65">
              <w:rPr>
                <w:sz w:val="28"/>
                <w:szCs w:val="28"/>
              </w:rPr>
              <w:t>с</w:t>
            </w:r>
            <w:r w:rsidR="00C120F1" w:rsidRPr="00115A65">
              <w:rPr>
                <w:spacing w:val="-8"/>
                <w:sz w:val="28"/>
                <w:szCs w:val="28"/>
              </w:rPr>
              <w:t xml:space="preserve"> </w:t>
            </w:r>
            <w:r w:rsidR="00C120F1" w:rsidRPr="00115A65">
              <w:rPr>
                <w:sz w:val="28"/>
                <w:szCs w:val="28"/>
              </w:rPr>
              <w:t>использованием</w:t>
            </w:r>
            <w:r w:rsidR="00C120F1" w:rsidRPr="00115A65">
              <w:rPr>
                <w:spacing w:val="-1"/>
                <w:sz w:val="28"/>
                <w:szCs w:val="28"/>
              </w:rPr>
              <w:t xml:space="preserve"> </w:t>
            </w:r>
            <w:r w:rsidR="00C120F1" w:rsidRPr="00115A65">
              <w:rPr>
                <w:sz w:val="28"/>
                <w:szCs w:val="28"/>
              </w:rPr>
              <w:t>ИКТ</w:t>
            </w:r>
            <w:r w:rsidR="00C120F1" w:rsidRPr="00115A65">
              <w:rPr>
                <w:spacing w:val="-1"/>
                <w:sz w:val="28"/>
                <w:szCs w:val="28"/>
              </w:rPr>
              <w:t xml:space="preserve"> </w:t>
            </w:r>
            <w:r w:rsidR="00C120F1" w:rsidRPr="00115A65">
              <w:rPr>
                <w:sz w:val="28"/>
                <w:szCs w:val="28"/>
              </w:rPr>
              <w:t xml:space="preserve">для </w:t>
            </w:r>
            <w:r w:rsidR="00C120F1" w:rsidRPr="00115A65">
              <w:rPr>
                <w:spacing w:val="-57"/>
                <w:sz w:val="28"/>
                <w:szCs w:val="28"/>
              </w:rPr>
              <w:t xml:space="preserve"> </w:t>
            </w:r>
            <w:r w:rsidR="00C120F1" w:rsidRPr="00115A65">
              <w:rPr>
                <w:sz w:val="28"/>
                <w:szCs w:val="28"/>
              </w:rPr>
              <w:t>развития</w:t>
            </w:r>
            <w:r w:rsidR="00C120F1" w:rsidRPr="00115A65">
              <w:rPr>
                <w:spacing w:val="-6"/>
                <w:sz w:val="28"/>
                <w:szCs w:val="28"/>
              </w:rPr>
              <w:t xml:space="preserve"> </w:t>
            </w:r>
            <w:r w:rsidR="00C120F1" w:rsidRPr="00115A65">
              <w:rPr>
                <w:sz w:val="28"/>
                <w:szCs w:val="28"/>
              </w:rPr>
              <w:t>творческого потенциала</w:t>
            </w:r>
            <w:r w:rsidR="00C120F1" w:rsidRPr="00115A65">
              <w:rPr>
                <w:spacing w:val="-6"/>
                <w:sz w:val="28"/>
                <w:szCs w:val="28"/>
              </w:rPr>
              <w:t xml:space="preserve"> </w:t>
            </w:r>
            <w:r w:rsidR="00C120F1" w:rsidRPr="00115A65">
              <w:rPr>
                <w:sz w:val="28"/>
                <w:szCs w:val="28"/>
              </w:rPr>
              <w:t>ребенка</w:t>
            </w:r>
            <w:r w:rsidR="00C120F1" w:rsidRPr="00115A65">
              <w:rPr>
                <w:spacing w:val="-2"/>
                <w:sz w:val="28"/>
                <w:szCs w:val="28"/>
              </w:rPr>
              <w:t xml:space="preserve"> </w:t>
            </w:r>
            <w:r w:rsidR="00C120F1" w:rsidRPr="00115A65">
              <w:rPr>
                <w:sz w:val="28"/>
                <w:szCs w:val="28"/>
              </w:rPr>
              <w:t>в</w:t>
            </w:r>
            <w:r w:rsidR="00C120F1" w:rsidRPr="00115A65">
              <w:rPr>
                <w:spacing w:val="1"/>
                <w:sz w:val="28"/>
                <w:szCs w:val="28"/>
              </w:rPr>
              <w:t xml:space="preserve"> </w:t>
            </w:r>
            <w:r w:rsidR="00C120F1" w:rsidRPr="00115A65">
              <w:rPr>
                <w:sz w:val="28"/>
                <w:szCs w:val="28"/>
              </w:rPr>
              <w:t>условиях</w:t>
            </w:r>
            <w:r w:rsidR="00B37618" w:rsidRPr="00115A65">
              <w:rPr>
                <w:sz w:val="28"/>
                <w:szCs w:val="28"/>
              </w:rPr>
              <w:t xml:space="preserve"> </w:t>
            </w:r>
            <w:r w:rsidR="00C120F1" w:rsidRPr="00115A65">
              <w:rPr>
                <w:sz w:val="28"/>
                <w:szCs w:val="28"/>
              </w:rPr>
              <w:t>ДОУ.</w:t>
            </w:r>
          </w:p>
          <w:p w:rsidR="00C120F1" w:rsidRPr="00C120F1" w:rsidRDefault="00C120F1" w:rsidP="000E1DD4">
            <w:pPr>
              <w:pStyle w:val="TableParagraph"/>
              <w:tabs>
                <w:tab w:val="left" w:pos="3181"/>
              </w:tabs>
              <w:ind w:left="317" w:hanging="136"/>
              <w:jc w:val="both"/>
              <w:rPr>
                <w:sz w:val="28"/>
                <w:szCs w:val="28"/>
                <w:u w:val="single"/>
              </w:rPr>
            </w:pPr>
            <w:r w:rsidRPr="00C120F1">
              <w:rPr>
                <w:sz w:val="28"/>
                <w:szCs w:val="28"/>
                <w:u w:val="single"/>
              </w:rPr>
              <w:t>Для</w:t>
            </w:r>
            <w:r w:rsidRPr="00C120F1">
              <w:rPr>
                <w:spacing w:val="-1"/>
                <w:sz w:val="28"/>
                <w:szCs w:val="28"/>
                <w:u w:val="single"/>
              </w:rPr>
              <w:t xml:space="preserve"> </w:t>
            </w:r>
            <w:r>
              <w:rPr>
                <w:sz w:val="28"/>
                <w:szCs w:val="28"/>
                <w:u w:val="single"/>
              </w:rPr>
              <w:t>семьи:</w:t>
            </w:r>
          </w:p>
          <w:p w:rsidR="00C120F1" w:rsidRPr="00C120F1" w:rsidRDefault="00E867CD" w:rsidP="000E1DD4">
            <w:pPr>
              <w:pStyle w:val="TableParagraph"/>
              <w:numPr>
                <w:ilvl w:val="0"/>
                <w:numId w:val="3"/>
              </w:numPr>
              <w:tabs>
                <w:tab w:val="left" w:pos="321"/>
              </w:tabs>
              <w:ind w:left="317" w:hanging="136"/>
              <w:jc w:val="both"/>
              <w:rPr>
                <w:sz w:val="28"/>
                <w:szCs w:val="28"/>
              </w:rPr>
            </w:pPr>
            <w:r>
              <w:rPr>
                <w:spacing w:val="-1"/>
                <w:sz w:val="28"/>
                <w:szCs w:val="28"/>
              </w:rPr>
              <w:t xml:space="preserve"> </w:t>
            </w:r>
            <w:r w:rsidR="00C120F1" w:rsidRPr="00C120F1">
              <w:rPr>
                <w:spacing w:val="-1"/>
                <w:sz w:val="28"/>
                <w:szCs w:val="28"/>
              </w:rPr>
              <w:t>сохранение</w:t>
            </w:r>
            <w:r w:rsidR="00C120F1" w:rsidRPr="00C120F1">
              <w:rPr>
                <w:spacing w:val="1"/>
                <w:sz w:val="28"/>
                <w:szCs w:val="28"/>
              </w:rPr>
              <w:t xml:space="preserve"> </w:t>
            </w:r>
            <w:r w:rsidR="00C120F1" w:rsidRPr="00C120F1">
              <w:rPr>
                <w:spacing w:val="-1"/>
                <w:sz w:val="28"/>
                <w:szCs w:val="28"/>
              </w:rPr>
              <w:t>здоровья</w:t>
            </w:r>
            <w:r w:rsidR="00C120F1" w:rsidRPr="00C120F1">
              <w:rPr>
                <w:spacing w:val="3"/>
                <w:sz w:val="28"/>
                <w:szCs w:val="28"/>
              </w:rPr>
              <w:t xml:space="preserve"> </w:t>
            </w:r>
            <w:r w:rsidR="00C120F1" w:rsidRPr="00C120F1">
              <w:rPr>
                <w:spacing w:val="-1"/>
                <w:sz w:val="28"/>
                <w:szCs w:val="28"/>
              </w:rPr>
              <w:t>ребенка</w:t>
            </w:r>
            <w:r w:rsidR="00C120F1" w:rsidRPr="00C120F1">
              <w:rPr>
                <w:spacing w:val="1"/>
                <w:sz w:val="28"/>
                <w:szCs w:val="28"/>
              </w:rPr>
              <w:t xml:space="preserve"> </w:t>
            </w:r>
            <w:r w:rsidR="00C120F1" w:rsidRPr="00C120F1">
              <w:rPr>
                <w:spacing w:val="-1"/>
                <w:sz w:val="28"/>
                <w:szCs w:val="28"/>
              </w:rPr>
              <w:t>и успешность его</w:t>
            </w:r>
            <w:r w:rsidR="00C120F1" w:rsidRPr="00C120F1">
              <w:rPr>
                <w:spacing w:val="3"/>
                <w:sz w:val="28"/>
                <w:szCs w:val="28"/>
              </w:rPr>
              <w:t xml:space="preserve"> </w:t>
            </w:r>
            <w:r w:rsidR="00C120F1" w:rsidRPr="00C120F1">
              <w:rPr>
                <w:spacing w:val="-1"/>
                <w:sz w:val="28"/>
                <w:szCs w:val="28"/>
              </w:rPr>
              <w:t>при</w:t>
            </w:r>
            <w:r w:rsidR="00C120F1" w:rsidRPr="00C120F1">
              <w:rPr>
                <w:spacing w:val="-2"/>
                <w:sz w:val="28"/>
                <w:szCs w:val="28"/>
              </w:rPr>
              <w:t xml:space="preserve"> </w:t>
            </w:r>
            <w:r w:rsidR="00C120F1" w:rsidRPr="00C120F1">
              <w:rPr>
                <w:spacing w:val="-1"/>
                <w:sz w:val="28"/>
                <w:szCs w:val="28"/>
              </w:rPr>
              <w:t>поступлении</w:t>
            </w:r>
            <w:r w:rsidR="00C120F1" w:rsidRPr="00C120F1">
              <w:rPr>
                <w:spacing w:val="4"/>
                <w:sz w:val="28"/>
                <w:szCs w:val="28"/>
              </w:rPr>
              <w:t xml:space="preserve"> </w:t>
            </w:r>
            <w:r w:rsidR="00C120F1" w:rsidRPr="00C120F1">
              <w:rPr>
                <w:sz w:val="28"/>
                <w:szCs w:val="28"/>
              </w:rPr>
              <w:t>в</w:t>
            </w:r>
            <w:r w:rsidR="00C120F1" w:rsidRPr="00C120F1">
              <w:rPr>
                <w:spacing w:val="-23"/>
                <w:sz w:val="28"/>
                <w:szCs w:val="28"/>
              </w:rPr>
              <w:t xml:space="preserve"> </w:t>
            </w:r>
            <w:r w:rsidR="00C120F1" w:rsidRPr="00C120F1">
              <w:rPr>
                <w:sz w:val="28"/>
                <w:szCs w:val="28"/>
              </w:rPr>
              <w:t>школу;</w:t>
            </w:r>
          </w:p>
          <w:p w:rsidR="00C120F1" w:rsidRPr="00C120F1" w:rsidRDefault="00C120F1" w:rsidP="000E1DD4">
            <w:pPr>
              <w:pStyle w:val="TableParagraph"/>
              <w:numPr>
                <w:ilvl w:val="0"/>
                <w:numId w:val="3"/>
              </w:numPr>
              <w:tabs>
                <w:tab w:val="left" w:pos="384"/>
              </w:tabs>
              <w:ind w:left="317" w:right="98" w:hanging="136"/>
              <w:jc w:val="both"/>
              <w:rPr>
                <w:sz w:val="28"/>
                <w:szCs w:val="28"/>
              </w:rPr>
            </w:pPr>
            <w:r w:rsidRPr="00C120F1">
              <w:rPr>
                <w:sz w:val="28"/>
                <w:szCs w:val="28"/>
              </w:rPr>
              <w:tab/>
              <w:t>расширение</w:t>
            </w:r>
            <w:r w:rsidRPr="00C120F1">
              <w:rPr>
                <w:spacing w:val="1"/>
                <w:sz w:val="28"/>
                <w:szCs w:val="28"/>
              </w:rPr>
              <w:t xml:space="preserve"> </w:t>
            </w:r>
            <w:r w:rsidRPr="00C120F1">
              <w:rPr>
                <w:sz w:val="28"/>
                <w:szCs w:val="28"/>
              </w:rPr>
              <w:t>области</w:t>
            </w:r>
            <w:r w:rsidRPr="00C120F1">
              <w:rPr>
                <w:spacing w:val="1"/>
                <w:sz w:val="28"/>
                <w:szCs w:val="28"/>
              </w:rPr>
              <w:t xml:space="preserve"> </w:t>
            </w:r>
            <w:r w:rsidRPr="00C120F1">
              <w:rPr>
                <w:sz w:val="28"/>
                <w:szCs w:val="28"/>
              </w:rPr>
              <w:t>участия</w:t>
            </w:r>
            <w:r w:rsidRPr="00C120F1">
              <w:rPr>
                <w:spacing w:val="1"/>
                <w:sz w:val="28"/>
                <w:szCs w:val="28"/>
              </w:rPr>
              <w:t xml:space="preserve"> </w:t>
            </w:r>
            <w:r w:rsidRPr="00C120F1">
              <w:rPr>
                <w:sz w:val="28"/>
                <w:szCs w:val="28"/>
              </w:rPr>
              <w:t>родителей</w:t>
            </w:r>
            <w:r w:rsidRPr="00C120F1">
              <w:rPr>
                <w:spacing w:val="1"/>
                <w:sz w:val="28"/>
                <w:szCs w:val="28"/>
              </w:rPr>
              <w:t xml:space="preserve"> </w:t>
            </w:r>
            <w:r w:rsidRPr="00C120F1">
              <w:rPr>
                <w:sz w:val="28"/>
                <w:szCs w:val="28"/>
              </w:rPr>
              <w:t>в</w:t>
            </w:r>
            <w:r w:rsidRPr="00C120F1">
              <w:rPr>
                <w:spacing w:val="1"/>
                <w:sz w:val="28"/>
                <w:szCs w:val="28"/>
              </w:rPr>
              <w:t xml:space="preserve"> </w:t>
            </w:r>
            <w:r w:rsidRPr="00C120F1">
              <w:rPr>
                <w:sz w:val="28"/>
                <w:szCs w:val="28"/>
              </w:rPr>
              <w:t>деятельности</w:t>
            </w:r>
            <w:r w:rsidRPr="00C120F1">
              <w:rPr>
                <w:spacing w:val="1"/>
                <w:sz w:val="28"/>
                <w:szCs w:val="28"/>
              </w:rPr>
              <w:t xml:space="preserve"> </w:t>
            </w:r>
            <w:r>
              <w:rPr>
                <w:sz w:val="28"/>
                <w:szCs w:val="28"/>
              </w:rPr>
              <w:t>ДОУ</w:t>
            </w:r>
            <w:r w:rsidRPr="00C120F1">
              <w:rPr>
                <w:sz w:val="28"/>
                <w:szCs w:val="28"/>
              </w:rPr>
              <w:t>;</w:t>
            </w:r>
          </w:p>
          <w:p w:rsidR="00C120F1" w:rsidRPr="00C120F1" w:rsidRDefault="00E867CD" w:rsidP="000E1DD4">
            <w:pPr>
              <w:pStyle w:val="TableParagraph"/>
              <w:numPr>
                <w:ilvl w:val="0"/>
                <w:numId w:val="3"/>
              </w:numPr>
              <w:tabs>
                <w:tab w:val="left" w:pos="321"/>
              </w:tabs>
              <w:ind w:left="317" w:right="1504" w:hanging="136"/>
              <w:jc w:val="both"/>
              <w:rPr>
                <w:sz w:val="28"/>
                <w:szCs w:val="28"/>
              </w:rPr>
            </w:pPr>
            <w:r>
              <w:rPr>
                <w:sz w:val="28"/>
                <w:szCs w:val="28"/>
              </w:rPr>
              <w:t xml:space="preserve"> </w:t>
            </w:r>
            <w:r w:rsidR="00C120F1">
              <w:rPr>
                <w:sz w:val="28"/>
                <w:szCs w:val="28"/>
              </w:rPr>
              <w:t xml:space="preserve">укрепление отношений </w:t>
            </w:r>
            <w:r w:rsidR="00C120F1" w:rsidRPr="00C120F1">
              <w:rPr>
                <w:sz w:val="28"/>
                <w:szCs w:val="28"/>
              </w:rPr>
              <w:t>взаимодействия ДОУ и семьи.</w:t>
            </w:r>
            <w:r w:rsidR="00C120F1" w:rsidRPr="00C120F1">
              <w:rPr>
                <w:spacing w:val="-57"/>
                <w:sz w:val="28"/>
                <w:szCs w:val="28"/>
              </w:rPr>
              <w:t xml:space="preserve"> </w:t>
            </w:r>
          </w:p>
          <w:p w:rsidR="00C120F1" w:rsidRPr="00C120F1" w:rsidRDefault="00C120F1" w:rsidP="000E1DD4">
            <w:pPr>
              <w:pStyle w:val="TableParagraph"/>
              <w:tabs>
                <w:tab w:val="left" w:pos="321"/>
              </w:tabs>
              <w:ind w:left="317" w:right="1504" w:hanging="136"/>
              <w:jc w:val="both"/>
              <w:rPr>
                <w:sz w:val="28"/>
                <w:szCs w:val="28"/>
                <w:u w:val="single"/>
              </w:rPr>
            </w:pPr>
            <w:r w:rsidRPr="00C120F1">
              <w:rPr>
                <w:sz w:val="28"/>
                <w:szCs w:val="28"/>
                <w:u w:val="single"/>
              </w:rPr>
              <w:t>Для</w:t>
            </w:r>
            <w:r w:rsidRPr="00C120F1">
              <w:rPr>
                <w:spacing w:val="1"/>
                <w:sz w:val="28"/>
                <w:szCs w:val="28"/>
                <w:u w:val="single"/>
              </w:rPr>
              <w:t xml:space="preserve"> </w:t>
            </w:r>
            <w:r w:rsidRPr="00C120F1">
              <w:rPr>
                <w:sz w:val="28"/>
                <w:szCs w:val="28"/>
                <w:u w:val="single"/>
              </w:rPr>
              <w:t>социума:</w:t>
            </w:r>
          </w:p>
          <w:p w:rsidR="00C120F1" w:rsidRPr="00C120F1" w:rsidRDefault="00E867CD" w:rsidP="000E1DD4">
            <w:pPr>
              <w:pStyle w:val="TableParagraph"/>
              <w:numPr>
                <w:ilvl w:val="0"/>
                <w:numId w:val="3"/>
              </w:numPr>
              <w:tabs>
                <w:tab w:val="left" w:pos="321"/>
              </w:tabs>
              <w:ind w:left="317" w:hanging="136"/>
              <w:jc w:val="both"/>
              <w:rPr>
                <w:sz w:val="28"/>
                <w:szCs w:val="28"/>
              </w:rPr>
            </w:pPr>
            <w:r>
              <w:rPr>
                <w:sz w:val="28"/>
                <w:szCs w:val="28"/>
              </w:rPr>
              <w:t xml:space="preserve"> </w:t>
            </w:r>
            <w:r w:rsidR="00C120F1" w:rsidRPr="00C120F1">
              <w:rPr>
                <w:sz w:val="28"/>
                <w:szCs w:val="28"/>
              </w:rPr>
              <w:t>реализация</w:t>
            </w:r>
            <w:r w:rsidR="00C120F1" w:rsidRPr="00C120F1">
              <w:rPr>
                <w:spacing w:val="-3"/>
                <w:sz w:val="28"/>
                <w:szCs w:val="28"/>
              </w:rPr>
              <w:t xml:space="preserve"> </w:t>
            </w:r>
            <w:r w:rsidR="00C120F1" w:rsidRPr="00C120F1">
              <w:rPr>
                <w:sz w:val="28"/>
                <w:szCs w:val="28"/>
              </w:rPr>
              <w:t>системы</w:t>
            </w:r>
            <w:r w:rsidR="00C120F1" w:rsidRPr="00C120F1">
              <w:rPr>
                <w:spacing w:val="-1"/>
                <w:sz w:val="28"/>
                <w:szCs w:val="28"/>
              </w:rPr>
              <w:t xml:space="preserve"> </w:t>
            </w:r>
            <w:r w:rsidR="00C120F1" w:rsidRPr="00C120F1">
              <w:rPr>
                <w:sz w:val="28"/>
                <w:szCs w:val="28"/>
              </w:rPr>
              <w:t>социального</w:t>
            </w:r>
            <w:r w:rsidR="00C120F1" w:rsidRPr="00C120F1">
              <w:rPr>
                <w:spacing w:val="-4"/>
                <w:sz w:val="28"/>
                <w:szCs w:val="28"/>
              </w:rPr>
              <w:t xml:space="preserve"> </w:t>
            </w:r>
            <w:r w:rsidR="00C120F1" w:rsidRPr="00C120F1">
              <w:rPr>
                <w:sz w:val="28"/>
                <w:szCs w:val="28"/>
              </w:rPr>
              <w:t>партнерства;</w:t>
            </w:r>
          </w:p>
          <w:p w:rsidR="0046261F" w:rsidRPr="00C120F1" w:rsidRDefault="00E867CD" w:rsidP="000E1DD4">
            <w:pPr>
              <w:pStyle w:val="TableParagraph"/>
              <w:numPr>
                <w:ilvl w:val="0"/>
                <w:numId w:val="3"/>
              </w:numPr>
              <w:tabs>
                <w:tab w:val="left" w:pos="321"/>
                <w:tab w:val="left" w:pos="1764"/>
                <w:tab w:val="left" w:pos="3788"/>
                <w:tab w:val="left" w:pos="5361"/>
                <w:tab w:val="left" w:pos="6119"/>
                <w:tab w:val="left" w:pos="7951"/>
              </w:tabs>
              <w:ind w:left="317" w:right="107" w:hanging="136"/>
              <w:jc w:val="both"/>
              <w:rPr>
                <w:sz w:val="28"/>
                <w:szCs w:val="28"/>
              </w:rPr>
            </w:pPr>
            <w:r>
              <w:rPr>
                <w:sz w:val="28"/>
                <w:szCs w:val="28"/>
              </w:rPr>
              <w:t xml:space="preserve"> </w:t>
            </w:r>
            <w:r w:rsidR="00C120F1" w:rsidRPr="00C120F1">
              <w:rPr>
                <w:sz w:val="28"/>
                <w:szCs w:val="28"/>
              </w:rPr>
              <w:t>расширение</w:t>
            </w:r>
            <w:r w:rsidR="00C120F1">
              <w:rPr>
                <w:sz w:val="28"/>
                <w:szCs w:val="28"/>
              </w:rPr>
              <w:t xml:space="preserve"> </w:t>
            </w:r>
            <w:r w:rsidR="00C120F1" w:rsidRPr="00C120F1">
              <w:rPr>
                <w:sz w:val="28"/>
                <w:szCs w:val="28"/>
              </w:rPr>
              <w:tab/>
              <w:t>образовательного пространства</w:t>
            </w:r>
            <w:r w:rsidR="00C120F1">
              <w:rPr>
                <w:sz w:val="28"/>
                <w:szCs w:val="28"/>
              </w:rPr>
              <w:t xml:space="preserve"> через сотрудничество с учреждениями  района</w:t>
            </w:r>
            <w:r w:rsidR="00C120F1" w:rsidRPr="00C120F1">
              <w:rPr>
                <w:sz w:val="28"/>
                <w:szCs w:val="28"/>
              </w:rPr>
              <w:t xml:space="preserve"> </w:t>
            </w:r>
            <w:r w:rsidR="00C120F1" w:rsidRPr="00C120F1">
              <w:rPr>
                <w:sz w:val="28"/>
                <w:szCs w:val="28"/>
              </w:rPr>
              <w:tab/>
            </w:r>
            <w:r w:rsidR="00C120F1" w:rsidRPr="00C120F1">
              <w:rPr>
                <w:sz w:val="28"/>
                <w:szCs w:val="28"/>
              </w:rPr>
              <w:tab/>
              <w:t>через</w:t>
            </w:r>
            <w:r w:rsidR="00C120F1" w:rsidRPr="00C120F1">
              <w:rPr>
                <w:sz w:val="28"/>
                <w:szCs w:val="28"/>
              </w:rPr>
              <w:tab/>
              <w:t>сотрудничество</w:t>
            </w:r>
            <w:r w:rsidR="00C120F1" w:rsidRPr="00C120F1">
              <w:rPr>
                <w:sz w:val="28"/>
                <w:szCs w:val="28"/>
              </w:rPr>
              <w:tab/>
            </w:r>
            <w:r w:rsidR="00C120F1" w:rsidRPr="00C120F1">
              <w:rPr>
                <w:spacing w:val="-4"/>
                <w:sz w:val="28"/>
                <w:szCs w:val="28"/>
              </w:rPr>
              <w:t>с</w:t>
            </w:r>
            <w:r w:rsidR="00803C08">
              <w:rPr>
                <w:spacing w:val="-57"/>
                <w:sz w:val="28"/>
                <w:szCs w:val="28"/>
              </w:rPr>
              <w:t xml:space="preserve">  </w:t>
            </w:r>
            <w:r w:rsidR="00C120F1" w:rsidRPr="00C120F1">
              <w:rPr>
                <w:sz w:val="28"/>
                <w:szCs w:val="28"/>
              </w:rPr>
              <w:t>учреждениями</w:t>
            </w:r>
            <w:r w:rsidR="00C120F1" w:rsidRPr="00C120F1">
              <w:rPr>
                <w:spacing w:val="2"/>
                <w:sz w:val="28"/>
                <w:szCs w:val="28"/>
              </w:rPr>
              <w:t xml:space="preserve"> </w:t>
            </w:r>
            <w:proofErr w:type="gramStart"/>
            <w:r w:rsidR="00B17CD5">
              <w:rPr>
                <w:spacing w:val="2"/>
                <w:sz w:val="28"/>
                <w:szCs w:val="28"/>
              </w:rPr>
              <w:t>-</w:t>
            </w:r>
            <w:r w:rsidR="00B17CD5">
              <w:rPr>
                <w:color w:val="000000"/>
                <w:sz w:val="28"/>
                <w:szCs w:val="28"/>
              </w:rPr>
              <w:t>г</w:t>
            </w:r>
            <w:proofErr w:type="gramEnd"/>
            <w:r w:rsidR="00B17CD5">
              <w:rPr>
                <w:color w:val="000000"/>
                <w:sz w:val="28"/>
                <w:szCs w:val="28"/>
              </w:rPr>
              <w:t>имназия № 3,  № 5, лицей № 130, православная гимназия во имя преподобного Сергея Радонежского, центр детского творчества Советского района, ЛЭВ ИЦИГ СО</w:t>
            </w:r>
            <w:r w:rsidR="007B2FDC">
              <w:rPr>
                <w:color w:val="000000"/>
                <w:sz w:val="28"/>
                <w:szCs w:val="28"/>
              </w:rPr>
              <w:t xml:space="preserve"> </w:t>
            </w:r>
            <w:r w:rsidR="00B17CD5">
              <w:rPr>
                <w:color w:val="000000"/>
                <w:sz w:val="28"/>
                <w:szCs w:val="28"/>
              </w:rPr>
              <w:t>РАН, ДМШ № 10, спортивный клуб «Виктория»</w:t>
            </w:r>
            <w:r w:rsidR="005F0353">
              <w:rPr>
                <w:sz w:val="28"/>
                <w:szCs w:val="28"/>
              </w:rPr>
              <w:t>.</w:t>
            </w:r>
          </w:p>
        </w:tc>
      </w:tr>
      <w:tr w:rsidR="0046261F" w:rsidRPr="00AF49FD" w:rsidTr="0065444B">
        <w:tc>
          <w:tcPr>
            <w:tcW w:w="571" w:type="dxa"/>
          </w:tcPr>
          <w:p w:rsidR="0046261F" w:rsidRPr="00AF49FD" w:rsidRDefault="0046261F" w:rsidP="000E1DD4">
            <w:pPr>
              <w:spacing w:after="0" w:line="240" w:lineRule="auto"/>
              <w:jc w:val="both"/>
              <w:rPr>
                <w:sz w:val="28"/>
                <w:szCs w:val="28"/>
              </w:rPr>
            </w:pPr>
            <w:r w:rsidRPr="00AF49FD">
              <w:rPr>
                <w:sz w:val="28"/>
                <w:szCs w:val="28"/>
              </w:rPr>
              <w:lastRenderedPageBreak/>
              <w:t>11.</w:t>
            </w:r>
          </w:p>
        </w:tc>
        <w:tc>
          <w:tcPr>
            <w:tcW w:w="2656" w:type="dxa"/>
          </w:tcPr>
          <w:p w:rsidR="0046261F" w:rsidRPr="009F1F15" w:rsidRDefault="0046261F" w:rsidP="000E1DD4">
            <w:pPr>
              <w:spacing w:after="0" w:line="240" w:lineRule="auto"/>
              <w:jc w:val="both"/>
              <w:rPr>
                <w:rFonts w:ascii="Times New Roman" w:hAnsi="Times New Roman" w:cs="Times New Roman"/>
                <w:sz w:val="28"/>
                <w:szCs w:val="28"/>
              </w:rPr>
            </w:pPr>
            <w:r w:rsidRPr="009F1F15">
              <w:rPr>
                <w:rFonts w:ascii="Times New Roman" w:hAnsi="Times New Roman" w:cs="Times New Roman"/>
                <w:sz w:val="28"/>
                <w:szCs w:val="28"/>
              </w:rPr>
              <w:t>Система организации</w:t>
            </w:r>
            <w:r w:rsidR="005F0353">
              <w:rPr>
                <w:rFonts w:ascii="Times New Roman" w:hAnsi="Times New Roman" w:cs="Times New Roman"/>
                <w:sz w:val="28"/>
                <w:szCs w:val="28"/>
              </w:rPr>
              <w:t xml:space="preserve"> контроля реализации Программы</w:t>
            </w:r>
          </w:p>
          <w:p w:rsidR="0046261F" w:rsidRPr="009F1F15" w:rsidRDefault="0046261F" w:rsidP="000E1DD4">
            <w:pPr>
              <w:spacing w:after="0" w:line="240" w:lineRule="auto"/>
              <w:jc w:val="both"/>
              <w:rPr>
                <w:rFonts w:ascii="Times New Roman" w:hAnsi="Times New Roman" w:cs="Times New Roman"/>
                <w:sz w:val="28"/>
                <w:szCs w:val="28"/>
              </w:rPr>
            </w:pPr>
          </w:p>
        </w:tc>
        <w:tc>
          <w:tcPr>
            <w:tcW w:w="7087" w:type="dxa"/>
          </w:tcPr>
          <w:p w:rsidR="0046261F" w:rsidRPr="008B5950" w:rsidRDefault="0046261F" w:rsidP="000E1DD4">
            <w:pPr>
              <w:spacing w:after="0" w:line="240" w:lineRule="auto"/>
              <w:jc w:val="both"/>
              <w:rPr>
                <w:rFonts w:ascii="Times New Roman" w:hAnsi="Times New Roman" w:cs="Times New Roman"/>
                <w:i/>
                <w:sz w:val="28"/>
                <w:szCs w:val="28"/>
              </w:rPr>
            </w:pPr>
            <w:r w:rsidRPr="008B5950">
              <w:rPr>
                <w:rFonts w:ascii="Times New Roman" w:hAnsi="Times New Roman" w:cs="Times New Roman"/>
                <w:sz w:val="28"/>
                <w:szCs w:val="28"/>
              </w:rPr>
              <w:t xml:space="preserve">Комплексная система мониторинга качества образовательного процесса, эффективности реализации всех структурных блоков программы. Внешний мониторинг: </w:t>
            </w:r>
            <w:r w:rsidR="00B17CD5">
              <w:rPr>
                <w:rFonts w:ascii="Times New Roman" w:hAnsi="Times New Roman" w:cs="Times New Roman"/>
                <w:sz w:val="28"/>
                <w:szCs w:val="28"/>
              </w:rPr>
              <w:t>д</w:t>
            </w:r>
            <w:r w:rsidRPr="008B5950">
              <w:rPr>
                <w:rFonts w:ascii="Times New Roman" w:hAnsi="Times New Roman" w:cs="Times New Roman"/>
                <w:sz w:val="28"/>
                <w:szCs w:val="28"/>
              </w:rPr>
              <w:t>епартамент образования мэрии города Новосибирска</w:t>
            </w:r>
            <w:r>
              <w:rPr>
                <w:rFonts w:ascii="Times New Roman" w:hAnsi="Times New Roman" w:cs="Times New Roman"/>
                <w:sz w:val="28"/>
                <w:szCs w:val="28"/>
              </w:rPr>
              <w:t>, в</w:t>
            </w:r>
            <w:r w:rsidRPr="008B5950">
              <w:rPr>
                <w:rFonts w:ascii="Times New Roman" w:hAnsi="Times New Roman" w:cs="Times New Roman"/>
                <w:sz w:val="28"/>
                <w:szCs w:val="28"/>
              </w:rPr>
              <w:t>нутренний контроль администрации учреждения. Результаты контроля ежегодно обсуждаются на итоговом педагогическом совете, предоставляются общественности через публикации на сайте ДОУ.</w:t>
            </w:r>
          </w:p>
          <w:p w:rsidR="0046261F" w:rsidRPr="009F1F15" w:rsidRDefault="0046261F" w:rsidP="000E1DD4">
            <w:pPr>
              <w:spacing w:after="0" w:line="240" w:lineRule="auto"/>
              <w:jc w:val="both"/>
              <w:rPr>
                <w:rFonts w:ascii="Times New Roman" w:hAnsi="Times New Roman" w:cs="Times New Roman"/>
                <w:sz w:val="28"/>
                <w:szCs w:val="28"/>
              </w:rPr>
            </w:pPr>
          </w:p>
        </w:tc>
      </w:tr>
    </w:tbl>
    <w:p w:rsidR="0065444B" w:rsidRDefault="0065444B" w:rsidP="000E1DD4">
      <w:pPr>
        <w:spacing w:after="0" w:line="240" w:lineRule="auto"/>
        <w:jc w:val="both"/>
        <w:rPr>
          <w:rFonts w:ascii="Times New Roman" w:hAnsi="Times New Roman" w:cs="Times New Roman"/>
          <w:sz w:val="28"/>
          <w:szCs w:val="28"/>
        </w:rPr>
      </w:pPr>
    </w:p>
    <w:p w:rsidR="00FC1035" w:rsidRDefault="00FC1035" w:rsidP="000E1DD4">
      <w:pPr>
        <w:pStyle w:val="a3"/>
        <w:spacing w:after="0" w:line="240" w:lineRule="auto"/>
        <w:jc w:val="both"/>
        <w:rPr>
          <w:rFonts w:ascii="Times New Roman" w:hAnsi="Times New Roman" w:cs="Times New Roman"/>
          <w:b/>
          <w:sz w:val="28"/>
          <w:szCs w:val="28"/>
        </w:rPr>
      </w:pPr>
    </w:p>
    <w:p w:rsidR="007B2FDC" w:rsidRPr="00E867CD" w:rsidRDefault="007B2FDC" w:rsidP="00E867CD">
      <w:pPr>
        <w:spacing w:after="0" w:line="240" w:lineRule="auto"/>
        <w:jc w:val="both"/>
        <w:rPr>
          <w:rFonts w:ascii="Times New Roman" w:hAnsi="Times New Roman" w:cs="Times New Roman"/>
          <w:b/>
          <w:sz w:val="28"/>
          <w:szCs w:val="28"/>
        </w:rPr>
      </w:pPr>
    </w:p>
    <w:p w:rsidR="00762D7D" w:rsidRPr="00512858" w:rsidRDefault="00762D7D" w:rsidP="00025BA6">
      <w:pPr>
        <w:pStyle w:val="a3"/>
        <w:numPr>
          <w:ilvl w:val="0"/>
          <w:numId w:val="33"/>
        </w:numPr>
        <w:spacing w:after="0" w:line="240" w:lineRule="auto"/>
        <w:jc w:val="center"/>
        <w:rPr>
          <w:rFonts w:ascii="Times New Roman" w:hAnsi="Times New Roman" w:cs="Times New Roman"/>
          <w:b/>
          <w:sz w:val="28"/>
          <w:szCs w:val="28"/>
        </w:rPr>
      </w:pPr>
      <w:r w:rsidRPr="00512858">
        <w:rPr>
          <w:rFonts w:ascii="Times New Roman" w:hAnsi="Times New Roman" w:cs="Times New Roman"/>
          <w:b/>
          <w:sz w:val="28"/>
          <w:szCs w:val="28"/>
        </w:rPr>
        <w:lastRenderedPageBreak/>
        <w:t>ИНФОРМАЦИОННО-АНАЛИТИЧЕСКАЯ СПРАВКА</w:t>
      </w:r>
      <w:r w:rsidR="00FC1035">
        <w:rPr>
          <w:rFonts w:ascii="Times New Roman" w:hAnsi="Times New Roman" w:cs="Times New Roman"/>
          <w:b/>
          <w:sz w:val="28"/>
          <w:szCs w:val="28"/>
        </w:rPr>
        <w:t xml:space="preserve"> О РАБОТЕ ОБРАЗОВАТЕЛЬНОГО УЧРЕЖДЕНИЯ</w:t>
      </w:r>
    </w:p>
    <w:p w:rsidR="00762D7D" w:rsidRDefault="00762D7D" w:rsidP="00115A65">
      <w:pPr>
        <w:spacing w:after="0" w:line="240" w:lineRule="auto"/>
        <w:jc w:val="center"/>
        <w:rPr>
          <w:rFonts w:ascii="Times New Roman" w:hAnsi="Times New Roman" w:cs="Times New Roman"/>
          <w:b/>
          <w:sz w:val="28"/>
          <w:szCs w:val="28"/>
        </w:rPr>
      </w:pPr>
      <w:r w:rsidRPr="00AB3194">
        <w:rPr>
          <w:rFonts w:ascii="Times New Roman" w:hAnsi="Times New Roman" w:cs="Times New Roman"/>
          <w:b/>
          <w:sz w:val="28"/>
          <w:szCs w:val="28"/>
        </w:rPr>
        <w:t>Характеристика дошкольного образовательного учреждения</w:t>
      </w:r>
    </w:p>
    <w:p w:rsidR="00762D7D" w:rsidRDefault="00762D7D" w:rsidP="000E1DD4">
      <w:pPr>
        <w:spacing w:after="0" w:line="240" w:lineRule="auto"/>
        <w:ind w:firstLine="567"/>
        <w:jc w:val="both"/>
        <w:rPr>
          <w:rFonts w:ascii="Times New Roman" w:hAnsi="Times New Roman" w:cs="Times New Roman"/>
          <w:sz w:val="28"/>
          <w:szCs w:val="28"/>
        </w:rPr>
      </w:pPr>
      <w:r w:rsidRPr="00306921">
        <w:rPr>
          <w:rFonts w:ascii="Times New Roman" w:hAnsi="Times New Roman" w:cs="Times New Roman"/>
          <w:sz w:val="28"/>
          <w:szCs w:val="28"/>
        </w:rPr>
        <w:t xml:space="preserve">Дошкольное образовательное учреждение </w:t>
      </w:r>
      <w:r>
        <w:rPr>
          <w:rFonts w:ascii="Times New Roman" w:hAnsi="Times New Roman" w:cs="Times New Roman"/>
          <w:sz w:val="28"/>
          <w:szCs w:val="28"/>
        </w:rPr>
        <w:t xml:space="preserve"> №</w:t>
      </w:r>
      <w:r w:rsidR="00B17CD5">
        <w:rPr>
          <w:rFonts w:ascii="Times New Roman" w:hAnsi="Times New Roman" w:cs="Times New Roman"/>
          <w:sz w:val="28"/>
          <w:szCs w:val="28"/>
        </w:rPr>
        <w:t xml:space="preserve"> </w:t>
      </w:r>
      <w:r>
        <w:rPr>
          <w:rFonts w:ascii="Times New Roman" w:hAnsi="Times New Roman" w:cs="Times New Roman"/>
          <w:sz w:val="28"/>
          <w:szCs w:val="28"/>
        </w:rPr>
        <w:t>320 создано по постановлению Президиума Сибирского отделения Академии наук СССР №</w:t>
      </w:r>
      <w:r w:rsidR="00025BA6">
        <w:rPr>
          <w:rFonts w:ascii="Times New Roman" w:hAnsi="Times New Roman" w:cs="Times New Roman"/>
          <w:sz w:val="28"/>
          <w:szCs w:val="28"/>
        </w:rPr>
        <w:t xml:space="preserve"> </w:t>
      </w:r>
      <w:r>
        <w:rPr>
          <w:rFonts w:ascii="Times New Roman" w:hAnsi="Times New Roman" w:cs="Times New Roman"/>
          <w:sz w:val="28"/>
          <w:szCs w:val="28"/>
        </w:rPr>
        <w:t>225 от 10.04.1964. В результате реорганизации Управления дошкольными образовательными учреждениями СО РАН на основании постановления Президиума  СО РАН от 25.06.2001 создано ГДОУ №</w:t>
      </w:r>
      <w:r w:rsidR="00025BA6">
        <w:rPr>
          <w:rFonts w:ascii="Times New Roman" w:hAnsi="Times New Roman" w:cs="Times New Roman"/>
          <w:sz w:val="28"/>
          <w:szCs w:val="28"/>
        </w:rPr>
        <w:t xml:space="preserve"> </w:t>
      </w:r>
      <w:r>
        <w:rPr>
          <w:rFonts w:ascii="Times New Roman" w:hAnsi="Times New Roman" w:cs="Times New Roman"/>
          <w:sz w:val="28"/>
          <w:szCs w:val="28"/>
        </w:rPr>
        <w:t>320 СО РАН. С 04.07.2005 передано из ведомства СО РАН в муниципа</w:t>
      </w:r>
      <w:r w:rsidR="00B17CD5">
        <w:rPr>
          <w:rFonts w:ascii="Times New Roman" w:hAnsi="Times New Roman" w:cs="Times New Roman"/>
          <w:sz w:val="28"/>
          <w:szCs w:val="28"/>
        </w:rPr>
        <w:t>льную собственность. В 2012</w:t>
      </w:r>
      <w:r w:rsidR="00025BA6">
        <w:rPr>
          <w:rFonts w:ascii="Times New Roman" w:hAnsi="Times New Roman" w:cs="Times New Roman"/>
          <w:sz w:val="28"/>
          <w:szCs w:val="28"/>
        </w:rPr>
        <w:t xml:space="preserve"> </w:t>
      </w:r>
      <w:r w:rsidR="00B17CD5">
        <w:rPr>
          <w:rFonts w:ascii="Times New Roman" w:hAnsi="Times New Roman" w:cs="Times New Roman"/>
          <w:sz w:val="28"/>
          <w:szCs w:val="28"/>
        </w:rPr>
        <w:t>г</w:t>
      </w:r>
      <w:r w:rsidR="00025BA6">
        <w:rPr>
          <w:rFonts w:ascii="Times New Roman" w:hAnsi="Times New Roman" w:cs="Times New Roman"/>
          <w:sz w:val="28"/>
          <w:szCs w:val="28"/>
        </w:rPr>
        <w:t>.</w:t>
      </w:r>
      <w:r>
        <w:rPr>
          <w:rFonts w:ascii="Times New Roman" w:hAnsi="Times New Roman" w:cs="Times New Roman"/>
          <w:sz w:val="28"/>
          <w:szCs w:val="28"/>
        </w:rPr>
        <w:t xml:space="preserve"> переименовано в </w:t>
      </w:r>
      <w:r w:rsidR="00025BA6">
        <w:rPr>
          <w:rFonts w:ascii="Times New Roman" w:hAnsi="Times New Roman" w:cs="Times New Roman"/>
          <w:sz w:val="28"/>
          <w:szCs w:val="28"/>
        </w:rPr>
        <w:t>м</w:t>
      </w:r>
      <w:r w:rsidRPr="007C21F8">
        <w:rPr>
          <w:rFonts w:ascii="Times New Roman" w:hAnsi="Times New Roman" w:cs="Times New Roman"/>
          <w:sz w:val="28"/>
          <w:szCs w:val="28"/>
        </w:rPr>
        <w:t xml:space="preserve">униципальное казенное дошкольное образовательное учреждение «Детский сад </w:t>
      </w:r>
      <w:r>
        <w:rPr>
          <w:rFonts w:ascii="Times New Roman" w:hAnsi="Times New Roman" w:cs="Times New Roman"/>
          <w:sz w:val="28"/>
          <w:szCs w:val="28"/>
        </w:rPr>
        <w:t>№ 320</w:t>
      </w:r>
      <w:r w:rsidRPr="007C21F8">
        <w:rPr>
          <w:rFonts w:ascii="Times New Roman" w:hAnsi="Times New Roman" w:cs="Times New Roman"/>
          <w:sz w:val="28"/>
          <w:szCs w:val="28"/>
        </w:rPr>
        <w:t xml:space="preserve"> ком</w:t>
      </w:r>
      <w:r>
        <w:rPr>
          <w:rFonts w:ascii="Times New Roman" w:hAnsi="Times New Roman" w:cs="Times New Roman"/>
          <w:sz w:val="28"/>
          <w:szCs w:val="28"/>
        </w:rPr>
        <w:t>пенсирующе</w:t>
      </w:r>
      <w:r w:rsidRPr="007C21F8">
        <w:rPr>
          <w:rFonts w:ascii="Times New Roman" w:hAnsi="Times New Roman" w:cs="Times New Roman"/>
          <w:sz w:val="28"/>
          <w:szCs w:val="28"/>
        </w:rPr>
        <w:t>го вида».</w:t>
      </w:r>
      <w:r>
        <w:rPr>
          <w:rFonts w:ascii="Times New Roman" w:hAnsi="Times New Roman" w:cs="Times New Roman"/>
          <w:sz w:val="28"/>
          <w:szCs w:val="28"/>
        </w:rPr>
        <w:t xml:space="preserve"> </w:t>
      </w:r>
      <w:r w:rsidR="00E42A1E">
        <w:rPr>
          <w:rFonts w:ascii="Times New Roman" w:hAnsi="Times New Roman" w:cs="Times New Roman"/>
          <w:sz w:val="28"/>
          <w:szCs w:val="28"/>
        </w:rPr>
        <w:t>В 2023</w:t>
      </w:r>
      <w:r w:rsidR="00025BA6">
        <w:rPr>
          <w:rFonts w:ascii="Times New Roman" w:hAnsi="Times New Roman" w:cs="Times New Roman"/>
          <w:sz w:val="28"/>
          <w:szCs w:val="28"/>
        </w:rPr>
        <w:t xml:space="preserve"> </w:t>
      </w:r>
      <w:r w:rsidR="00E42A1E">
        <w:rPr>
          <w:rFonts w:ascii="Times New Roman" w:hAnsi="Times New Roman" w:cs="Times New Roman"/>
          <w:sz w:val="28"/>
          <w:szCs w:val="28"/>
        </w:rPr>
        <w:t>г</w:t>
      </w:r>
      <w:r w:rsidR="00025BA6">
        <w:rPr>
          <w:rFonts w:ascii="Times New Roman" w:hAnsi="Times New Roman" w:cs="Times New Roman"/>
          <w:sz w:val="28"/>
          <w:szCs w:val="28"/>
        </w:rPr>
        <w:t>. переименовано в м</w:t>
      </w:r>
      <w:r w:rsidR="00E42A1E">
        <w:rPr>
          <w:rFonts w:ascii="Times New Roman" w:hAnsi="Times New Roman" w:cs="Times New Roman"/>
          <w:sz w:val="28"/>
          <w:szCs w:val="28"/>
        </w:rPr>
        <w:t>униципальное бюджетное</w:t>
      </w:r>
      <w:r w:rsidR="00E42A1E" w:rsidRPr="007C21F8">
        <w:rPr>
          <w:rFonts w:ascii="Times New Roman" w:hAnsi="Times New Roman" w:cs="Times New Roman"/>
          <w:sz w:val="28"/>
          <w:szCs w:val="28"/>
        </w:rPr>
        <w:t xml:space="preserve"> дошкольное образовательное учреждение «Детский сад </w:t>
      </w:r>
      <w:r w:rsidR="00E42A1E">
        <w:rPr>
          <w:rFonts w:ascii="Times New Roman" w:hAnsi="Times New Roman" w:cs="Times New Roman"/>
          <w:sz w:val="28"/>
          <w:szCs w:val="28"/>
        </w:rPr>
        <w:t>№ 320</w:t>
      </w:r>
      <w:r w:rsidR="00E42A1E" w:rsidRPr="007C21F8">
        <w:rPr>
          <w:rFonts w:ascii="Times New Roman" w:hAnsi="Times New Roman" w:cs="Times New Roman"/>
          <w:sz w:val="28"/>
          <w:szCs w:val="28"/>
        </w:rPr>
        <w:t>».</w:t>
      </w:r>
    </w:p>
    <w:p w:rsidR="00762D7D" w:rsidRDefault="00E42A1E" w:rsidP="000E1D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МБ</w:t>
      </w:r>
      <w:r w:rsidR="00762D7D">
        <w:rPr>
          <w:rFonts w:ascii="Times New Roman" w:hAnsi="Times New Roman" w:cs="Times New Roman"/>
          <w:sz w:val="28"/>
          <w:szCs w:val="28"/>
        </w:rPr>
        <w:t>ДОУ д/с №</w:t>
      </w:r>
      <w:r w:rsidR="00B17CD5">
        <w:rPr>
          <w:rFonts w:ascii="Times New Roman" w:hAnsi="Times New Roman" w:cs="Times New Roman"/>
          <w:sz w:val="28"/>
          <w:szCs w:val="28"/>
        </w:rPr>
        <w:t xml:space="preserve"> </w:t>
      </w:r>
      <w:r w:rsidR="00762D7D">
        <w:rPr>
          <w:rFonts w:ascii="Times New Roman" w:hAnsi="Times New Roman" w:cs="Times New Roman"/>
          <w:sz w:val="28"/>
          <w:szCs w:val="28"/>
        </w:rPr>
        <w:t xml:space="preserve">320 располагается по адресу: 630090, г. Новосибирск, улица Академическая,7. Телефоны: 333-25-14, 330-26-36. </w:t>
      </w:r>
      <w:r w:rsidR="00762D7D">
        <w:rPr>
          <w:rFonts w:ascii="Times New Roman" w:eastAsia="Times New Roman" w:hAnsi="Times New Roman" w:cs="Times New Roman"/>
          <w:color w:val="000000"/>
          <w:sz w:val="28"/>
          <w:szCs w:val="28"/>
        </w:rPr>
        <w:t>Учре</w:t>
      </w:r>
      <w:r w:rsidR="00762D7D">
        <w:rPr>
          <w:rFonts w:ascii="Times New Roman" w:eastAsia="Times New Roman" w:hAnsi="Times New Roman" w:cs="Times New Roman"/>
          <w:color w:val="000000"/>
          <w:spacing w:val="-1"/>
          <w:sz w:val="28"/>
          <w:szCs w:val="28"/>
        </w:rPr>
        <w:t>д</w:t>
      </w:r>
      <w:r w:rsidR="00762D7D">
        <w:rPr>
          <w:rFonts w:ascii="Times New Roman" w:eastAsia="Times New Roman" w:hAnsi="Times New Roman" w:cs="Times New Roman"/>
          <w:color w:val="000000"/>
          <w:sz w:val="28"/>
          <w:szCs w:val="28"/>
        </w:rPr>
        <w:t>ите</w:t>
      </w:r>
      <w:r w:rsidR="00762D7D">
        <w:rPr>
          <w:rFonts w:ascii="Times New Roman" w:eastAsia="Times New Roman" w:hAnsi="Times New Roman" w:cs="Times New Roman"/>
          <w:color w:val="000000"/>
          <w:spacing w:val="-1"/>
          <w:sz w:val="28"/>
          <w:szCs w:val="28"/>
        </w:rPr>
        <w:t>ль</w:t>
      </w:r>
      <w:r w:rsidR="00762D7D">
        <w:rPr>
          <w:rFonts w:ascii="Times New Roman" w:eastAsia="Times New Roman" w:hAnsi="Times New Roman" w:cs="Times New Roman"/>
          <w:color w:val="000000"/>
          <w:sz w:val="28"/>
          <w:szCs w:val="28"/>
        </w:rPr>
        <w:t xml:space="preserve">: </w:t>
      </w:r>
      <w:r w:rsidR="00762D7D" w:rsidRPr="005477CC">
        <w:rPr>
          <w:rFonts w:ascii="Times New Roman" w:hAnsi="Times New Roman" w:cs="Times New Roman"/>
          <w:sz w:val="28"/>
          <w:szCs w:val="28"/>
        </w:rPr>
        <w:t>Департамент образо</w:t>
      </w:r>
      <w:r w:rsidR="00762D7D">
        <w:rPr>
          <w:rFonts w:ascii="Times New Roman" w:hAnsi="Times New Roman" w:cs="Times New Roman"/>
          <w:sz w:val="28"/>
          <w:szCs w:val="28"/>
        </w:rPr>
        <w:t xml:space="preserve">вания мэрии города Новосибирска. </w:t>
      </w:r>
      <w:r w:rsidR="00762D7D" w:rsidRPr="001704FA">
        <w:rPr>
          <w:rFonts w:ascii="Times New Roman" w:hAnsi="Times New Roman" w:cs="Times New Roman"/>
          <w:sz w:val="28"/>
          <w:szCs w:val="28"/>
        </w:rPr>
        <w:t>Адрес электронной почты:</w:t>
      </w:r>
      <w:hyperlink r:id="rId10" w:history="1">
        <w:r w:rsidR="00762D7D" w:rsidRPr="00762D7D">
          <w:t xml:space="preserve"> </w:t>
        </w:r>
        <w:hyperlink r:id="rId11" w:history="1">
          <w:r w:rsidR="00762D7D" w:rsidRPr="00762D7D">
            <w:rPr>
              <w:rStyle w:val="a5"/>
              <w:rFonts w:ascii="Roboto-Regular" w:hAnsi="Roboto-Regular"/>
              <w:color w:val="2D2F32"/>
              <w:sz w:val="28"/>
              <w:szCs w:val="28"/>
              <w:bdr w:val="none" w:sz="0" w:space="0" w:color="auto" w:frame="1"/>
            </w:rPr>
            <w:t>ds_320@edu54.ru</w:t>
          </w:r>
        </w:hyperlink>
        <w:r w:rsidR="00762D7D" w:rsidRPr="005B794B">
          <w:rPr>
            <w:rStyle w:val="a5"/>
            <w:rFonts w:ascii="Times New Roman" w:hAnsi="Times New Roman" w:cs="Times New Roman"/>
            <w:sz w:val="28"/>
            <w:szCs w:val="28"/>
          </w:rPr>
          <w:t xml:space="preserve">; </w:t>
        </w:r>
      </w:hyperlink>
      <w:r w:rsidR="00762D7D">
        <w:rPr>
          <w:rFonts w:ascii="Times New Roman" w:hAnsi="Times New Roman" w:cs="Times New Roman"/>
          <w:sz w:val="28"/>
          <w:szCs w:val="28"/>
        </w:rPr>
        <w:t xml:space="preserve">сайт: https://ds320nsk.edusite.ru  </w:t>
      </w:r>
      <w:r w:rsidR="00762D7D" w:rsidRPr="001704FA">
        <w:rPr>
          <w:rFonts w:ascii="Times New Roman" w:hAnsi="Times New Roman" w:cs="Times New Roman"/>
          <w:sz w:val="28"/>
          <w:szCs w:val="28"/>
        </w:rPr>
        <w:t>Режим пребывания детей в детском саду пятидневный, длительность пребывания воспитанников 12 часов с 7.00 – 19.00.</w:t>
      </w:r>
      <w:r w:rsidR="00762D7D">
        <w:rPr>
          <w:rFonts w:ascii="Times New Roman" w:hAnsi="Times New Roman" w:cs="Times New Roman"/>
          <w:sz w:val="28"/>
          <w:szCs w:val="28"/>
        </w:rPr>
        <w:t xml:space="preserve"> Здание ДОУ кирпичное, типовое, двухэтажное, с проектной мощностью – 6 групп. </w:t>
      </w:r>
    </w:p>
    <w:p w:rsidR="00762D7D" w:rsidRPr="001704FA" w:rsidRDefault="00762D7D" w:rsidP="000E1D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1976 года детский сад стал офтальмологическим, и одно групповое помещение было переоборудовано в лечебный глазной кабинет. Инициатива создания специализированного детского сада принадлежит врачу-офтальмологу Сазонову Владимиру Александровичу.</w:t>
      </w:r>
    </w:p>
    <w:p w:rsidR="00762D7D" w:rsidRPr="001704FA" w:rsidRDefault="00E42A1E" w:rsidP="000E1DD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МБ</w:t>
      </w:r>
      <w:r w:rsidR="00762D7D">
        <w:rPr>
          <w:rFonts w:ascii="Times New Roman" w:hAnsi="Times New Roman" w:cs="Times New Roman"/>
          <w:sz w:val="28"/>
          <w:szCs w:val="28"/>
        </w:rPr>
        <w:t>ДОУ д/с № 320</w:t>
      </w:r>
      <w:r w:rsidR="00762D7D" w:rsidRPr="001704FA">
        <w:rPr>
          <w:rFonts w:ascii="Times New Roman" w:hAnsi="Times New Roman" w:cs="Times New Roman"/>
          <w:sz w:val="28"/>
          <w:szCs w:val="28"/>
        </w:rPr>
        <w:t xml:space="preserve"> функционирует на основе Уста</w:t>
      </w:r>
      <w:r w:rsidR="00762D7D">
        <w:rPr>
          <w:rFonts w:ascii="Times New Roman" w:hAnsi="Times New Roman" w:cs="Times New Roman"/>
          <w:sz w:val="28"/>
          <w:szCs w:val="28"/>
        </w:rPr>
        <w:t xml:space="preserve">ва, зарегистрированного </w:t>
      </w:r>
      <w:r w:rsidR="00B17CD5">
        <w:rPr>
          <w:rFonts w:ascii="Times New Roman" w:hAnsi="Times New Roman" w:cs="Times New Roman"/>
          <w:sz w:val="28"/>
          <w:szCs w:val="28"/>
        </w:rPr>
        <w:t>21</w:t>
      </w:r>
      <w:r w:rsidR="00762D7D">
        <w:rPr>
          <w:rFonts w:ascii="Times New Roman" w:hAnsi="Times New Roman" w:cs="Times New Roman"/>
          <w:sz w:val="28"/>
          <w:szCs w:val="28"/>
        </w:rPr>
        <w:t>.</w:t>
      </w:r>
      <w:r w:rsidR="00B17CD5">
        <w:rPr>
          <w:rFonts w:ascii="Times New Roman" w:hAnsi="Times New Roman" w:cs="Times New Roman"/>
          <w:sz w:val="28"/>
          <w:szCs w:val="28"/>
        </w:rPr>
        <w:t>11</w:t>
      </w:r>
      <w:r w:rsidR="00762D7D">
        <w:rPr>
          <w:rFonts w:ascii="Times New Roman" w:hAnsi="Times New Roman" w:cs="Times New Roman"/>
          <w:sz w:val="28"/>
          <w:szCs w:val="28"/>
        </w:rPr>
        <w:t>.</w:t>
      </w:r>
      <w:r w:rsidR="00B17CD5">
        <w:rPr>
          <w:rFonts w:ascii="Times New Roman" w:hAnsi="Times New Roman" w:cs="Times New Roman"/>
          <w:sz w:val="28"/>
          <w:szCs w:val="28"/>
        </w:rPr>
        <w:t>22</w:t>
      </w:r>
      <w:r w:rsidR="00025BA6">
        <w:rPr>
          <w:rFonts w:ascii="Times New Roman" w:hAnsi="Times New Roman" w:cs="Times New Roman"/>
          <w:sz w:val="28"/>
          <w:szCs w:val="28"/>
        </w:rPr>
        <w:t xml:space="preserve"> </w:t>
      </w:r>
      <w:r w:rsidR="00762D7D" w:rsidRPr="001704FA">
        <w:rPr>
          <w:rFonts w:ascii="Times New Roman" w:hAnsi="Times New Roman" w:cs="Times New Roman"/>
          <w:sz w:val="28"/>
          <w:szCs w:val="28"/>
        </w:rPr>
        <w:t xml:space="preserve">г., и лицензии на образовательную деятельность </w:t>
      </w:r>
      <w:r w:rsidR="00B17CD5">
        <w:rPr>
          <w:rFonts w:ascii="Times New Roman" w:hAnsi="Times New Roman" w:cs="Times New Roman"/>
          <w:sz w:val="28"/>
          <w:szCs w:val="28"/>
        </w:rPr>
        <w:t>Л035-001199-54/00208574, 15.02.2023г</w:t>
      </w:r>
      <w:r w:rsidR="00762D7D" w:rsidRPr="001704FA">
        <w:rPr>
          <w:rFonts w:ascii="Times New Roman" w:hAnsi="Times New Roman" w:cs="Times New Roman"/>
          <w:sz w:val="28"/>
          <w:szCs w:val="28"/>
        </w:rPr>
        <w:t>.</w:t>
      </w:r>
    </w:p>
    <w:p w:rsidR="00762D7D" w:rsidRPr="001704FA" w:rsidRDefault="00762D7D" w:rsidP="000E1DD4">
      <w:pPr>
        <w:spacing w:after="0" w:line="240" w:lineRule="auto"/>
        <w:ind w:firstLine="540"/>
        <w:jc w:val="both"/>
        <w:rPr>
          <w:rFonts w:ascii="Times New Roman" w:hAnsi="Times New Roman" w:cs="Times New Roman"/>
          <w:sz w:val="28"/>
          <w:szCs w:val="28"/>
        </w:rPr>
      </w:pPr>
      <w:r w:rsidRPr="001704FA">
        <w:rPr>
          <w:rFonts w:ascii="Times New Roman" w:hAnsi="Times New Roman" w:cs="Times New Roman"/>
          <w:sz w:val="28"/>
          <w:szCs w:val="28"/>
        </w:rPr>
        <w:t xml:space="preserve">Детский сад реализует </w:t>
      </w:r>
      <w:r>
        <w:rPr>
          <w:rFonts w:ascii="Times New Roman" w:hAnsi="Times New Roman" w:cs="Times New Roman"/>
          <w:sz w:val="28"/>
          <w:szCs w:val="28"/>
        </w:rPr>
        <w:t xml:space="preserve">адаптированную </w:t>
      </w:r>
      <w:r w:rsidRPr="001704FA">
        <w:rPr>
          <w:rFonts w:ascii="Times New Roman" w:hAnsi="Times New Roman" w:cs="Times New Roman"/>
          <w:sz w:val="28"/>
          <w:szCs w:val="28"/>
        </w:rPr>
        <w:t>образовательную программу дошкольного образования</w:t>
      </w:r>
      <w:r>
        <w:rPr>
          <w:rFonts w:ascii="Times New Roman" w:hAnsi="Times New Roman" w:cs="Times New Roman"/>
          <w:sz w:val="28"/>
          <w:szCs w:val="28"/>
        </w:rPr>
        <w:t xml:space="preserve">, разработанную коллективом педагогов на основе программы «От рождения до школы» под редакцией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xml:space="preserve">, Т.С. Комаровой, М.А. Васильевой и программы специальных (коррекционных) образовательных учреждений </w:t>
      </w:r>
      <w:r>
        <w:rPr>
          <w:rFonts w:ascii="Times New Roman" w:hAnsi="Times New Roman" w:cs="Times New Roman"/>
          <w:sz w:val="28"/>
          <w:szCs w:val="28"/>
          <w:lang w:val="en-US"/>
        </w:rPr>
        <w:t>IV</w:t>
      </w:r>
      <w:r>
        <w:rPr>
          <w:rFonts w:ascii="Times New Roman" w:hAnsi="Times New Roman" w:cs="Times New Roman"/>
          <w:sz w:val="28"/>
          <w:szCs w:val="28"/>
        </w:rPr>
        <w:t xml:space="preserve"> вида (для детей с нарушением зрения) под редакцией Плаксиной Л.И.</w:t>
      </w:r>
      <w:r w:rsidR="00F63240">
        <w:rPr>
          <w:rFonts w:ascii="Times New Roman" w:hAnsi="Times New Roman" w:cs="Times New Roman"/>
          <w:sz w:val="28"/>
          <w:szCs w:val="28"/>
        </w:rPr>
        <w:t>;</w:t>
      </w:r>
      <w:r>
        <w:rPr>
          <w:rFonts w:ascii="Times New Roman" w:hAnsi="Times New Roman" w:cs="Times New Roman"/>
          <w:sz w:val="28"/>
          <w:szCs w:val="28"/>
        </w:rPr>
        <w:t xml:space="preserve"> адаптированную </w:t>
      </w:r>
      <w:r w:rsidRPr="001704FA">
        <w:rPr>
          <w:rFonts w:ascii="Times New Roman" w:hAnsi="Times New Roman" w:cs="Times New Roman"/>
          <w:sz w:val="28"/>
          <w:szCs w:val="28"/>
        </w:rPr>
        <w:t>образовательную программу дошкольного образования</w:t>
      </w:r>
      <w:r>
        <w:rPr>
          <w:rFonts w:ascii="Times New Roman" w:hAnsi="Times New Roman" w:cs="Times New Roman"/>
          <w:sz w:val="28"/>
          <w:szCs w:val="28"/>
        </w:rPr>
        <w:t xml:space="preserve">, разработанную на основе программы «От рождения до школы» под редакцией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xml:space="preserve">, Т.С. Комаровой, М.А. Васильевой и </w:t>
      </w:r>
      <w:r w:rsidR="00F63240">
        <w:rPr>
          <w:rFonts w:ascii="Times New Roman" w:hAnsi="Times New Roman" w:cs="Times New Roman"/>
          <w:sz w:val="28"/>
          <w:szCs w:val="28"/>
        </w:rPr>
        <w:t xml:space="preserve">программы воспитания и обучения дошкольников с задержкой психического развития под редакцией </w:t>
      </w:r>
      <w:proofErr w:type="spellStart"/>
      <w:r w:rsidR="00F63240">
        <w:rPr>
          <w:rFonts w:ascii="Times New Roman" w:hAnsi="Times New Roman" w:cs="Times New Roman"/>
          <w:sz w:val="28"/>
          <w:szCs w:val="28"/>
        </w:rPr>
        <w:t>Л.Б.Баряевой</w:t>
      </w:r>
      <w:proofErr w:type="spellEnd"/>
      <w:r w:rsidR="00F63240">
        <w:rPr>
          <w:rFonts w:ascii="Times New Roman" w:hAnsi="Times New Roman" w:cs="Times New Roman"/>
          <w:sz w:val="28"/>
          <w:szCs w:val="28"/>
        </w:rPr>
        <w:t xml:space="preserve">, И.Г. </w:t>
      </w:r>
      <w:proofErr w:type="spellStart"/>
      <w:r w:rsidR="00F63240">
        <w:rPr>
          <w:rFonts w:ascii="Times New Roman" w:hAnsi="Times New Roman" w:cs="Times New Roman"/>
          <w:sz w:val="28"/>
          <w:szCs w:val="28"/>
        </w:rPr>
        <w:t>Вечконовой</w:t>
      </w:r>
      <w:proofErr w:type="spellEnd"/>
      <w:r w:rsidR="00F63240">
        <w:rPr>
          <w:rFonts w:ascii="Times New Roman" w:hAnsi="Times New Roman" w:cs="Times New Roman"/>
          <w:sz w:val="28"/>
          <w:szCs w:val="28"/>
        </w:rPr>
        <w:t>. А также адаптированную программу дошкольного образования, созданную на основе комплексной образовательной программы дошкольного образования для детей с тяжелыми нарушениями речи с 3 до 7</w:t>
      </w:r>
      <w:r w:rsidR="00025BA6">
        <w:rPr>
          <w:rFonts w:ascii="Times New Roman" w:hAnsi="Times New Roman" w:cs="Times New Roman"/>
          <w:sz w:val="28"/>
          <w:szCs w:val="28"/>
        </w:rPr>
        <w:t xml:space="preserve"> </w:t>
      </w:r>
      <w:r w:rsidR="00F63240">
        <w:rPr>
          <w:rFonts w:ascii="Times New Roman" w:hAnsi="Times New Roman" w:cs="Times New Roman"/>
          <w:sz w:val="28"/>
          <w:szCs w:val="28"/>
        </w:rPr>
        <w:t>лет Н.</w:t>
      </w:r>
      <w:r w:rsidR="00025BA6">
        <w:rPr>
          <w:rFonts w:ascii="Times New Roman" w:hAnsi="Times New Roman" w:cs="Times New Roman"/>
          <w:sz w:val="28"/>
          <w:szCs w:val="28"/>
        </w:rPr>
        <w:t xml:space="preserve"> </w:t>
      </w:r>
      <w:r w:rsidR="00F63240">
        <w:rPr>
          <w:rFonts w:ascii="Times New Roman" w:hAnsi="Times New Roman" w:cs="Times New Roman"/>
          <w:sz w:val="28"/>
          <w:szCs w:val="28"/>
        </w:rPr>
        <w:t xml:space="preserve">В. </w:t>
      </w:r>
      <w:proofErr w:type="spellStart"/>
      <w:r w:rsidR="00F63240">
        <w:rPr>
          <w:rFonts w:ascii="Times New Roman" w:hAnsi="Times New Roman" w:cs="Times New Roman"/>
          <w:sz w:val="28"/>
          <w:szCs w:val="28"/>
        </w:rPr>
        <w:t>Нищевой</w:t>
      </w:r>
      <w:proofErr w:type="spellEnd"/>
      <w:r w:rsidR="00F63240">
        <w:rPr>
          <w:rFonts w:ascii="Times New Roman" w:hAnsi="Times New Roman" w:cs="Times New Roman"/>
          <w:sz w:val="28"/>
          <w:szCs w:val="28"/>
        </w:rPr>
        <w:t>.</w:t>
      </w:r>
    </w:p>
    <w:p w:rsidR="00762D7D" w:rsidRPr="005477CC" w:rsidRDefault="00762D7D" w:rsidP="000E1DD4">
      <w:pPr>
        <w:spacing w:after="0" w:line="240" w:lineRule="auto"/>
        <w:ind w:left="-180" w:firstLine="540"/>
        <w:jc w:val="both"/>
        <w:rPr>
          <w:rFonts w:ascii="Times New Roman" w:hAnsi="Times New Roman" w:cs="Times New Roman"/>
          <w:sz w:val="28"/>
          <w:szCs w:val="28"/>
        </w:rPr>
      </w:pPr>
      <w:r w:rsidRPr="005477CC">
        <w:rPr>
          <w:rFonts w:ascii="Times New Roman" w:hAnsi="Times New Roman" w:cs="Times New Roman"/>
          <w:sz w:val="28"/>
          <w:szCs w:val="28"/>
        </w:rPr>
        <w:t>На территории ДОУ имеется:</w:t>
      </w:r>
    </w:p>
    <w:p w:rsidR="00762D7D" w:rsidRPr="005477CC" w:rsidRDefault="00762D7D" w:rsidP="000E1DD4">
      <w:pPr>
        <w:spacing w:after="0" w:line="240" w:lineRule="auto"/>
        <w:ind w:left="-180" w:firstLine="540"/>
        <w:jc w:val="both"/>
        <w:rPr>
          <w:rFonts w:ascii="Times New Roman" w:hAnsi="Times New Roman" w:cs="Times New Roman"/>
          <w:sz w:val="28"/>
          <w:szCs w:val="28"/>
        </w:rPr>
      </w:pPr>
      <w:r w:rsidRPr="005477CC">
        <w:rPr>
          <w:rFonts w:ascii="Times New Roman" w:hAnsi="Times New Roman" w:cs="Times New Roman"/>
          <w:sz w:val="28"/>
          <w:szCs w:val="28"/>
        </w:rPr>
        <w:t xml:space="preserve"> - спортивная площадка;</w:t>
      </w:r>
    </w:p>
    <w:p w:rsidR="00762D7D" w:rsidRDefault="00762D7D" w:rsidP="000E1DD4">
      <w:pPr>
        <w:spacing w:after="0" w:line="240" w:lineRule="auto"/>
        <w:ind w:left="-180" w:firstLine="540"/>
        <w:jc w:val="both"/>
        <w:rPr>
          <w:rFonts w:ascii="Times New Roman" w:hAnsi="Times New Roman" w:cs="Times New Roman"/>
          <w:sz w:val="28"/>
          <w:szCs w:val="28"/>
        </w:rPr>
      </w:pPr>
      <w:r w:rsidRPr="005477CC">
        <w:rPr>
          <w:rFonts w:ascii="Times New Roman" w:hAnsi="Times New Roman" w:cs="Times New Roman"/>
          <w:sz w:val="28"/>
          <w:szCs w:val="28"/>
        </w:rPr>
        <w:lastRenderedPageBreak/>
        <w:t>- овощехранилище;</w:t>
      </w:r>
    </w:p>
    <w:p w:rsidR="00762D7D" w:rsidRPr="005477CC" w:rsidRDefault="00762D7D" w:rsidP="000E1DD4">
      <w:pPr>
        <w:spacing w:after="0" w:line="240" w:lineRule="auto"/>
        <w:ind w:left="-180" w:firstLine="540"/>
        <w:jc w:val="both"/>
        <w:rPr>
          <w:rFonts w:ascii="Times New Roman" w:hAnsi="Times New Roman" w:cs="Times New Roman"/>
          <w:sz w:val="28"/>
          <w:szCs w:val="28"/>
        </w:rPr>
      </w:pPr>
      <w:r w:rsidRPr="005477CC">
        <w:rPr>
          <w:rFonts w:ascii="Times New Roman" w:hAnsi="Times New Roman" w:cs="Times New Roman"/>
          <w:sz w:val="28"/>
          <w:szCs w:val="28"/>
        </w:rPr>
        <w:t xml:space="preserve"> - цветники;</w:t>
      </w:r>
    </w:p>
    <w:p w:rsidR="00762D7D" w:rsidRPr="005477CC" w:rsidRDefault="00762D7D" w:rsidP="000E1DD4">
      <w:pPr>
        <w:spacing w:after="0" w:line="240" w:lineRule="auto"/>
        <w:ind w:left="-180" w:firstLine="540"/>
        <w:jc w:val="both"/>
        <w:rPr>
          <w:rFonts w:ascii="Times New Roman" w:hAnsi="Times New Roman" w:cs="Times New Roman"/>
          <w:sz w:val="28"/>
          <w:szCs w:val="28"/>
        </w:rPr>
      </w:pPr>
      <w:r w:rsidRPr="005477CC">
        <w:rPr>
          <w:rFonts w:ascii="Times New Roman" w:hAnsi="Times New Roman" w:cs="Times New Roman"/>
          <w:sz w:val="28"/>
          <w:szCs w:val="28"/>
        </w:rPr>
        <w:t>- огород;</w:t>
      </w:r>
    </w:p>
    <w:p w:rsidR="00762D7D" w:rsidRDefault="00762D7D" w:rsidP="000E1DD4">
      <w:pPr>
        <w:spacing w:after="0" w:line="240" w:lineRule="auto"/>
        <w:ind w:left="-180" w:firstLine="540"/>
        <w:jc w:val="both"/>
        <w:rPr>
          <w:rFonts w:ascii="Times New Roman" w:hAnsi="Times New Roman" w:cs="Times New Roman"/>
          <w:sz w:val="28"/>
          <w:szCs w:val="28"/>
        </w:rPr>
      </w:pPr>
      <w:r>
        <w:rPr>
          <w:rFonts w:ascii="Times New Roman" w:hAnsi="Times New Roman" w:cs="Times New Roman"/>
          <w:sz w:val="28"/>
          <w:szCs w:val="28"/>
        </w:rPr>
        <w:t>- прогулочные веранды - 5</w:t>
      </w:r>
      <w:r w:rsidRPr="005477CC">
        <w:rPr>
          <w:rFonts w:ascii="Times New Roman" w:hAnsi="Times New Roman" w:cs="Times New Roman"/>
          <w:sz w:val="28"/>
          <w:szCs w:val="28"/>
        </w:rPr>
        <w:t xml:space="preserve"> шт.;</w:t>
      </w:r>
    </w:p>
    <w:p w:rsidR="00762D7D" w:rsidRPr="005477CC" w:rsidRDefault="00762D7D" w:rsidP="000E1DD4">
      <w:pPr>
        <w:spacing w:after="0" w:line="240" w:lineRule="auto"/>
        <w:ind w:left="-180" w:firstLine="540"/>
        <w:jc w:val="both"/>
        <w:rPr>
          <w:rFonts w:ascii="Times New Roman" w:hAnsi="Times New Roman" w:cs="Times New Roman"/>
          <w:sz w:val="28"/>
          <w:szCs w:val="28"/>
        </w:rPr>
      </w:pPr>
      <w:r>
        <w:rPr>
          <w:rFonts w:ascii="Times New Roman" w:hAnsi="Times New Roman" w:cs="Times New Roman"/>
          <w:sz w:val="28"/>
          <w:szCs w:val="28"/>
        </w:rPr>
        <w:t xml:space="preserve"> - малые формы - 66</w:t>
      </w:r>
      <w:r w:rsidRPr="005477CC">
        <w:rPr>
          <w:rFonts w:ascii="Times New Roman" w:hAnsi="Times New Roman" w:cs="Times New Roman"/>
          <w:sz w:val="28"/>
          <w:szCs w:val="28"/>
        </w:rPr>
        <w:t xml:space="preserve"> шт.</w:t>
      </w:r>
    </w:p>
    <w:p w:rsidR="00762D7D" w:rsidRDefault="00762D7D" w:rsidP="000E1DD4">
      <w:pPr>
        <w:spacing w:after="0" w:line="240" w:lineRule="auto"/>
        <w:ind w:left="-180" w:firstLine="540"/>
        <w:jc w:val="both"/>
        <w:rPr>
          <w:rFonts w:ascii="Times New Roman" w:hAnsi="Times New Roman" w:cs="Times New Roman"/>
          <w:sz w:val="28"/>
          <w:szCs w:val="28"/>
        </w:rPr>
      </w:pPr>
      <w:r w:rsidRPr="005477CC">
        <w:rPr>
          <w:rFonts w:ascii="Times New Roman" w:hAnsi="Times New Roman" w:cs="Times New Roman"/>
          <w:sz w:val="28"/>
          <w:szCs w:val="28"/>
        </w:rPr>
        <w:t xml:space="preserve">В здании детского сада имеется: </w:t>
      </w:r>
    </w:p>
    <w:p w:rsidR="00762D7D" w:rsidRPr="005477CC" w:rsidRDefault="00762D7D" w:rsidP="000E1DD4">
      <w:pPr>
        <w:spacing w:after="0" w:line="240" w:lineRule="auto"/>
        <w:ind w:left="-180" w:firstLine="540"/>
        <w:jc w:val="both"/>
        <w:rPr>
          <w:rFonts w:ascii="Times New Roman" w:hAnsi="Times New Roman" w:cs="Times New Roman"/>
          <w:sz w:val="28"/>
          <w:szCs w:val="28"/>
        </w:rPr>
      </w:pPr>
      <w:r>
        <w:rPr>
          <w:rFonts w:ascii="Times New Roman" w:hAnsi="Times New Roman" w:cs="Times New Roman"/>
          <w:sz w:val="28"/>
          <w:szCs w:val="28"/>
        </w:rPr>
        <w:t>- музыкально-спортивный</w:t>
      </w:r>
      <w:r w:rsidRPr="005477CC">
        <w:rPr>
          <w:rFonts w:ascii="Times New Roman" w:hAnsi="Times New Roman" w:cs="Times New Roman"/>
          <w:sz w:val="28"/>
          <w:szCs w:val="28"/>
        </w:rPr>
        <w:t xml:space="preserve"> зал;</w:t>
      </w:r>
    </w:p>
    <w:p w:rsidR="00762D7D" w:rsidRPr="005477CC" w:rsidRDefault="00762D7D" w:rsidP="000E1DD4">
      <w:pPr>
        <w:spacing w:after="0" w:line="240" w:lineRule="auto"/>
        <w:ind w:left="-180" w:firstLine="540"/>
        <w:jc w:val="both"/>
        <w:rPr>
          <w:rFonts w:ascii="Times New Roman" w:hAnsi="Times New Roman" w:cs="Times New Roman"/>
          <w:sz w:val="28"/>
          <w:szCs w:val="28"/>
        </w:rPr>
      </w:pPr>
      <w:r w:rsidRPr="005477CC">
        <w:rPr>
          <w:rFonts w:ascii="Times New Roman" w:hAnsi="Times New Roman" w:cs="Times New Roman"/>
          <w:sz w:val="28"/>
          <w:szCs w:val="28"/>
        </w:rPr>
        <w:t>- медицинский и прививочный кабинеты;</w:t>
      </w:r>
    </w:p>
    <w:p w:rsidR="00762D7D" w:rsidRDefault="00762D7D" w:rsidP="000E1DD4">
      <w:pPr>
        <w:spacing w:after="0" w:line="240" w:lineRule="auto"/>
        <w:ind w:left="-180" w:firstLine="540"/>
        <w:jc w:val="both"/>
        <w:rPr>
          <w:rFonts w:ascii="Times New Roman" w:hAnsi="Times New Roman" w:cs="Times New Roman"/>
          <w:sz w:val="28"/>
          <w:szCs w:val="28"/>
        </w:rPr>
      </w:pPr>
      <w:r w:rsidRPr="005477CC">
        <w:rPr>
          <w:rFonts w:ascii="Times New Roman" w:hAnsi="Times New Roman" w:cs="Times New Roman"/>
          <w:sz w:val="28"/>
          <w:szCs w:val="28"/>
        </w:rPr>
        <w:t xml:space="preserve">- методический и логопедический кабинеты; </w:t>
      </w:r>
    </w:p>
    <w:p w:rsidR="00762D7D" w:rsidRDefault="00762D7D" w:rsidP="000E1DD4">
      <w:pPr>
        <w:spacing w:after="0" w:line="240" w:lineRule="auto"/>
        <w:ind w:left="-180" w:firstLine="540"/>
        <w:jc w:val="both"/>
        <w:rPr>
          <w:rFonts w:ascii="Times New Roman" w:hAnsi="Times New Roman" w:cs="Times New Roman"/>
          <w:sz w:val="28"/>
          <w:szCs w:val="28"/>
        </w:rPr>
      </w:pPr>
      <w:r w:rsidRPr="005477CC">
        <w:rPr>
          <w:rFonts w:ascii="Times New Roman" w:hAnsi="Times New Roman" w:cs="Times New Roman"/>
          <w:sz w:val="28"/>
          <w:szCs w:val="28"/>
        </w:rPr>
        <w:t xml:space="preserve">- </w:t>
      </w:r>
      <w:r>
        <w:rPr>
          <w:rFonts w:ascii="Times New Roman" w:hAnsi="Times New Roman" w:cs="Times New Roman"/>
          <w:sz w:val="28"/>
          <w:szCs w:val="28"/>
        </w:rPr>
        <w:t>сенсорная комната;</w:t>
      </w:r>
    </w:p>
    <w:p w:rsidR="00762D7D" w:rsidRDefault="00762D7D" w:rsidP="000E1DD4">
      <w:pPr>
        <w:spacing w:after="0" w:line="240" w:lineRule="auto"/>
        <w:ind w:left="-180" w:firstLine="540"/>
        <w:jc w:val="both"/>
        <w:rPr>
          <w:rFonts w:ascii="Times New Roman" w:hAnsi="Times New Roman" w:cs="Times New Roman"/>
          <w:sz w:val="28"/>
          <w:szCs w:val="28"/>
        </w:rPr>
      </w:pPr>
      <w:r>
        <w:rPr>
          <w:rFonts w:ascii="Times New Roman" w:hAnsi="Times New Roman" w:cs="Times New Roman"/>
          <w:sz w:val="28"/>
          <w:szCs w:val="28"/>
        </w:rPr>
        <w:t>- кабинет учителя-дефектолога;</w:t>
      </w:r>
    </w:p>
    <w:p w:rsidR="00762D7D" w:rsidRPr="005477CC" w:rsidRDefault="00762D7D" w:rsidP="000E1DD4">
      <w:pPr>
        <w:spacing w:after="0" w:line="240" w:lineRule="auto"/>
        <w:ind w:left="-180" w:firstLine="540"/>
        <w:jc w:val="both"/>
        <w:rPr>
          <w:rFonts w:ascii="Times New Roman" w:hAnsi="Times New Roman" w:cs="Times New Roman"/>
          <w:sz w:val="28"/>
          <w:szCs w:val="28"/>
        </w:rPr>
      </w:pPr>
      <w:r>
        <w:rPr>
          <w:rFonts w:ascii="Times New Roman" w:hAnsi="Times New Roman" w:cs="Times New Roman"/>
          <w:sz w:val="28"/>
          <w:szCs w:val="28"/>
        </w:rPr>
        <w:t>- лечебный глазной кабинет.</w:t>
      </w:r>
    </w:p>
    <w:p w:rsidR="00E44C3F" w:rsidRPr="00950011" w:rsidRDefault="00762D7D" w:rsidP="000E1DD4">
      <w:pPr>
        <w:spacing w:after="0" w:line="240" w:lineRule="auto"/>
        <w:ind w:left="-180"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rPr>
        <w:t>Детс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ий с</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 находится в непосредственном окружении школьных и внешкольных учреждений: гимназия №</w:t>
      </w:r>
      <w:r w:rsidR="00B17CD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3,  №</w:t>
      </w:r>
      <w:r w:rsidR="00B17CD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5, лицей №</w:t>
      </w:r>
      <w:r w:rsidR="00B17CD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130, православная гимназия во имя преподобного Сергея Радонежского, центр детского творчества Советского района, ЛЭВ ИЦИГ СО</w:t>
      </w:r>
      <w:r w:rsidR="00025BA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РАН, ДМШ №</w:t>
      </w:r>
      <w:r w:rsidR="00B17CD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10, спортивный клуб «Виктория». Ря</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одя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ся детс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ие с</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ды №</w:t>
      </w:r>
      <w:r w:rsidR="00B17CD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305, </w:t>
      </w:r>
      <w:r w:rsidR="00F63240">
        <w:rPr>
          <w:rFonts w:ascii="Times New Roman" w:eastAsia="Times New Roman" w:hAnsi="Times New Roman" w:cs="Times New Roman"/>
          <w:color w:val="000000"/>
          <w:sz w:val="28"/>
          <w:szCs w:val="28"/>
        </w:rPr>
        <w:t>352</w:t>
      </w:r>
      <w:r>
        <w:rPr>
          <w:rFonts w:ascii="Times New Roman" w:eastAsia="Times New Roman" w:hAnsi="Times New Roman" w:cs="Times New Roman"/>
          <w:color w:val="000000"/>
          <w:sz w:val="28"/>
          <w:szCs w:val="28"/>
        </w:rPr>
        <w:t>,</w:t>
      </w:r>
      <w:r w:rsidR="00F63240">
        <w:rPr>
          <w:rFonts w:ascii="Times New Roman" w:eastAsia="Times New Roman" w:hAnsi="Times New Roman" w:cs="Times New Roman"/>
          <w:color w:val="000000"/>
          <w:sz w:val="28"/>
          <w:szCs w:val="28"/>
        </w:rPr>
        <w:t xml:space="preserve"> дошкольное отделение ОЦ лицей «Интеграл»,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онс</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татив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ди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еская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икл</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ка №</w:t>
      </w:r>
      <w:r w:rsidR="00B17CD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z w:val="28"/>
          <w:szCs w:val="28"/>
        </w:rPr>
        <w:t>, ДК «Академия</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Дом Ученых СО</w:t>
      </w:r>
      <w:r w:rsidR="00025BA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РАН, </w:t>
      </w:r>
      <w:r w:rsidRPr="005477CC">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rPr>
        <w:t>иблиот</w:t>
      </w:r>
      <w:r w:rsidRPr="005477CC">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ка</w:t>
      </w:r>
      <w:r w:rsidR="00F63240">
        <w:rPr>
          <w:rFonts w:ascii="Times New Roman" w:eastAsia="Times New Roman" w:hAnsi="Times New Roman" w:cs="Times New Roman"/>
          <w:color w:val="000000"/>
          <w:sz w:val="28"/>
          <w:szCs w:val="28"/>
        </w:rPr>
        <w:t xml:space="preserve"> имени М.А. Лаврентьева</w:t>
      </w:r>
      <w:r>
        <w:rPr>
          <w:rFonts w:ascii="Times New Roman" w:eastAsia="Times New Roman" w:hAnsi="Times New Roman" w:cs="Times New Roman"/>
          <w:color w:val="000000"/>
          <w:sz w:val="28"/>
          <w:szCs w:val="28"/>
        </w:rPr>
        <w:t>, а</w:t>
      </w:r>
      <w:r w:rsidRPr="005477CC">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т</w:t>
      </w:r>
      <w:r w:rsidRPr="005477CC">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ки, ма</w:t>
      </w:r>
      <w:r w:rsidRPr="005477CC">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ази</w:t>
      </w:r>
      <w:r w:rsidRPr="005477CC">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z w:val="28"/>
          <w:szCs w:val="28"/>
        </w:rPr>
        <w:t>, институты СО</w:t>
      </w:r>
      <w:r w:rsidR="00025BA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РАН. </w:t>
      </w:r>
      <w:r w:rsidRPr="005477CC">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ак</w:t>
      </w:r>
      <w:r w:rsidRPr="005477CC">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r>
      <w:r w:rsidRPr="005477CC">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доб</w:t>
      </w:r>
      <w:r w:rsidRPr="005477CC">
        <w:rPr>
          <w:rFonts w:ascii="Times New Roman" w:eastAsia="Times New Roman" w:hAnsi="Times New Roman" w:cs="Times New Roman"/>
          <w:color w:val="000000"/>
          <w:sz w:val="28"/>
          <w:szCs w:val="28"/>
        </w:rPr>
        <w:t>н</w:t>
      </w:r>
      <w:r w:rsidR="007B2FDC">
        <w:rPr>
          <w:rFonts w:ascii="Times New Roman" w:eastAsia="Times New Roman" w:hAnsi="Times New Roman" w:cs="Times New Roman"/>
          <w:color w:val="000000"/>
          <w:sz w:val="28"/>
          <w:szCs w:val="28"/>
        </w:rPr>
        <w:t xml:space="preserve">ое </w:t>
      </w:r>
      <w:r w:rsidRPr="005477CC">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ас</w:t>
      </w:r>
      <w:r w:rsidRPr="005477CC">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оло</w:t>
      </w:r>
      <w:r w:rsidRPr="005477CC">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z w:val="28"/>
          <w:szCs w:val="28"/>
        </w:rPr>
        <w:t>е</w:t>
      </w:r>
      <w:r w:rsidRPr="005477CC">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z w:val="28"/>
          <w:szCs w:val="28"/>
        </w:rPr>
        <w:tab/>
        <w:t xml:space="preserve"> дает</w:t>
      </w:r>
      <w:r>
        <w:rPr>
          <w:rFonts w:ascii="Times New Roman" w:eastAsia="Times New Roman" w:hAnsi="Times New Roman" w:cs="Times New Roman"/>
          <w:color w:val="000000"/>
          <w:sz w:val="28"/>
          <w:szCs w:val="28"/>
        </w:rPr>
        <w:tab/>
        <w:t>нам</w:t>
      </w:r>
      <w:r w:rsidRPr="005A1553">
        <w:rPr>
          <w:rFonts w:ascii="Times New Roman" w:eastAsia="Times New Roman" w:hAnsi="Times New Roman" w:cs="Times New Roman"/>
          <w:color w:val="000000"/>
          <w:sz w:val="28"/>
          <w:szCs w:val="28"/>
        </w:rPr>
        <w:t xml:space="preserve"> возможность привлекать ресурсы социального партнерства для разностороннего</w:t>
      </w:r>
      <w:r w:rsidRPr="00F72D23">
        <w:rPr>
          <w:rFonts w:ascii="Times New Roman" w:hAnsi="Times New Roman" w:cs="Times New Roman"/>
          <w:sz w:val="28"/>
          <w:szCs w:val="28"/>
        </w:rPr>
        <w:t xml:space="preserve"> развития</w:t>
      </w:r>
      <w:r>
        <w:rPr>
          <w:rFonts w:ascii="Times New Roman" w:hAnsi="Times New Roman" w:cs="Times New Roman"/>
          <w:sz w:val="28"/>
          <w:szCs w:val="28"/>
        </w:rPr>
        <w:t xml:space="preserve"> </w:t>
      </w:r>
      <w:r w:rsidRPr="00F72D23">
        <w:rPr>
          <w:rFonts w:ascii="Times New Roman" w:hAnsi="Times New Roman" w:cs="Times New Roman"/>
          <w:sz w:val="28"/>
          <w:szCs w:val="28"/>
        </w:rPr>
        <w:t>наших</w:t>
      </w:r>
      <w:r>
        <w:rPr>
          <w:rFonts w:ascii="Times New Roman" w:hAnsi="Times New Roman" w:cs="Times New Roman"/>
          <w:sz w:val="28"/>
          <w:szCs w:val="28"/>
        </w:rPr>
        <w:t xml:space="preserve"> </w:t>
      </w:r>
      <w:r w:rsidRPr="00F72D23">
        <w:rPr>
          <w:rFonts w:ascii="Times New Roman" w:hAnsi="Times New Roman" w:cs="Times New Roman"/>
          <w:sz w:val="28"/>
          <w:szCs w:val="28"/>
        </w:rPr>
        <w:t>воспитанников, их социализации,</w:t>
      </w:r>
      <w:r>
        <w:rPr>
          <w:rFonts w:ascii="Times New Roman" w:hAnsi="Times New Roman" w:cs="Times New Roman"/>
          <w:sz w:val="28"/>
          <w:szCs w:val="28"/>
        </w:rPr>
        <w:t xml:space="preserve"> </w:t>
      </w:r>
      <w:r w:rsidRPr="00F72D23">
        <w:rPr>
          <w:rFonts w:ascii="Times New Roman" w:hAnsi="Times New Roman" w:cs="Times New Roman"/>
          <w:sz w:val="28"/>
          <w:szCs w:val="28"/>
        </w:rPr>
        <w:t>а</w:t>
      </w:r>
      <w:r>
        <w:rPr>
          <w:rFonts w:ascii="Times New Roman" w:hAnsi="Times New Roman" w:cs="Times New Roman"/>
          <w:sz w:val="28"/>
          <w:szCs w:val="28"/>
        </w:rPr>
        <w:t xml:space="preserve"> </w:t>
      </w:r>
      <w:r w:rsidRPr="00F72D23">
        <w:rPr>
          <w:rFonts w:ascii="Times New Roman" w:hAnsi="Times New Roman" w:cs="Times New Roman"/>
          <w:sz w:val="28"/>
          <w:szCs w:val="28"/>
        </w:rPr>
        <w:t>также совместно</w:t>
      </w:r>
      <w:r>
        <w:rPr>
          <w:rFonts w:ascii="Times New Roman" w:hAnsi="Times New Roman" w:cs="Times New Roman"/>
          <w:sz w:val="28"/>
          <w:szCs w:val="28"/>
        </w:rPr>
        <w:t xml:space="preserve"> </w:t>
      </w:r>
      <w:r w:rsidRPr="00F72D23">
        <w:rPr>
          <w:rFonts w:ascii="Times New Roman" w:hAnsi="Times New Roman" w:cs="Times New Roman"/>
          <w:sz w:val="28"/>
          <w:szCs w:val="28"/>
        </w:rPr>
        <w:t>с вышеперечисленными</w:t>
      </w:r>
      <w:r>
        <w:rPr>
          <w:rFonts w:ascii="Times New Roman" w:hAnsi="Times New Roman" w:cs="Times New Roman"/>
          <w:sz w:val="28"/>
          <w:szCs w:val="28"/>
        </w:rPr>
        <w:t xml:space="preserve"> </w:t>
      </w:r>
      <w:r w:rsidRPr="00F72D23">
        <w:rPr>
          <w:rFonts w:ascii="Times New Roman" w:hAnsi="Times New Roman" w:cs="Times New Roman"/>
          <w:sz w:val="28"/>
          <w:szCs w:val="28"/>
        </w:rPr>
        <w:t>организациями</w:t>
      </w:r>
      <w:r>
        <w:rPr>
          <w:rFonts w:ascii="Times New Roman" w:hAnsi="Times New Roman" w:cs="Times New Roman"/>
          <w:sz w:val="28"/>
          <w:szCs w:val="28"/>
        </w:rPr>
        <w:t xml:space="preserve"> </w:t>
      </w:r>
      <w:r w:rsidRPr="00F72D23">
        <w:rPr>
          <w:rFonts w:ascii="Times New Roman" w:hAnsi="Times New Roman" w:cs="Times New Roman"/>
          <w:sz w:val="28"/>
          <w:szCs w:val="28"/>
        </w:rPr>
        <w:t>и</w:t>
      </w:r>
      <w:r>
        <w:rPr>
          <w:rFonts w:ascii="Times New Roman" w:hAnsi="Times New Roman" w:cs="Times New Roman"/>
          <w:sz w:val="28"/>
          <w:szCs w:val="28"/>
        </w:rPr>
        <w:t xml:space="preserve"> </w:t>
      </w:r>
      <w:r w:rsidRPr="00F72D23">
        <w:rPr>
          <w:rFonts w:ascii="Times New Roman" w:hAnsi="Times New Roman" w:cs="Times New Roman"/>
          <w:sz w:val="28"/>
          <w:szCs w:val="28"/>
        </w:rPr>
        <w:t>семьями воспитанников разрабатывать</w:t>
      </w:r>
      <w:r>
        <w:rPr>
          <w:rFonts w:ascii="Times New Roman" w:hAnsi="Times New Roman" w:cs="Times New Roman"/>
          <w:sz w:val="28"/>
          <w:szCs w:val="28"/>
        </w:rPr>
        <w:t xml:space="preserve"> и</w:t>
      </w:r>
      <w:r w:rsidRPr="00F72D23">
        <w:rPr>
          <w:rFonts w:ascii="Times New Roman" w:hAnsi="Times New Roman" w:cs="Times New Roman"/>
          <w:sz w:val="28"/>
          <w:szCs w:val="28"/>
        </w:rPr>
        <w:t xml:space="preserve"> реализовывать</w:t>
      </w:r>
      <w:r>
        <w:rPr>
          <w:rFonts w:ascii="Times New Roman" w:hAnsi="Times New Roman" w:cs="Times New Roman"/>
          <w:sz w:val="28"/>
          <w:szCs w:val="28"/>
        </w:rPr>
        <w:t xml:space="preserve"> </w:t>
      </w:r>
      <w:r w:rsidRPr="00F72D23">
        <w:rPr>
          <w:rFonts w:ascii="Times New Roman" w:hAnsi="Times New Roman" w:cs="Times New Roman"/>
          <w:sz w:val="28"/>
          <w:szCs w:val="28"/>
        </w:rPr>
        <w:t>различные социальные</w:t>
      </w:r>
      <w:r>
        <w:rPr>
          <w:rFonts w:ascii="Times New Roman" w:hAnsi="Times New Roman" w:cs="Times New Roman"/>
          <w:sz w:val="28"/>
          <w:szCs w:val="28"/>
        </w:rPr>
        <w:t xml:space="preserve"> </w:t>
      </w:r>
      <w:r w:rsidRPr="00F72D23">
        <w:rPr>
          <w:rFonts w:ascii="Times New Roman" w:hAnsi="Times New Roman" w:cs="Times New Roman"/>
          <w:sz w:val="28"/>
          <w:szCs w:val="28"/>
        </w:rPr>
        <w:t>проекты, акции</w:t>
      </w:r>
      <w:r>
        <w:rPr>
          <w:rFonts w:ascii="Times New Roman" w:hAnsi="Times New Roman" w:cs="Times New Roman"/>
          <w:sz w:val="28"/>
          <w:szCs w:val="28"/>
        </w:rPr>
        <w:t xml:space="preserve"> </w:t>
      </w:r>
      <w:r w:rsidRPr="00F72D23">
        <w:rPr>
          <w:rFonts w:ascii="Times New Roman" w:hAnsi="Times New Roman" w:cs="Times New Roman"/>
          <w:sz w:val="28"/>
          <w:szCs w:val="28"/>
        </w:rPr>
        <w:t>и мероприятия социального характера.</w:t>
      </w:r>
    </w:p>
    <w:p w:rsidR="00E44C3F" w:rsidRDefault="00E44C3F" w:rsidP="000E1DD4">
      <w:pPr>
        <w:spacing w:after="0" w:line="240" w:lineRule="auto"/>
        <w:ind w:right="-20"/>
        <w:jc w:val="both"/>
        <w:rPr>
          <w:rFonts w:ascii="Times New Roman" w:eastAsia="Times New Roman" w:hAnsi="Times New Roman" w:cs="Times New Roman"/>
          <w:b/>
          <w:bCs/>
          <w:color w:val="000000"/>
          <w:spacing w:val="-1"/>
          <w:sz w:val="28"/>
          <w:szCs w:val="28"/>
        </w:rPr>
      </w:pPr>
    </w:p>
    <w:p w:rsidR="00762D7D" w:rsidRDefault="00762D7D" w:rsidP="000E1DD4">
      <w:pPr>
        <w:spacing w:after="0" w:line="240" w:lineRule="auto"/>
        <w:ind w:right="-20"/>
        <w:jc w:val="both"/>
        <w:rPr>
          <w:rFonts w:ascii="Times New Roman" w:eastAsia="Times New Roman" w:hAnsi="Times New Roman" w:cs="Times New Roman"/>
          <w:b/>
          <w:bCs/>
          <w:color w:val="000000"/>
          <w:spacing w:val="-1"/>
          <w:sz w:val="28"/>
          <w:szCs w:val="28"/>
        </w:rPr>
      </w:pPr>
    </w:p>
    <w:p w:rsidR="00762D7D" w:rsidRDefault="00762D7D" w:rsidP="00115A65">
      <w:pPr>
        <w:spacing w:after="0" w:line="240" w:lineRule="auto"/>
        <w:ind w:left="360" w:firstLine="348"/>
        <w:jc w:val="center"/>
        <w:rPr>
          <w:rFonts w:ascii="Times New Roman" w:hAnsi="Times New Roman" w:cs="Times New Roman"/>
          <w:b/>
          <w:sz w:val="28"/>
          <w:szCs w:val="28"/>
        </w:rPr>
      </w:pPr>
      <w:r w:rsidRPr="00512858">
        <w:rPr>
          <w:rFonts w:ascii="Times New Roman" w:hAnsi="Times New Roman" w:cs="Times New Roman"/>
          <w:b/>
          <w:sz w:val="28"/>
          <w:szCs w:val="28"/>
        </w:rPr>
        <w:t xml:space="preserve">Характеристика воспитанников дошкольного </w:t>
      </w:r>
      <w:r w:rsidRPr="004463F2">
        <w:rPr>
          <w:rFonts w:ascii="Times New Roman" w:hAnsi="Times New Roman" w:cs="Times New Roman"/>
          <w:b/>
          <w:sz w:val="28"/>
          <w:szCs w:val="28"/>
        </w:rPr>
        <w:t>образовательного учреждения и их семей</w:t>
      </w:r>
    </w:p>
    <w:p w:rsidR="00115A65" w:rsidRPr="004463F2" w:rsidRDefault="00115A65" w:rsidP="00115A65">
      <w:pPr>
        <w:spacing w:after="0" w:line="240" w:lineRule="auto"/>
        <w:ind w:left="360" w:firstLine="348"/>
        <w:jc w:val="center"/>
        <w:rPr>
          <w:rFonts w:ascii="Times New Roman" w:hAnsi="Times New Roman" w:cs="Times New Roman"/>
          <w:b/>
          <w:sz w:val="28"/>
          <w:szCs w:val="28"/>
        </w:rPr>
      </w:pPr>
    </w:p>
    <w:p w:rsidR="00762D7D" w:rsidRPr="004463F2" w:rsidRDefault="00762D7D" w:rsidP="00115A65">
      <w:pPr>
        <w:spacing w:after="0" w:line="240" w:lineRule="auto"/>
        <w:ind w:right="1700"/>
        <w:jc w:val="both"/>
        <w:rPr>
          <w:rFonts w:ascii="Times New Roman" w:eastAsia="Times New Roman" w:hAnsi="Times New Roman" w:cs="Times New Roman"/>
          <w:sz w:val="28"/>
          <w:szCs w:val="28"/>
        </w:rPr>
      </w:pPr>
      <w:r w:rsidRPr="004463F2">
        <w:rPr>
          <w:rFonts w:ascii="Times New Roman" w:eastAsia="Times New Roman" w:hAnsi="Times New Roman" w:cs="Times New Roman"/>
          <w:sz w:val="24"/>
          <w:szCs w:val="24"/>
        </w:rPr>
        <w:t xml:space="preserve">     </w:t>
      </w:r>
      <w:r w:rsidR="00115A65">
        <w:rPr>
          <w:rFonts w:ascii="Times New Roman" w:eastAsia="Times New Roman" w:hAnsi="Times New Roman" w:cs="Times New Roman"/>
          <w:sz w:val="24"/>
          <w:szCs w:val="24"/>
        </w:rPr>
        <w:t xml:space="preserve">     </w:t>
      </w:r>
      <w:r w:rsidRPr="004463F2">
        <w:rPr>
          <w:rFonts w:ascii="Times New Roman" w:eastAsia="Times New Roman" w:hAnsi="Times New Roman" w:cs="Times New Roman"/>
          <w:spacing w:val="-1"/>
          <w:sz w:val="28"/>
          <w:szCs w:val="28"/>
        </w:rPr>
        <w:t>Н</w:t>
      </w:r>
      <w:r w:rsidRPr="004463F2">
        <w:rPr>
          <w:rFonts w:ascii="Times New Roman" w:eastAsia="Times New Roman" w:hAnsi="Times New Roman" w:cs="Times New Roman"/>
          <w:sz w:val="28"/>
          <w:szCs w:val="28"/>
        </w:rPr>
        <w:t>а сентябрь</w:t>
      </w:r>
      <w:r w:rsidR="00F63240" w:rsidRPr="004463F2">
        <w:rPr>
          <w:rFonts w:ascii="Times New Roman" w:eastAsia="Times New Roman" w:hAnsi="Times New Roman" w:cs="Times New Roman"/>
          <w:sz w:val="28"/>
          <w:szCs w:val="28"/>
        </w:rPr>
        <w:t xml:space="preserve"> 2022</w:t>
      </w:r>
      <w:r w:rsidR="00025BA6">
        <w:rPr>
          <w:rFonts w:ascii="Times New Roman" w:eastAsia="Times New Roman" w:hAnsi="Times New Roman" w:cs="Times New Roman"/>
          <w:sz w:val="28"/>
          <w:szCs w:val="28"/>
        </w:rPr>
        <w:t xml:space="preserve"> </w:t>
      </w:r>
      <w:r w:rsidRPr="004463F2">
        <w:rPr>
          <w:rFonts w:ascii="Times New Roman" w:eastAsia="Times New Roman" w:hAnsi="Times New Roman" w:cs="Times New Roman"/>
          <w:sz w:val="28"/>
          <w:szCs w:val="28"/>
        </w:rPr>
        <w:t xml:space="preserve">г.  ДОУ посещают </w:t>
      </w:r>
      <w:r w:rsidR="00950011" w:rsidRPr="004463F2">
        <w:rPr>
          <w:rFonts w:ascii="Times New Roman" w:eastAsia="Times New Roman" w:hAnsi="Times New Roman" w:cs="Times New Roman"/>
          <w:sz w:val="28"/>
          <w:szCs w:val="28"/>
        </w:rPr>
        <w:t>59</w:t>
      </w:r>
      <w:r w:rsidR="00025BA6">
        <w:rPr>
          <w:rFonts w:ascii="Times New Roman" w:eastAsia="Times New Roman" w:hAnsi="Times New Roman" w:cs="Times New Roman"/>
          <w:sz w:val="28"/>
          <w:szCs w:val="28"/>
        </w:rPr>
        <w:t xml:space="preserve"> </w:t>
      </w:r>
      <w:r w:rsidRPr="004463F2">
        <w:rPr>
          <w:rFonts w:ascii="Times New Roman" w:eastAsia="Times New Roman" w:hAnsi="Times New Roman" w:cs="Times New Roman"/>
          <w:sz w:val="28"/>
          <w:szCs w:val="28"/>
        </w:rPr>
        <w:t>детей  (</w:t>
      </w:r>
      <w:r w:rsidRPr="004463F2">
        <w:rPr>
          <w:rFonts w:ascii="Times New Roman" w:eastAsia="Times New Roman" w:hAnsi="Times New Roman" w:cs="Times New Roman"/>
          <w:spacing w:val="-2"/>
          <w:sz w:val="28"/>
          <w:szCs w:val="28"/>
        </w:rPr>
        <w:t>5 групп)</w:t>
      </w:r>
      <w:r w:rsidR="00115A65">
        <w:rPr>
          <w:rFonts w:ascii="Times New Roman" w:eastAsia="Times New Roman" w:hAnsi="Times New Roman" w:cs="Times New Roman"/>
          <w:sz w:val="28"/>
          <w:szCs w:val="28"/>
        </w:rPr>
        <w:t>:</w:t>
      </w:r>
      <w:r w:rsidRPr="004463F2">
        <w:rPr>
          <w:rFonts w:ascii="Times New Roman" w:eastAsia="Times New Roman" w:hAnsi="Times New Roman" w:cs="Times New Roman"/>
          <w:sz w:val="28"/>
          <w:szCs w:val="28"/>
        </w:rPr>
        <w:t xml:space="preserve">  </w:t>
      </w:r>
    </w:p>
    <w:p w:rsidR="00762D7D" w:rsidRPr="004463F2" w:rsidRDefault="00762D7D" w:rsidP="000E1DD4">
      <w:pPr>
        <w:spacing w:after="0" w:line="240" w:lineRule="auto"/>
        <w:jc w:val="both"/>
        <w:rPr>
          <w:rFonts w:ascii="Times New Roman" w:eastAsia="Times New Roman" w:hAnsi="Times New Roman" w:cs="Times New Roman"/>
          <w:sz w:val="24"/>
          <w:szCs w:val="24"/>
        </w:rPr>
      </w:pPr>
    </w:p>
    <w:tbl>
      <w:tblPr>
        <w:tblW w:w="9549" w:type="dxa"/>
        <w:tblInd w:w="4" w:type="dxa"/>
        <w:tblLayout w:type="fixed"/>
        <w:tblCellMar>
          <w:left w:w="10" w:type="dxa"/>
          <w:right w:w="10" w:type="dxa"/>
        </w:tblCellMar>
        <w:tblLook w:val="0000" w:firstRow="0" w:lastRow="0" w:firstColumn="0" w:lastColumn="0" w:noHBand="0" w:noVBand="0"/>
      </w:tblPr>
      <w:tblGrid>
        <w:gridCol w:w="1668"/>
        <w:gridCol w:w="3404"/>
        <w:gridCol w:w="960"/>
        <w:gridCol w:w="1625"/>
        <w:gridCol w:w="852"/>
        <w:gridCol w:w="1040"/>
      </w:tblGrid>
      <w:tr w:rsidR="00762D7D" w:rsidRPr="004463F2" w:rsidTr="009B1836">
        <w:trPr>
          <w:cantSplit/>
          <w:trHeight w:hRule="exact" w:val="652"/>
        </w:trPr>
        <w:tc>
          <w:tcPr>
            <w:tcW w:w="9549"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762D7D" w:rsidP="000E1DD4">
            <w:pPr>
              <w:spacing w:after="0" w:line="240" w:lineRule="auto"/>
              <w:ind w:left="108" w:right="3170"/>
              <w:jc w:val="both"/>
              <w:rPr>
                <w:rFonts w:ascii="Times New Roman" w:eastAsia="Times New Roman" w:hAnsi="Times New Roman" w:cs="Times New Roman"/>
                <w:bCs/>
                <w:sz w:val="28"/>
                <w:szCs w:val="28"/>
              </w:rPr>
            </w:pPr>
            <w:r w:rsidRPr="004463F2">
              <w:rPr>
                <w:rFonts w:ascii="Times New Roman" w:eastAsia="Times New Roman" w:hAnsi="Times New Roman" w:cs="Times New Roman"/>
                <w:bCs/>
                <w:sz w:val="28"/>
                <w:szCs w:val="28"/>
              </w:rPr>
              <w:t xml:space="preserve">Общее </w:t>
            </w:r>
            <w:r w:rsidRPr="004463F2">
              <w:rPr>
                <w:rFonts w:ascii="Times New Roman" w:eastAsia="Times New Roman" w:hAnsi="Times New Roman" w:cs="Times New Roman"/>
                <w:bCs/>
                <w:spacing w:val="-2"/>
                <w:sz w:val="28"/>
                <w:szCs w:val="28"/>
              </w:rPr>
              <w:t>к</w:t>
            </w:r>
            <w:r w:rsidRPr="004463F2">
              <w:rPr>
                <w:rFonts w:ascii="Times New Roman" w:eastAsia="Times New Roman" w:hAnsi="Times New Roman" w:cs="Times New Roman"/>
                <w:bCs/>
                <w:spacing w:val="-1"/>
                <w:sz w:val="28"/>
                <w:szCs w:val="28"/>
              </w:rPr>
              <w:t>о</w:t>
            </w:r>
            <w:r w:rsidRPr="004463F2">
              <w:rPr>
                <w:rFonts w:ascii="Times New Roman" w:eastAsia="Times New Roman" w:hAnsi="Times New Roman" w:cs="Times New Roman"/>
                <w:bCs/>
                <w:sz w:val="28"/>
                <w:szCs w:val="28"/>
              </w:rPr>
              <w:t>личе</w:t>
            </w:r>
            <w:r w:rsidRPr="004463F2">
              <w:rPr>
                <w:rFonts w:ascii="Times New Roman" w:eastAsia="Times New Roman" w:hAnsi="Times New Roman" w:cs="Times New Roman"/>
                <w:bCs/>
                <w:spacing w:val="-2"/>
                <w:sz w:val="28"/>
                <w:szCs w:val="28"/>
              </w:rPr>
              <w:t>с</w:t>
            </w:r>
            <w:r w:rsidRPr="004463F2">
              <w:rPr>
                <w:rFonts w:ascii="Times New Roman" w:eastAsia="Times New Roman" w:hAnsi="Times New Roman" w:cs="Times New Roman"/>
                <w:bCs/>
                <w:sz w:val="28"/>
                <w:szCs w:val="28"/>
              </w:rPr>
              <w:t>тво восп</w:t>
            </w:r>
            <w:r w:rsidRPr="004463F2">
              <w:rPr>
                <w:rFonts w:ascii="Times New Roman" w:eastAsia="Times New Roman" w:hAnsi="Times New Roman" w:cs="Times New Roman"/>
                <w:bCs/>
                <w:spacing w:val="-1"/>
                <w:sz w:val="28"/>
                <w:szCs w:val="28"/>
              </w:rPr>
              <w:t>ит</w:t>
            </w:r>
            <w:r w:rsidRPr="004463F2">
              <w:rPr>
                <w:rFonts w:ascii="Times New Roman" w:eastAsia="Times New Roman" w:hAnsi="Times New Roman" w:cs="Times New Roman"/>
                <w:bCs/>
                <w:sz w:val="28"/>
                <w:szCs w:val="28"/>
              </w:rPr>
              <w:t>ан</w:t>
            </w:r>
            <w:r w:rsidRPr="004463F2">
              <w:rPr>
                <w:rFonts w:ascii="Times New Roman" w:eastAsia="Times New Roman" w:hAnsi="Times New Roman" w:cs="Times New Roman"/>
                <w:bCs/>
                <w:spacing w:val="-1"/>
                <w:sz w:val="28"/>
                <w:szCs w:val="28"/>
              </w:rPr>
              <w:t>ник</w:t>
            </w:r>
            <w:r w:rsidRPr="004463F2">
              <w:rPr>
                <w:rFonts w:ascii="Times New Roman" w:eastAsia="Times New Roman" w:hAnsi="Times New Roman" w:cs="Times New Roman"/>
                <w:bCs/>
                <w:sz w:val="28"/>
                <w:szCs w:val="28"/>
              </w:rPr>
              <w:t xml:space="preserve">ов в </w:t>
            </w:r>
            <w:r w:rsidRPr="004463F2">
              <w:rPr>
                <w:rFonts w:ascii="Times New Roman" w:eastAsia="Times New Roman" w:hAnsi="Times New Roman" w:cs="Times New Roman"/>
                <w:bCs/>
                <w:spacing w:val="-1"/>
                <w:sz w:val="28"/>
                <w:szCs w:val="28"/>
              </w:rPr>
              <w:t>Д</w:t>
            </w:r>
            <w:r w:rsidRPr="004463F2">
              <w:rPr>
                <w:rFonts w:ascii="Times New Roman" w:eastAsia="Times New Roman" w:hAnsi="Times New Roman" w:cs="Times New Roman"/>
                <w:bCs/>
                <w:sz w:val="28"/>
                <w:szCs w:val="28"/>
              </w:rPr>
              <w:t xml:space="preserve">ОУ  - </w:t>
            </w:r>
            <w:r w:rsidR="00950011" w:rsidRPr="004463F2">
              <w:rPr>
                <w:rFonts w:ascii="Times New Roman" w:eastAsia="Times New Roman" w:hAnsi="Times New Roman" w:cs="Times New Roman"/>
                <w:bCs/>
                <w:sz w:val="28"/>
                <w:szCs w:val="28"/>
              </w:rPr>
              <w:t>59</w:t>
            </w:r>
            <w:r w:rsidRPr="004463F2">
              <w:rPr>
                <w:rFonts w:ascii="Times New Roman" w:eastAsia="Times New Roman" w:hAnsi="Times New Roman" w:cs="Times New Roman"/>
                <w:bCs/>
                <w:sz w:val="28"/>
                <w:szCs w:val="28"/>
              </w:rPr>
              <w:t xml:space="preserve"> </w:t>
            </w:r>
          </w:p>
          <w:p w:rsidR="00762D7D" w:rsidRPr="004463F2" w:rsidRDefault="00762D7D" w:rsidP="000E1DD4">
            <w:pPr>
              <w:spacing w:after="0" w:line="240" w:lineRule="auto"/>
              <w:ind w:left="108" w:right="3170"/>
              <w:jc w:val="both"/>
              <w:rPr>
                <w:rFonts w:ascii="Times New Roman" w:eastAsia="Times New Roman" w:hAnsi="Times New Roman" w:cs="Times New Roman"/>
                <w:bCs/>
                <w:sz w:val="28"/>
                <w:szCs w:val="28"/>
              </w:rPr>
            </w:pPr>
            <w:r w:rsidRPr="004463F2">
              <w:rPr>
                <w:rFonts w:ascii="Times New Roman" w:eastAsia="Times New Roman" w:hAnsi="Times New Roman" w:cs="Times New Roman"/>
                <w:bCs/>
                <w:sz w:val="28"/>
                <w:szCs w:val="28"/>
              </w:rPr>
              <w:t xml:space="preserve">Из </w:t>
            </w:r>
            <w:r w:rsidRPr="004463F2">
              <w:rPr>
                <w:rFonts w:ascii="Times New Roman" w:eastAsia="Times New Roman" w:hAnsi="Times New Roman" w:cs="Times New Roman"/>
                <w:bCs/>
                <w:spacing w:val="-1"/>
                <w:sz w:val="28"/>
                <w:szCs w:val="28"/>
              </w:rPr>
              <w:t>ни</w:t>
            </w:r>
            <w:r w:rsidRPr="004463F2">
              <w:rPr>
                <w:rFonts w:ascii="Times New Roman" w:eastAsia="Times New Roman" w:hAnsi="Times New Roman" w:cs="Times New Roman"/>
                <w:bCs/>
                <w:sz w:val="28"/>
                <w:szCs w:val="28"/>
              </w:rPr>
              <w:t>х:</w:t>
            </w:r>
          </w:p>
        </w:tc>
      </w:tr>
      <w:tr w:rsidR="00762D7D" w:rsidRPr="004463F2" w:rsidTr="009B1836">
        <w:trPr>
          <w:cantSplit/>
          <w:trHeight w:hRule="exact" w:val="331"/>
        </w:trPr>
        <w:tc>
          <w:tcPr>
            <w:tcW w:w="166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62D7D" w:rsidRPr="004463F2" w:rsidRDefault="00762D7D" w:rsidP="000E1DD4">
            <w:pPr>
              <w:spacing w:after="0" w:line="240" w:lineRule="auto"/>
              <w:ind w:left="108" w:right="493"/>
              <w:jc w:val="both"/>
              <w:rPr>
                <w:rFonts w:ascii="Times New Roman" w:eastAsia="Times New Roman" w:hAnsi="Times New Roman" w:cs="Times New Roman"/>
                <w:bCs/>
                <w:sz w:val="28"/>
                <w:szCs w:val="28"/>
              </w:rPr>
            </w:pPr>
            <w:proofErr w:type="spellStart"/>
            <w:r w:rsidRPr="004463F2">
              <w:rPr>
                <w:rFonts w:ascii="Times New Roman" w:eastAsia="Times New Roman" w:hAnsi="Times New Roman" w:cs="Times New Roman"/>
                <w:bCs/>
                <w:sz w:val="28"/>
                <w:szCs w:val="28"/>
              </w:rPr>
              <w:t>Воз</w:t>
            </w:r>
            <w:r w:rsidRPr="004463F2">
              <w:rPr>
                <w:rFonts w:ascii="Times New Roman" w:eastAsia="Times New Roman" w:hAnsi="Times New Roman" w:cs="Times New Roman"/>
                <w:bCs/>
                <w:spacing w:val="-1"/>
                <w:sz w:val="28"/>
                <w:szCs w:val="28"/>
              </w:rPr>
              <w:t>р</w:t>
            </w:r>
            <w:r w:rsidRPr="004463F2">
              <w:rPr>
                <w:rFonts w:ascii="Times New Roman" w:eastAsia="Times New Roman" w:hAnsi="Times New Roman" w:cs="Times New Roman"/>
                <w:bCs/>
                <w:sz w:val="28"/>
                <w:szCs w:val="28"/>
              </w:rPr>
              <w:t>а</w:t>
            </w:r>
            <w:r w:rsidRPr="004463F2">
              <w:rPr>
                <w:rFonts w:ascii="Times New Roman" w:eastAsia="Times New Roman" w:hAnsi="Times New Roman" w:cs="Times New Roman"/>
                <w:bCs/>
                <w:spacing w:val="-2"/>
                <w:sz w:val="28"/>
                <w:szCs w:val="28"/>
              </w:rPr>
              <w:t>с</w:t>
            </w:r>
            <w:r w:rsidRPr="004463F2">
              <w:rPr>
                <w:rFonts w:ascii="Times New Roman" w:eastAsia="Times New Roman" w:hAnsi="Times New Roman" w:cs="Times New Roman"/>
                <w:bCs/>
                <w:sz w:val="28"/>
                <w:szCs w:val="28"/>
              </w:rPr>
              <w:t>тдетей</w:t>
            </w:r>
            <w:proofErr w:type="spellEnd"/>
          </w:p>
        </w:tc>
        <w:tc>
          <w:tcPr>
            <w:tcW w:w="340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62D7D" w:rsidRPr="004463F2" w:rsidRDefault="00762D7D" w:rsidP="000E1DD4">
            <w:pPr>
              <w:spacing w:after="0" w:line="240" w:lineRule="auto"/>
              <w:ind w:left="107" w:right="1774"/>
              <w:jc w:val="both"/>
              <w:rPr>
                <w:rFonts w:ascii="Times New Roman" w:eastAsia="Times New Roman" w:hAnsi="Times New Roman" w:cs="Times New Roman"/>
                <w:bCs/>
                <w:sz w:val="28"/>
                <w:szCs w:val="28"/>
              </w:rPr>
            </w:pPr>
            <w:r w:rsidRPr="004463F2">
              <w:rPr>
                <w:rFonts w:ascii="Times New Roman" w:eastAsia="Times New Roman" w:hAnsi="Times New Roman" w:cs="Times New Roman"/>
                <w:bCs/>
                <w:sz w:val="28"/>
                <w:szCs w:val="28"/>
              </w:rPr>
              <w:t>Воз</w:t>
            </w:r>
            <w:r w:rsidRPr="004463F2">
              <w:rPr>
                <w:rFonts w:ascii="Times New Roman" w:eastAsia="Times New Roman" w:hAnsi="Times New Roman" w:cs="Times New Roman"/>
                <w:bCs/>
                <w:spacing w:val="-1"/>
                <w:sz w:val="28"/>
                <w:szCs w:val="28"/>
              </w:rPr>
              <w:t>р</w:t>
            </w:r>
            <w:r w:rsidRPr="004463F2">
              <w:rPr>
                <w:rFonts w:ascii="Times New Roman" w:eastAsia="Times New Roman" w:hAnsi="Times New Roman" w:cs="Times New Roman"/>
                <w:bCs/>
                <w:sz w:val="28"/>
                <w:szCs w:val="28"/>
              </w:rPr>
              <w:t>а</w:t>
            </w:r>
            <w:r w:rsidRPr="004463F2">
              <w:rPr>
                <w:rFonts w:ascii="Times New Roman" w:eastAsia="Times New Roman" w:hAnsi="Times New Roman" w:cs="Times New Roman"/>
                <w:bCs/>
                <w:spacing w:val="-2"/>
                <w:sz w:val="28"/>
                <w:szCs w:val="28"/>
              </w:rPr>
              <w:t>с</w:t>
            </w:r>
            <w:r w:rsidRPr="004463F2">
              <w:rPr>
                <w:rFonts w:ascii="Times New Roman" w:eastAsia="Times New Roman" w:hAnsi="Times New Roman" w:cs="Times New Roman"/>
                <w:bCs/>
                <w:spacing w:val="1"/>
                <w:sz w:val="28"/>
                <w:szCs w:val="28"/>
              </w:rPr>
              <w:t>т</w:t>
            </w:r>
            <w:r w:rsidRPr="004463F2">
              <w:rPr>
                <w:rFonts w:ascii="Times New Roman" w:eastAsia="Times New Roman" w:hAnsi="Times New Roman" w:cs="Times New Roman"/>
                <w:bCs/>
                <w:sz w:val="28"/>
                <w:szCs w:val="28"/>
              </w:rPr>
              <w:t>ная</w:t>
            </w:r>
          </w:p>
          <w:p w:rsidR="00762D7D" w:rsidRPr="004463F2" w:rsidRDefault="00762D7D" w:rsidP="000E1DD4">
            <w:pPr>
              <w:spacing w:after="0" w:line="240" w:lineRule="auto"/>
              <w:ind w:left="107" w:right="1774"/>
              <w:jc w:val="both"/>
              <w:rPr>
                <w:rFonts w:ascii="Times New Roman" w:eastAsia="Times New Roman" w:hAnsi="Times New Roman" w:cs="Times New Roman"/>
                <w:bCs/>
                <w:sz w:val="28"/>
                <w:szCs w:val="28"/>
              </w:rPr>
            </w:pPr>
            <w:r w:rsidRPr="004463F2">
              <w:rPr>
                <w:rFonts w:ascii="Times New Roman" w:eastAsia="Times New Roman" w:hAnsi="Times New Roman" w:cs="Times New Roman"/>
                <w:bCs/>
                <w:sz w:val="28"/>
                <w:szCs w:val="28"/>
              </w:rPr>
              <w:t>груп</w:t>
            </w:r>
            <w:r w:rsidRPr="004463F2">
              <w:rPr>
                <w:rFonts w:ascii="Times New Roman" w:eastAsia="Times New Roman" w:hAnsi="Times New Roman" w:cs="Times New Roman"/>
                <w:bCs/>
                <w:spacing w:val="-1"/>
                <w:sz w:val="28"/>
                <w:szCs w:val="28"/>
              </w:rPr>
              <w:t>п</w:t>
            </w:r>
            <w:r w:rsidRPr="004463F2">
              <w:rPr>
                <w:rFonts w:ascii="Times New Roman" w:eastAsia="Times New Roman" w:hAnsi="Times New Roman" w:cs="Times New Roman"/>
                <w:bCs/>
                <w:sz w:val="28"/>
                <w:szCs w:val="28"/>
              </w:rPr>
              <w:t>а</w:t>
            </w:r>
          </w:p>
        </w:tc>
        <w:tc>
          <w:tcPr>
            <w:tcW w:w="96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62D7D" w:rsidRPr="004463F2" w:rsidRDefault="00762D7D" w:rsidP="000E1DD4">
            <w:pPr>
              <w:spacing w:after="0" w:line="240" w:lineRule="auto"/>
              <w:ind w:left="105" w:right="36"/>
              <w:jc w:val="both"/>
              <w:rPr>
                <w:rFonts w:ascii="Times New Roman" w:eastAsia="Times New Roman" w:hAnsi="Times New Roman" w:cs="Times New Roman"/>
                <w:bCs/>
                <w:sz w:val="28"/>
                <w:szCs w:val="28"/>
              </w:rPr>
            </w:pPr>
            <w:r w:rsidRPr="004463F2">
              <w:rPr>
                <w:rFonts w:ascii="Times New Roman" w:eastAsia="Times New Roman" w:hAnsi="Times New Roman" w:cs="Times New Roman"/>
                <w:bCs/>
                <w:sz w:val="28"/>
                <w:szCs w:val="28"/>
              </w:rPr>
              <w:t>Кол-во групп</w:t>
            </w:r>
          </w:p>
        </w:tc>
        <w:tc>
          <w:tcPr>
            <w:tcW w:w="351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762D7D" w:rsidP="000E1DD4">
            <w:pPr>
              <w:spacing w:after="0" w:line="240" w:lineRule="auto"/>
              <w:ind w:left="811" w:right="-20"/>
              <w:jc w:val="both"/>
              <w:rPr>
                <w:rFonts w:ascii="Times New Roman" w:eastAsia="Times New Roman" w:hAnsi="Times New Roman" w:cs="Times New Roman"/>
                <w:bCs/>
                <w:sz w:val="28"/>
                <w:szCs w:val="28"/>
              </w:rPr>
            </w:pPr>
            <w:r w:rsidRPr="004463F2">
              <w:rPr>
                <w:rFonts w:ascii="Times New Roman" w:eastAsia="Times New Roman" w:hAnsi="Times New Roman" w:cs="Times New Roman"/>
                <w:bCs/>
                <w:sz w:val="28"/>
                <w:szCs w:val="28"/>
              </w:rPr>
              <w:t>Количе</w:t>
            </w:r>
            <w:r w:rsidRPr="004463F2">
              <w:rPr>
                <w:rFonts w:ascii="Times New Roman" w:eastAsia="Times New Roman" w:hAnsi="Times New Roman" w:cs="Times New Roman"/>
                <w:bCs/>
                <w:spacing w:val="-3"/>
                <w:sz w:val="28"/>
                <w:szCs w:val="28"/>
              </w:rPr>
              <w:t>с</w:t>
            </w:r>
            <w:r w:rsidRPr="004463F2">
              <w:rPr>
                <w:rFonts w:ascii="Times New Roman" w:eastAsia="Times New Roman" w:hAnsi="Times New Roman" w:cs="Times New Roman"/>
                <w:bCs/>
                <w:spacing w:val="1"/>
                <w:sz w:val="28"/>
                <w:szCs w:val="28"/>
              </w:rPr>
              <w:t>т</w:t>
            </w:r>
            <w:r w:rsidRPr="004463F2">
              <w:rPr>
                <w:rFonts w:ascii="Times New Roman" w:eastAsia="Times New Roman" w:hAnsi="Times New Roman" w:cs="Times New Roman"/>
                <w:bCs/>
                <w:sz w:val="28"/>
                <w:szCs w:val="28"/>
              </w:rPr>
              <w:t>во д</w:t>
            </w:r>
            <w:r w:rsidRPr="004463F2">
              <w:rPr>
                <w:rFonts w:ascii="Times New Roman" w:eastAsia="Times New Roman" w:hAnsi="Times New Roman" w:cs="Times New Roman"/>
                <w:bCs/>
                <w:spacing w:val="-2"/>
                <w:sz w:val="28"/>
                <w:szCs w:val="28"/>
              </w:rPr>
              <w:t>е</w:t>
            </w:r>
            <w:r w:rsidRPr="004463F2">
              <w:rPr>
                <w:rFonts w:ascii="Times New Roman" w:eastAsia="Times New Roman" w:hAnsi="Times New Roman" w:cs="Times New Roman"/>
                <w:bCs/>
                <w:sz w:val="28"/>
                <w:szCs w:val="28"/>
              </w:rPr>
              <w:t>тей</w:t>
            </w:r>
          </w:p>
        </w:tc>
      </w:tr>
      <w:tr w:rsidR="00762D7D" w:rsidRPr="004463F2" w:rsidTr="009B1836">
        <w:trPr>
          <w:cantSplit/>
          <w:trHeight w:hRule="exact" w:val="645"/>
        </w:trPr>
        <w:tc>
          <w:tcPr>
            <w:tcW w:w="166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762D7D" w:rsidP="000E1DD4">
            <w:pPr>
              <w:spacing w:after="0" w:line="240" w:lineRule="auto"/>
              <w:jc w:val="both"/>
            </w:pPr>
          </w:p>
        </w:tc>
        <w:tc>
          <w:tcPr>
            <w:tcW w:w="340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762D7D" w:rsidP="000E1DD4">
            <w:pPr>
              <w:spacing w:after="0" w:line="240" w:lineRule="auto"/>
              <w:jc w:val="both"/>
            </w:pPr>
          </w:p>
        </w:tc>
        <w:tc>
          <w:tcPr>
            <w:tcW w:w="96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762D7D" w:rsidP="000E1DD4">
            <w:pPr>
              <w:spacing w:after="0" w:line="240" w:lineRule="auto"/>
              <w:jc w:val="both"/>
            </w:pPr>
          </w:p>
        </w:tc>
        <w:tc>
          <w:tcPr>
            <w:tcW w:w="16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762D7D" w:rsidP="000E1DD4">
            <w:pPr>
              <w:spacing w:after="0" w:line="240" w:lineRule="auto"/>
              <w:ind w:left="108" w:right="-20"/>
              <w:jc w:val="both"/>
              <w:rPr>
                <w:rFonts w:ascii="Times New Roman" w:eastAsia="Times New Roman" w:hAnsi="Times New Roman" w:cs="Times New Roman"/>
                <w:bCs/>
                <w:sz w:val="28"/>
                <w:szCs w:val="28"/>
              </w:rPr>
            </w:pPr>
            <w:r w:rsidRPr="004463F2">
              <w:rPr>
                <w:rFonts w:ascii="Times New Roman" w:eastAsia="Times New Roman" w:hAnsi="Times New Roman" w:cs="Times New Roman"/>
                <w:bCs/>
                <w:sz w:val="28"/>
                <w:szCs w:val="28"/>
              </w:rPr>
              <w:t>мальчи</w:t>
            </w:r>
            <w:r w:rsidRPr="004463F2">
              <w:rPr>
                <w:rFonts w:ascii="Times New Roman" w:eastAsia="Times New Roman" w:hAnsi="Times New Roman" w:cs="Times New Roman"/>
                <w:bCs/>
                <w:spacing w:val="-1"/>
                <w:sz w:val="28"/>
                <w:szCs w:val="28"/>
              </w:rPr>
              <w:t>к</w:t>
            </w:r>
            <w:r w:rsidRPr="004463F2">
              <w:rPr>
                <w:rFonts w:ascii="Times New Roman" w:eastAsia="Times New Roman" w:hAnsi="Times New Roman" w:cs="Times New Roman"/>
                <w:bCs/>
                <w:sz w:val="28"/>
                <w:szCs w:val="28"/>
              </w:rPr>
              <w:t>ов</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762D7D" w:rsidP="000E1DD4">
            <w:pPr>
              <w:spacing w:after="0" w:line="240" w:lineRule="auto"/>
              <w:ind w:left="108" w:right="-20"/>
              <w:jc w:val="both"/>
              <w:rPr>
                <w:rFonts w:ascii="Times New Roman" w:eastAsia="Times New Roman" w:hAnsi="Times New Roman" w:cs="Times New Roman"/>
                <w:bCs/>
                <w:sz w:val="28"/>
                <w:szCs w:val="28"/>
              </w:rPr>
            </w:pPr>
            <w:proofErr w:type="spellStart"/>
            <w:r w:rsidRPr="004463F2">
              <w:rPr>
                <w:rFonts w:ascii="Times New Roman" w:eastAsia="Times New Roman" w:hAnsi="Times New Roman" w:cs="Times New Roman"/>
                <w:bCs/>
                <w:sz w:val="28"/>
                <w:szCs w:val="28"/>
              </w:rPr>
              <w:t>Дево</w:t>
            </w:r>
            <w:proofErr w:type="spellEnd"/>
            <w:r w:rsidRPr="004463F2">
              <w:rPr>
                <w:rFonts w:ascii="Times New Roman" w:eastAsia="Times New Roman" w:hAnsi="Times New Roman" w:cs="Times New Roman"/>
                <w:bCs/>
                <w:sz w:val="28"/>
                <w:szCs w:val="28"/>
              </w:rPr>
              <w:t>-чек</w:t>
            </w:r>
          </w:p>
        </w:tc>
        <w:tc>
          <w:tcPr>
            <w:tcW w:w="10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762D7D" w:rsidP="000E1DD4">
            <w:pPr>
              <w:spacing w:after="0" w:line="240" w:lineRule="auto"/>
              <w:ind w:left="107" w:right="-20"/>
              <w:jc w:val="both"/>
              <w:rPr>
                <w:rFonts w:ascii="Times New Roman" w:eastAsia="Times New Roman" w:hAnsi="Times New Roman" w:cs="Times New Roman"/>
                <w:bCs/>
                <w:sz w:val="28"/>
                <w:szCs w:val="28"/>
              </w:rPr>
            </w:pPr>
            <w:r w:rsidRPr="004463F2">
              <w:rPr>
                <w:rFonts w:ascii="Times New Roman" w:eastAsia="Times New Roman" w:hAnsi="Times New Roman" w:cs="Times New Roman"/>
                <w:bCs/>
                <w:sz w:val="28"/>
                <w:szCs w:val="28"/>
              </w:rPr>
              <w:t>всего</w:t>
            </w:r>
          </w:p>
        </w:tc>
      </w:tr>
      <w:tr w:rsidR="00762D7D" w:rsidRPr="004463F2" w:rsidTr="009B1836">
        <w:trPr>
          <w:cantSplit/>
          <w:trHeight w:hRule="exact" w:val="331"/>
        </w:trPr>
        <w:tc>
          <w:tcPr>
            <w:tcW w:w="16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762D7D" w:rsidP="000E1DD4">
            <w:pPr>
              <w:spacing w:after="0" w:line="240" w:lineRule="auto"/>
              <w:ind w:left="108" w:right="-20"/>
              <w:jc w:val="both"/>
              <w:rPr>
                <w:rFonts w:ascii="Times New Roman" w:eastAsia="Times New Roman" w:hAnsi="Times New Roman" w:cs="Times New Roman"/>
                <w:sz w:val="28"/>
                <w:szCs w:val="28"/>
              </w:rPr>
            </w:pPr>
            <w:r w:rsidRPr="004463F2">
              <w:rPr>
                <w:rFonts w:ascii="Times New Roman" w:eastAsia="Times New Roman" w:hAnsi="Times New Roman" w:cs="Times New Roman"/>
                <w:sz w:val="28"/>
                <w:szCs w:val="28"/>
              </w:rPr>
              <w:t>с 3 до 4 лет</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762D7D" w:rsidP="000E1DD4">
            <w:pPr>
              <w:spacing w:after="0" w:line="240" w:lineRule="auto"/>
              <w:ind w:left="107" w:right="-20"/>
              <w:jc w:val="both"/>
              <w:rPr>
                <w:rFonts w:ascii="Times New Roman" w:eastAsia="Times New Roman" w:hAnsi="Times New Roman" w:cs="Times New Roman"/>
                <w:sz w:val="28"/>
                <w:szCs w:val="28"/>
              </w:rPr>
            </w:pPr>
            <w:r w:rsidRPr="004463F2">
              <w:rPr>
                <w:rFonts w:ascii="Times New Roman" w:eastAsia="Times New Roman" w:hAnsi="Times New Roman" w:cs="Times New Roman"/>
                <w:spacing w:val="1"/>
                <w:sz w:val="28"/>
                <w:szCs w:val="28"/>
              </w:rPr>
              <w:t>2</w:t>
            </w:r>
            <w:r w:rsidRPr="004463F2">
              <w:rPr>
                <w:rFonts w:ascii="Times New Roman" w:eastAsia="Times New Roman" w:hAnsi="Times New Roman" w:cs="Times New Roman"/>
                <w:sz w:val="28"/>
                <w:szCs w:val="28"/>
              </w:rPr>
              <w:t>-я мл</w:t>
            </w:r>
            <w:r w:rsidRPr="004463F2">
              <w:rPr>
                <w:rFonts w:ascii="Times New Roman" w:eastAsia="Times New Roman" w:hAnsi="Times New Roman" w:cs="Times New Roman"/>
                <w:spacing w:val="-2"/>
                <w:sz w:val="28"/>
                <w:szCs w:val="28"/>
              </w:rPr>
              <w:t>а</w:t>
            </w:r>
            <w:r w:rsidRPr="004463F2">
              <w:rPr>
                <w:rFonts w:ascii="Times New Roman" w:eastAsia="Times New Roman" w:hAnsi="Times New Roman" w:cs="Times New Roman"/>
                <w:sz w:val="28"/>
                <w:szCs w:val="28"/>
              </w:rPr>
              <w:t xml:space="preserve">дшая </w:t>
            </w:r>
            <w:r w:rsidRPr="004463F2">
              <w:rPr>
                <w:rFonts w:ascii="Times New Roman" w:eastAsia="Times New Roman" w:hAnsi="Times New Roman" w:cs="Times New Roman"/>
                <w:spacing w:val="-2"/>
                <w:sz w:val="28"/>
                <w:szCs w:val="28"/>
              </w:rPr>
              <w:t>г</w:t>
            </w:r>
            <w:r w:rsidRPr="004463F2">
              <w:rPr>
                <w:rFonts w:ascii="Times New Roman" w:eastAsia="Times New Roman" w:hAnsi="Times New Roman" w:cs="Times New Roman"/>
                <w:sz w:val="28"/>
                <w:szCs w:val="28"/>
              </w:rPr>
              <w:t>р</w:t>
            </w:r>
            <w:r w:rsidRPr="004463F2">
              <w:rPr>
                <w:rFonts w:ascii="Times New Roman" w:eastAsia="Times New Roman" w:hAnsi="Times New Roman" w:cs="Times New Roman"/>
                <w:spacing w:val="-3"/>
                <w:sz w:val="28"/>
                <w:szCs w:val="28"/>
              </w:rPr>
              <w:t>у</w:t>
            </w:r>
            <w:r w:rsidRPr="004463F2">
              <w:rPr>
                <w:rFonts w:ascii="Times New Roman" w:eastAsia="Times New Roman" w:hAnsi="Times New Roman" w:cs="Times New Roman"/>
                <w:sz w:val="28"/>
                <w:szCs w:val="28"/>
              </w:rPr>
              <w:t>ппа</w:t>
            </w:r>
          </w:p>
        </w:tc>
        <w:tc>
          <w:tcPr>
            <w:tcW w:w="9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762D7D" w:rsidP="000E1DD4">
            <w:pPr>
              <w:spacing w:after="0" w:line="240" w:lineRule="auto"/>
              <w:ind w:left="408" w:right="-20"/>
              <w:jc w:val="both"/>
              <w:rPr>
                <w:rFonts w:ascii="Times New Roman" w:eastAsia="Times New Roman" w:hAnsi="Times New Roman" w:cs="Times New Roman"/>
                <w:sz w:val="28"/>
                <w:szCs w:val="28"/>
              </w:rPr>
            </w:pPr>
            <w:r w:rsidRPr="004463F2">
              <w:rPr>
                <w:rFonts w:ascii="Times New Roman" w:eastAsia="Times New Roman" w:hAnsi="Times New Roman" w:cs="Times New Roman"/>
                <w:sz w:val="28"/>
                <w:szCs w:val="28"/>
              </w:rPr>
              <w:t>1</w:t>
            </w:r>
          </w:p>
        </w:tc>
        <w:tc>
          <w:tcPr>
            <w:tcW w:w="16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950011" w:rsidP="000E1DD4">
            <w:pPr>
              <w:spacing w:after="0" w:line="240" w:lineRule="auto"/>
              <w:ind w:left="672" w:right="-20"/>
              <w:jc w:val="both"/>
              <w:rPr>
                <w:rFonts w:ascii="Times New Roman" w:eastAsia="Times New Roman" w:hAnsi="Times New Roman" w:cs="Times New Roman"/>
                <w:sz w:val="28"/>
                <w:szCs w:val="28"/>
              </w:rPr>
            </w:pPr>
            <w:r w:rsidRPr="004463F2">
              <w:rPr>
                <w:rFonts w:ascii="Times New Roman" w:eastAsia="Times New Roman" w:hAnsi="Times New Roman" w:cs="Times New Roman"/>
                <w:sz w:val="28"/>
                <w:szCs w:val="28"/>
              </w:rPr>
              <w:t>6</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950011" w:rsidP="000E1DD4">
            <w:pPr>
              <w:spacing w:after="0" w:line="240" w:lineRule="auto"/>
              <w:ind w:left="537" w:right="-20"/>
              <w:jc w:val="both"/>
              <w:rPr>
                <w:rFonts w:ascii="Times New Roman" w:eastAsia="Times New Roman" w:hAnsi="Times New Roman" w:cs="Times New Roman"/>
                <w:sz w:val="28"/>
                <w:szCs w:val="28"/>
              </w:rPr>
            </w:pPr>
            <w:r w:rsidRPr="004463F2">
              <w:rPr>
                <w:rFonts w:ascii="Times New Roman" w:eastAsia="Times New Roman" w:hAnsi="Times New Roman" w:cs="Times New Roman"/>
                <w:sz w:val="28"/>
                <w:szCs w:val="28"/>
              </w:rPr>
              <w:t>2</w:t>
            </w:r>
          </w:p>
        </w:tc>
        <w:tc>
          <w:tcPr>
            <w:tcW w:w="10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950011" w:rsidP="000E1DD4">
            <w:pPr>
              <w:spacing w:after="0" w:line="240" w:lineRule="auto"/>
              <w:ind w:left="379" w:right="-20"/>
              <w:jc w:val="both"/>
              <w:rPr>
                <w:rFonts w:ascii="Times New Roman" w:eastAsia="Times New Roman" w:hAnsi="Times New Roman" w:cs="Times New Roman"/>
                <w:bCs/>
                <w:sz w:val="28"/>
                <w:szCs w:val="28"/>
              </w:rPr>
            </w:pPr>
            <w:r w:rsidRPr="004463F2">
              <w:rPr>
                <w:rFonts w:ascii="Times New Roman" w:eastAsia="Times New Roman" w:hAnsi="Times New Roman" w:cs="Times New Roman"/>
                <w:bCs/>
                <w:sz w:val="28"/>
                <w:szCs w:val="28"/>
              </w:rPr>
              <w:t>8</w:t>
            </w:r>
          </w:p>
        </w:tc>
      </w:tr>
      <w:tr w:rsidR="00762D7D" w:rsidRPr="004463F2" w:rsidTr="009B1836">
        <w:trPr>
          <w:cantSplit/>
          <w:trHeight w:hRule="exact" w:val="371"/>
        </w:trPr>
        <w:tc>
          <w:tcPr>
            <w:tcW w:w="16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762D7D" w:rsidP="000E1DD4">
            <w:pPr>
              <w:spacing w:after="0" w:line="240" w:lineRule="auto"/>
              <w:ind w:left="108" w:right="-20"/>
              <w:jc w:val="both"/>
              <w:rPr>
                <w:rFonts w:ascii="Times New Roman" w:eastAsia="Times New Roman" w:hAnsi="Times New Roman" w:cs="Times New Roman"/>
                <w:sz w:val="28"/>
                <w:szCs w:val="28"/>
              </w:rPr>
            </w:pPr>
            <w:r w:rsidRPr="004463F2">
              <w:rPr>
                <w:rFonts w:ascii="Times New Roman" w:eastAsia="Times New Roman" w:hAnsi="Times New Roman" w:cs="Times New Roman"/>
                <w:sz w:val="28"/>
                <w:szCs w:val="28"/>
              </w:rPr>
              <w:t>с 4 до 5 лет</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762D7D" w:rsidP="000E1DD4">
            <w:pPr>
              <w:spacing w:after="0" w:line="240" w:lineRule="auto"/>
              <w:ind w:left="107" w:right="-20"/>
              <w:jc w:val="both"/>
              <w:rPr>
                <w:rFonts w:ascii="Times New Roman" w:eastAsia="Times New Roman" w:hAnsi="Times New Roman" w:cs="Times New Roman"/>
                <w:sz w:val="28"/>
                <w:szCs w:val="28"/>
              </w:rPr>
            </w:pPr>
            <w:r w:rsidRPr="004463F2">
              <w:rPr>
                <w:rFonts w:ascii="Times New Roman" w:eastAsia="Times New Roman" w:hAnsi="Times New Roman" w:cs="Times New Roman"/>
                <w:sz w:val="28"/>
                <w:szCs w:val="28"/>
              </w:rPr>
              <w:t>Ср</w:t>
            </w:r>
            <w:r w:rsidRPr="004463F2">
              <w:rPr>
                <w:rFonts w:ascii="Times New Roman" w:eastAsia="Times New Roman" w:hAnsi="Times New Roman" w:cs="Times New Roman"/>
                <w:spacing w:val="-1"/>
                <w:sz w:val="28"/>
                <w:szCs w:val="28"/>
              </w:rPr>
              <w:t>е</w:t>
            </w:r>
            <w:r w:rsidRPr="004463F2">
              <w:rPr>
                <w:rFonts w:ascii="Times New Roman" w:eastAsia="Times New Roman" w:hAnsi="Times New Roman" w:cs="Times New Roman"/>
                <w:sz w:val="28"/>
                <w:szCs w:val="28"/>
              </w:rPr>
              <w:t xml:space="preserve">дняя </w:t>
            </w:r>
            <w:r w:rsidRPr="004463F2">
              <w:rPr>
                <w:rFonts w:ascii="Times New Roman" w:eastAsia="Times New Roman" w:hAnsi="Times New Roman" w:cs="Times New Roman"/>
                <w:spacing w:val="-3"/>
                <w:sz w:val="28"/>
                <w:szCs w:val="28"/>
              </w:rPr>
              <w:t>г</w:t>
            </w:r>
            <w:r w:rsidRPr="004463F2">
              <w:rPr>
                <w:rFonts w:ascii="Times New Roman" w:eastAsia="Times New Roman" w:hAnsi="Times New Roman" w:cs="Times New Roman"/>
                <w:sz w:val="28"/>
                <w:szCs w:val="28"/>
              </w:rPr>
              <w:t>р</w:t>
            </w:r>
            <w:r w:rsidRPr="004463F2">
              <w:rPr>
                <w:rFonts w:ascii="Times New Roman" w:eastAsia="Times New Roman" w:hAnsi="Times New Roman" w:cs="Times New Roman"/>
                <w:spacing w:val="-2"/>
                <w:sz w:val="28"/>
                <w:szCs w:val="28"/>
              </w:rPr>
              <w:t>у</w:t>
            </w:r>
            <w:r w:rsidRPr="004463F2">
              <w:rPr>
                <w:rFonts w:ascii="Times New Roman" w:eastAsia="Times New Roman" w:hAnsi="Times New Roman" w:cs="Times New Roman"/>
                <w:sz w:val="28"/>
                <w:szCs w:val="28"/>
              </w:rPr>
              <w:t>ппа</w:t>
            </w:r>
          </w:p>
        </w:tc>
        <w:tc>
          <w:tcPr>
            <w:tcW w:w="9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762D7D" w:rsidP="000E1DD4">
            <w:pPr>
              <w:spacing w:after="0" w:line="240" w:lineRule="auto"/>
              <w:ind w:left="408" w:right="-20"/>
              <w:jc w:val="both"/>
              <w:rPr>
                <w:rFonts w:ascii="Times New Roman" w:eastAsia="Times New Roman" w:hAnsi="Times New Roman" w:cs="Times New Roman"/>
                <w:sz w:val="28"/>
                <w:szCs w:val="28"/>
              </w:rPr>
            </w:pPr>
            <w:r w:rsidRPr="004463F2">
              <w:rPr>
                <w:rFonts w:ascii="Times New Roman" w:eastAsia="Times New Roman" w:hAnsi="Times New Roman" w:cs="Times New Roman"/>
                <w:sz w:val="28"/>
                <w:szCs w:val="28"/>
              </w:rPr>
              <w:t>1</w:t>
            </w:r>
          </w:p>
        </w:tc>
        <w:tc>
          <w:tcPr>
            <w:tcW w:w="16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950011" w:rsidP="000E1DD4">
            <w:pPr>
              <w:spacing w:after="0" w:line="240" w:lineRule="auto"/>
              <w:ind w:left="672" w:right="-20"/>
              <w:jc w:val="both"/>
              <w:rPr>
                <w:rFonts w:ascii="Times New Roman" w:eastAsia="Times New Roman" w:hAnsi="Times New Roman" w:cs="Times New Roman"/>
                <w:sz w:val="28"/>
                <w:szCs w:val="28"/>
              </w:rPr>
            </w:pPr>
            <w:r w:rsidRPr="004463F2">
              <w:rPr>
                <w:rFonts w:ascii="Times New Roman" w:eastAsia="Times New Roman" w:hAnsi="Times New Roman" w:cs="Times New Roman"/>
                <w:sz w:val="28"/>
                <w:szCs w:val="28"/>
              </w:rPr>
              <w:t>6</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950011" w:rsidP="000E1DD4">
            <w:pPr>
              <w:spacing w:after="0" w:line="240" w:lineRule="auto"/>
              <w:ind w:left="468" w:right="-20"/>
              <w:jc w:val="both"/>
              <w:rPr>
                <w:rFonts w:ascii="Times New Roman" w:eastAsia="Times New Roman" w:hAnsi="Times New Roman" w:cs="Times New Roman"/>
                <w:sz w:val="28"/>
                <w:szCs w:val="28"/>
              </w:rPr>
            </w:pPr>
            <w:r w:rsidRPr="004463F2">
              <w:rPr>
                <w:rFonts w:ascii="Times New Roman" w:eastAsia="Times New Roman" w:hAnsi="Times New Roman" w:cs="Times New Roman"/>
                <w:sz w:val="28"/>
                <w:szCs w:val="28"/>
              </w:rPr>
              <w:t>9</w:t>
            </w:r>
          </w:p>
        </w:tc>
        <w:tc>
          <w:tcPr>
            <w:tcW w:w="10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950011" w:rsidP="000E1DD4">
            <w:pPr>
              <w:spacing w:after="0" w:line="240" w:lineRule="auto"/>
              <w:ind w:left="379" w:right="-20"/>
              <w:jc w:val="both"/>
              <w:rPr>
                <w:rFonts w:ascii="Times New Roman" w:eastAsia="Times New Roman" w:hAnsi="Times New Roman" w:cs="Times New Roman"/>
                <w:bCs/>
                <w:sz w:val="28"/>
                <w:szCs w:val="28"/>
              </w:rPr>
            </w:pPr>
            <w:r w:rsidRPr="004463F2">
              <w:rPr>
                <w:rFonts w:ascii="Times New Roman" w:eastAsia="Times New Roman" w:hAnsi="Times New Roman" w:cs="Times New Roman"/>
                <w:bCs/>
                <w:sz w:val="28"/>
                <w:szCs w:val="28"/>
              </w:rPr>
              <w:t>15</w:t>
            </w:r>
          </w:p>
        </w:tc>
      </w:tr>
      <w:tr w:rsidR="00762D7D" w:rsidRPr="004463F2" w:rsidTr="009B1836">
        <w:trPr>
          <w:cantSplit/>
          <w:trHeight w:hRule="exact" w:val="331"/>
        </w:trPr>
        <w:tc>
          <w:tcPr>
            <w:tcW w:w="16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762D7D" w:rsidP="000E1DD4">
            <w:pPr>
              <w:spacing w:after="0" w:line="240" w:lineRule="auto"/>
              <w:ind w:left="108" w:right="-20"/>
              <w:jc w:val="both"/>
              <w:rPr>
                <w:rFonts w:ascii="Times New Roman" w:eastAsia="Times New Roman" w:hAnsi="Times New Roman" w:cs="Times New Roman"/>
                <w:sz w:val="28"/>
                <w:szCs w:val="28"/>
              </w:rPr>
            </w:pPr>
            <w:r w:rsidRPr="004463F2">
              <w:rPr>
                <w:rFonts w:ascii="Times New Roman" w:eastAsia="Times New Roman" w:hAnsi="Times New Roman" w:cs="Times New Roman"/>
                <w:sz w:val="28"/>
                <w:szCs w:val="28"/>
              </w:rPr>
              <w:t>с 5 до 6 лет</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762D7D" w:rsidP="000E1DD4">
            <w:pPr>
              <w:spacing w:after="0" w:line="240" w:lineRule="auto"/>
              <w:ind w:left="107" w:right="-20"/>
              <w:jc w:val="both"/>
              <w:rPr>
                <w:rFonts w:ascii="Times New Roman" w:eastAsia="Times New Roman" w:hAnsi="Times New Roman" w:cs="Times New Roman"/>
                <w:sz w:val="28"/>
                <w:szCs w:val="28"/>
              </w:rPr>
            </w:pPr>
            <w:r w:rsidRPr="004463F2">
              <w:rPr>
                <w:rFonts w:ascii="Times New Roman" w:eastAsia="Times New Roman" w:hAnsi="Times New Roman" w:cs="Times New Roman"/>
                <w:sz w:val="28"/>
                <w:szCs w:val="28"/>
              </w:rPr>
              <w:t>Старш</w:t>
            </w:r>
            <w:r w:rsidRPr="004463F2">
              <w:rPr>
                <w:rFonts w:ascii="Times New Roman" w:eastAsia="Times New Roman" w:hAnsi="Times New Roman" w:cs="Times New Roman"/>
                <w:spacing w:val="-1"/>
                <w:sz w:val="28"/>
                <w:szCs w:val="28"/>
              </w:rPr>
              <w:t>а</w:t>
            </w:r>
            <w:r w:rsidRPr="004463F2">
              <w:rPr>
                <w:rFonts w:ascii="Times New Roman" w:eastAsia="Times New Roman" w:hAnsi="Times New Roman" w:cs="Times New Roman"/>
                <w:sz w:val="28"/>
                <w:szCs w:val="28"/>
              </w:rPr>
              <w:t>я гр</w:t>
            </w:r>
            <w:r w:rsidRPr="004463F2">
              <w:rPr>
                <w:rFonts w:ascii="Times New Roman" w:eastAsia="Times New Roman" w:hAnsi="Times New Roman" w:cs="Times New Roman"/>
                <w:spacing w:val="-3"/>
                <w:sz w:val="28"/>
                <w:szCs w:val="28"/>
              </w:rPr>
              <w:t>у</w:t>
            </w:r>
            <w:r w:rsidRPr="004463F2">
              <w:rPr>
                <w:rFonts w:ascii="Times New Roman" w:eastAsia="Times New Roman" w:hAnsi="Times New Roman" w:cs="Times New Roman"/>
                <w:sz w:val="28"/>
                <w:szCs w:val="28"/>
              </w:rPr>
              <w:t>ппа</w:t>
            </w:r>
          </w:p>
        </w:tc>
        <w:tc>
          <w:tcPr>
            <w:tcW w:w="9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762D7D" w:rsidP="000E1DD4">
            <w:pPr>
              <w:spacing w:after="0" w:line="240" w:lineRule="auto"/>
              <w:ind w:left="408" w:right="-20"/>
              <w:jc w:val="both"/>
              <w:rPr>
                <w:rFonts w:ascii="Times New Roman" w:eastAsia="Times New Roman" w:hAnsi="Times New Roman" w:cs="Times New Roman"/>
                <w:sz w:val="28"/>
                <w:szCs w:val="28"/>
              </w:rPr>
            </w:pPr>
            <w:r w:rsidRPr="004463F2">
              <w:rPr>
                <w:rFonts w:ascii="Times New Roman" w:eastAsia="Times New Roman" w:hAnsi="Times New Roman" w:cs="Times New Roman"/>
                <w:sz w:val="28"/>
                <w:szCs w:val="28"/>
              </w:rPr>
              <w:t>1</w:t>
            </w:r>
          </w:p>
        </w:tc>
        <w:tc>
          <w:tcPr>
            <w:tcW w:w="16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950011" w:rsidP="000E1DD4">
            <w:pPr>
              <w:spacing w:after="0" w:line="240" w:lineRule="auto"/>
              <w:ind w:left="672" w:right="-20"/>
              <w:jc w:val="both"/>
              <w:rPr>
                <w:rFonts w:ascii="Times New Roman" w:eastAsia="Times New Roman" w:hAnsi="Times New Roman" w:cs="Times New Roman"/>
                <w:sz w:val="28"/>
                <w:szCs w:val="28"/>
              </w:rPr>
            </w:pPr>
            <w:r w:rsidRPr="004463F2">
              <w:rPr>
                <w:rFonts w:ascii="Times New Roman" w:eastAsia="Times New Roman" w:hAnsi="Times New Roman" w:cs="Times New Roman"/>
                <w:sz w:val="28"/>
                <w:szCs w:val="28"/>
              </w:rPr>
              <w:t>5</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950011" w:rsidP="000E1DD4">
            <w:pPr>
              <w:spacing w:after="0" w:line="240" w:lineRule="auto"/>
              <w:ind w:left="468" w:right="-20"/>
              <w:jc w:val="both"/>
              <w:rPr>
                <w:rFonts w:ascii="Times New Roman" w:eastAsia="Times New Roman" w:hAnsi="Times New Roman" w:cs="Times New Roman"/>
                <w:sz w:val="28"/>
                <w:szCs w:val="28"/>
              </w:rPr>
            </w:pPr>
            <w:r w:rsidRPr="004463F2">
              <w:rPr>
                <w:rFonts w:ascii="Times New Roman" w:eastAsia="Times New Roman" w:hAnsi="Times New Roman" w:cs="Times New Roman"/>
                <w:sz w:val="28"/>
                <w:szCs w:val="28"/>
              </w:rPr>
              <w:t>2</w:t>
            </w:r>
          </w:p>
        </w:tc>
        <w:tc>
          <w:tcPr>
            <w:tcW w:w="10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950011" w:rsidP="000E1DD4">
            <w:pPr>
              <w:spacing w:after="0" w:line="240" w:lineRule="auto"/>
              <w:ind w:left="379" w:right="-20"/>
              <w:jc w:val="both"/>
              <w:rPr>
                <w:rFonts w:ascii="Times New Roman" w:eastAsia="Times New Roman" w:hAnsi="Times New Roman" w:cs="Times New Roman"/>
                <w:bCs/>
                <w:sz w:val="28"/>
                <w:szCs w:val="28"/>
              </w:rPr>
            </w:pPr>
            <w:r w:rsidRPr="004463F2">
              <w:rPr>
                <w:rFonts w:ascii="Times New Roman" w:eastAsia="Times New Roman" w:hAnsi="Times New Roman" w:cs="Times New Roman"/>
                <w:bCs/>
                <w:sz w:val="28"/>
                <w:szCs w:val="28"/>
              </w:rPr>
              <w:t>7</w:t>
            </w:r>
          </w:p>
        </w:tc>
      </w:tr>
      <w:tr w:rsidR="00762D7D" w:rsidRPr="004463F2" w:rsidTr="009B1836">
        <w:trPr>
          <w:cantSplit/>
          <w:trHeight w:hRule="exact" w:val="331"/>
        </w:trPr>
        <w:tc>
          <w:tcPr>
            <w:tcW w:w="16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762D7D" w:rsidP="000E1DD4">
            <w:pPr>
              <w:spacing w:after="0" w:line="240" w:lineRule="auto"/>
              <w:ind w:left="108" w:right="-20"/>
              <w:jc w:val="both"/>
              <w:rPr>
                <w:rFonts w:ascii="Times New Roman" w:eastAsia="Times New Roman" w:hAnsi="Times New Roman" w:cs="Times New Roman"/>
                <w:sz w:val="28"/>
                <w:szCs w:val="28"/>
              </w:rPr>
            </w:pPr>
            <w:r w:rsidRPr="004463F2">
              <w:rPr>
                <w:rFonts w:ascii="Times New Roman" w:eastAsia="Times New Roman" w:hAnsi="Times New Roman" w:cs="Times New Roman"/>
                <w:sz w:val="28"/>
                <w:szCs w:val="28"/>
              </w:rPr>
              <w:t>с 6 до 7 лет</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762D7D" w:rsidP="000E1DD4">
            <w:pPr>
              <w:spacing w:after="0" w:line="240" w:lineRule="auto"/>
              <w:ind w:left="107" w:right="-20"/>
              <w:jc w:val="both"/>
              <w:rPr>
                <w:rFonts w:ascii="Times New Roman" w:eastAsia="Times New Roman" w:hAnsi="Times New Roman" w:cs="Times New Roman"/>
                <w:sz w:val="28"/>
                <w:szCs w:val="28"/>
              </w:rPr>
            </w:pPr>
            <w:r w:rsidRPr="004463F2">
              <w:rPr>
                <w:rFonts w:ascii="Times New Roman" w:eastAsia="Times New Roman" w:hAnsi="Times New Roman" w:cs="Times New Roman"/>
                <w:spacing w:val="-1"/>
                <w:sz w:val="28"/>
                <w:szCs w:val="28"/>
              </w:rPr>
              <w:t>П</w:t>
            </w:r>
            <w:r w:rsidRPr="004463F2">
              <w:rPr>
                <w:rFonts w:ascii="Times New Roman" w:eastAsia="Times New Roman" w:hAnsi="Times New Roman" w:cs="Times New Roman"/>
                <w:sz w:val="28"/>
                <w:szCs w:val="28"/>
              </w:rPr>
              <w:t>о</w:t>
            </w:r>
            <w:r w:rsidRPr="004463F2">
              <w:rPr>
                <w:rFonts w:ascii="Times New Roman" w:eastAsia="Times New Roman" w:hAnsi="Times New Roman" w:cs="Times New Roman"/>
                <w:spacing w:val="1"/>
                <w:sz w:val="28"/>
                <w:szCs w:val="28"/>
              </w:rPr>
              <w:t>д</w:t>
            </w:r>
            <w:r w:rsidRPr="004463F2">
              <w:rPr>
                <w:rFonts w:ascii="Times New Roman" w:eastAsia="Times New Roman" w:hAnsi="Times New Roman" w:cs="Times New Roman"/>
                <w:spacing w:val="-1"/>
                <w:sz w:val="28"/>
                <w:szCs w:val="28"/>
              </w:rPr>
              <w:t>г</w:t>
            </w:r>
            <w:r w:rsidRPr="004463F2">
              <w:rPr>
                <w:rFonts w:ascii="Times New Roman" w:eastAsia="Times New Roman" w:hAnsi="Times New Roman" w:cs="Times New Roman"/>
                <w:sz w:val="28"/>
                <w:szCs w:val="28"/>
              </w:rPr>
              <w:t>о</w:t>
            </w:r>
            <w:r w:rsidRPr="004463F2">
              <w:rPr>
                <w:rFonts w:ascii="Times New Roman" w:eastAsia="Times New Roman" w:hAnsi="Times New Roman" w:cs="Times New Roman"/>
                <w:spacing w:val="-2"/>
                <w:sz w:val="28"/>
                <w:szCs w:val="28"/>
              </w:rPr>
              <w:t>т</w:t>
            </w:r>
            <w:r w:rsidRPr="004463F2">
              <w:rPr>
                <w:rFonts w:ascii="Times New Roman" w:eastAsia="Times New Roman" w:hAnsi="Times New Roman" w:cs="Times New Roman"/>
                <w:sz w:val="28"/>
                <w:szCs w:val="28"/>
              </w:rPr>
              <w:t>овител</w:t>
            </w:r>
            <w:r w:rsidRPr="004463F2">
              <w:rPr>
                <w:rFonts w:ascii="Times New Roman" w:eastAsia="Times New Roman" w:hAnsi="Times New Roman" w:cs="Times New Roman"/>
                <w:spacing w:val="-1"/>
                <w:sz w:val="28"/>
                <w:szCs w:val="28"/>
              </w:rPr>
              <w:t>ьн</w:t>
            </w:r>
            <w:r w:rsidRPr="004463F2">
              <w:rPr>
                <w:rFonts w:ascii="Times New Roman" w:eastAsia="Times New Roman" w:hAnsi="Times New Roman" w:cs="Times New Roman"/>
                <w:sz w:val="28"/>
                <w:szCs w:val="28"/>
              </w:rPr>
              <w:t xml:space="preserve">ая </w:t>
            </w:r>
            <w:r w:rsidRPr="004463F2">
              <w:rPr>
                <w:rFonts w:ascii="Times New Roman" w:eastAsia="Times New Roman" w:hAnsi="Times New Roman" w:cs="Times New Roman"/>
                <w:spacing w:val="-2"/>
                <w:sz w:val="28"/>
                <w:szCs w:val="28"/>
              </w:rPr>
              <w:t>г</w:t>
            </w:r>
            <w:r w:rsidRPr="004463F2">
              <w:rPr>
                <w:rFonts w:ascii="Times New Roman" w:eastAsia="Times New Roman" w:hAnsi="Times New Roman" w:cs="Times New Roman"/>
                <w:sz w:val="28"/>
                <w:szCs w:val="28"/>
              </w:rPr>
              <w:t>р</w:t>
            </w:r>
            <w:r w:rsidRPr="004463F2">
              <w:rPr>
                <w:rFonts w:ascii="Times New Roman" w:eastAsia="Times New Roman" w:hAnsi="Times New Roman" w:cs="Times New Roman"/>
                <w:spacing w:val="-3"/>
                <w:sz w:val="28"/>
                <w:szCs w:val="28"/>
              </w:rPr>
              <w:t>у</w:t>
            </w:r>
            <w:r w:rsidRPr="004463F2">
              <w:rPr>
                <w:rFonts w:ascii="Times New Roman" w:eastAsia="Times New Roman" w:hAnsi="Times New Roman" w:cs="Times New Roman"/>
                <w:sz w:val="28"/>
                <w:szCs w:val="28"/>
              </w:rPr>
              <w:t>ппа</w:t>
            </w:r>
          </w:p>
        </w:tc>
        <w:tc>
          <w:tcPr>
            <w:tcW w:w="9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762D7D" w:rsidP="000E1DD4">
            <w:pPr>
              <w:spacing w:after="0" w:line="240" w:lineRule="auto"/>
              <w:ind w:left="408" w:right="-20"/>
              <w:jc w:val="both"/>
              <w:rPr>
                <w:rFonts w:ascii="Times New Roman" w:eastAsia="Times New Roman" w:hAnsi="Times New Roman" w:cs="Times New Roman"/>
                <w:sz w:val="28"/>
                <w:szCs w:val="28"/>
              </w:rPr>
            </w:pPr>
            <w:r w:rsidRPr="004463F2">
              <w:rPr>
                <w:rFonts w:ascii="Times New Roman" w:eastAsia="Times New Roman" w:hAnsi="Times New Roman" w:cs="Times New Roman"/>
                <w:sz w:val="28"/>
                <w:szCs w:val="28"/>
              </w:rPr>
              <w:t>1</w:t>
            </w:r>
          </w:p>
        </w:tc>
        <w:tc>
          <w:tcPr>
            <w:tcW w:w="16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950011" w:rsidP="000E1DD4">
            <w:pPr>
              <w:spacing w:after="0" w:line="240" w:lineRule="auto"/>
              <w:ind w:left="672" w:right="-20"/>
              <w:jc w:val="both"/>
              <w:rPr>
                <w:rFonts w:ascii="Times New Roman" w:eastAsia="Times New Roman" w:hAnsi="Times New Roman" w:cs="Times New Roman"/>
                <w:sz w:val="28"/>
                <w:szCs w:val="28"/>
              </w:rPr>
            </w:pPr>
            <w:r w:rsidRPr="004463F2">
              <w:rPr>
                <w:rFonts w:ascii="Times New Roman" w:eastAsia="Times New Roman" w:hAnsi="Times New Roman" w:cs="Times New Roman"/>
                <w:sz w:val="28"/>
                <w:szCs w:val="28"/>
              </w:rPr>
              <w:t>7</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950011" w:rsidP="000E1DD4">
            <w:pPr>
              <w:spacing w:after="0" w:line="240" w:lineRule="auto"/>
              <w:ind w:left="468" w:right="-20"/>
              <w:jc w:val="both"/>
              <w:rPr>
                <w:rFonts w:ascii="Times New Roman" w:eastAsia="Times New Roman" w:hAnsi="Times New Roman" w:cs="Times New Roman"/>
                <w:sz w:val="28"/>
                <w:szCs w:val="28"/>
              </w:rPr>
            </w:pPr>
            <w:r w:rsidRPr="004463F2">
              <w:rPr>
                <w:rFonts w:ascii="Times New Roman" w:eastAsia="Times New Roman" w:hAnsi="Times New Roman" w:cs="Times New Roman"/>
                <w:sz w:val="28"/>
                <w:szCs w:val="28"/>
              </w:rPr>
              <w:t>6</w:t>
            </w:r>
          </w:p>
        </w:tc>
        <w:tc>
          <w:tcPr>
            <w:tcW w:w="10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950011" w:rsidP="000E1DD4">
            <w:pPr>
              <w:spacing w:after="0" w:line="240" w:lineRule="auto"/>
              <w:ind w:left="379" w:right="-20"/>
              <w:jc w:val="both"/>
              <w:rPr>
                <w:rFonts w:ascii="Times New Roman" w:eastAsia="Times New Roman" w:hAnsi="Times New Roman" w:cs="Times New Roman"/>
                <w:bCs/>
                <w:sz w:val="28"/>
                <w:szCs w:val="28"/>
              </w:rPr>
            </w:pPr>
            <w:r w:rsidRPr="004463F2">
              <w:rPr>
                <w:rFonts w:ascii="Times New Roman" w:eastAsia="Times New Roman" w:hAnsi="Times New Roman" w:cs="Times New Roman"/>
                <w:bCs/>
                <w:sz w:val="28"/>
                <w:szCs w:val="28"/>
              </w:rPr>
              <w:t>13</w:t>
            </w:r>
          </w:p>
        </w:tc>
      </w:tr>
      <w:tr w:rsidR="00762D7D" w:rsidRPr="004463F2" w:rsidTr="009B1836">
        <w:trPr>
          <w:cantSplit/>
          <w:trHeight w:hRule="exact" w:val="331"/>
        </w:trPr>
        <w:tc>
          <w:tcPr>
            <w:tcW w:w="16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762D7D" w:rsidP="000E1DD4">
            <w:pPr>
              <w:spacing w:after="0" w:line="240" w:lineRule="auto"/>
              <w:ind w:left="108" w:right="-20"/>
              <w:jc w:val="both"/>
              <w:rPr>
                <w:rFonts w:ascii="Times New Roman" w:eastAsia="Times New Roman" w:hAnsi="Times New Roman" w:cs="Times New Roman"/>
                <w:sz w:val="28"/>
                <w:szCs w:val="28"/>
              </w:rPr>
            </w:pPr>
            <w:r w:rsidRPr="004463F2">
              <w:rPr>
                <w:rFonts w:ascii="Times New Roman" w:eastAsia="Times New Roman" w:hAnsi="Times New Roman" w:cs="Times New Roman"/>
                <w:sz w:val="28"/>
                <w:szCs w:val="28"/>
              </w:rPr>
              <w:t>С5 до 7 лет</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762D7D" w:rsidP="000E1DD4">
            <w:pPr>
              <w:spacing w:after="0" w:line="240" w:lineRule="auto"/>
              <w:ind w:left="107" w:right="-20"/>
              <w:jc w:val="both"/>
              <w:rPr>
                <w:rFonts w:ascii="Times New Roman" w:eastAsia="Times New Roman" w:hAnsi="Times New Roman" w:cs="Times New Roman"/>
                <w:spacing w:val="-1"/>
                <w:sz w:val="28"/>
                <w:szCs w:val="28"/>
              </w:rPr>
            </w:pPr>
            <w:r w:rsidRPr="004463F2">
              <w:rPr>
                <w:rFonts w:ascii="Times New Roman" w:eastAsia="Times New Roman" w:hAnsi="Times New Roman" w:cs="Times New Roman"/>
                <w:spacing w:val="-1"/>
                <w:sz w:val="28"/>
                <w:szCs w:val="28"/>
              </w:rPr>
              <w:t>Старшая-подготовительная</w:t>
            </w:r>
          </w:p>
        </w:tc>
        <w:tc>
          <w:tcPr>
            <w:tcW w:w="9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762D7D" w:rsidP="000E1DD4">
            <w:pPr>
              <w:spacing w:after="0" w:line="240" w:lineRule="auto"/>
              <w:ind w:left="408" w:right="-20"/>
              <w:jc w:val="both"/>
              <w:rPr>
                <w:rFonts w:ascii="Times New Roman" w:eastAsia="Times New Roman" w:hAnsi="Times New Roman" w:cs="Times New Roman"/>
                <w:sz w:val="28"/>
                <w:szCs w:val="28"/>
              </w:rPr>
            </w:pPr>
            <w:r w:rsidRPr="004463F2">
              <w:rPr>
                <w:rFonts w:ascii="Times New Roman" w:eastAsia="Times New Roman" w:hAnsi="Times New Roman" w:cs="Times New Roman"/>
                <w:sz w:val="28"/>
                <w:szCs w:val="28"/>
              </w:rPr>
              <w:t>1</w:t>
            </w:r>
          </w:p>
        </w:tc>
        <w:tc>
          <w:tcPr>
            <w:tcW w:w="16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950011" w:rsidP="000E1DD4">
            <w:pPr>
              <w:spacing w:after="0" w:line="240" w:lineRule="auto"/>
              <w:ind w:left="672" w:right="-20"/>
              <w:jc w:val="both"/>
              <w:rPr>
                <w:rFonts w:ascii="Times New Roman" w:eastAsia="Times New Roman" w:hAnsi="Times New Roman" w:cs="Times New Roman"/>
                <w:spacing w:val="1"/>
                <w:sz w:val="28"/>
                <w:szCs w:val="28"/>
              </w:rPr>
            </w:pPr>
            <w:r w:rsidRPr="004463F2">
              <w:rPr>
                <w:rFonts w:ascii="Times New Roman" w:eastAsia="Times New Roman" w:hAnsi="Times New Roman" w:cs="Times New Roman"/>
                <w:spacing w:val="1"/>
                <w:sz w:val="28"/>
                <w:szCs w:val="28"/>
              </w:rPr>
              <w:t>10</w:t>
            </w:r>
          </w:p>
        </w:tc>
        <w:tc>
          <w:tcPr>
            <w:tcW w:w="8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950011" w:rsidP="000E1DD4">
            <w:pPr>
              <w:spacing w:after="0" w:line="240" w:lineRule="auto"/>
              <w:ind w:left="468" w:right="-20"/>
              <w:jc w:val="both"/>
              <w:rPr>
                <w:rFonts w:ascii="Times New Roman" w:eastAsia="Times New Roman" w:hAnsi="Times New Roman" w:cs="Times New Roman"/>
                <w:sz w:val="28"/>
                <w:szCs w:val="28"/>
              </w:rPr>
            </w:pPr>
            <w:r w:rsidRPr="004463F2">
              <w:rPr>
                <w:rFonts w:ascii="Times New Roman" w:eastAsia="Times New Roman" w:hAnsi="Times New Roman" w:cs="Times New Roman"/>
                <w:sz w:val="28"/>
                <w:szCs w:val="28"/>
              </w:rPr>
              <w:t>6</w:t>
            </w:r>
          </w:p>
        </w:tc>
        <w:tc>
          <w:tcPr>
            <w:tcW w:w="10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950011" w:rsidP="000E1DD4">
            <w:pPr>
              <w:spacing w:after="0" w:line="240" w:lineRule="auto"/>
              <w:ind w:left="379" w:right="-20"/>
              <w:jc w:val="both"/>
              <w:rPr>
                <w:rFonts w:ascii="Times New Roman" w:eastAsia="Times New Roman" w:hAnsi="Times New Roman" w:cs="Times New Roman"/>
                <w:bCs/>
                <w:spacing w:val="1"/>
                <w:sz w:val="28"/>
                <w:szCs w:val="28"/>
              </w:rPr>
            </w:pPr>
            <w:r w:rsidRPr="004463F2">
              <w:rPr>
                <w:rFonts w:ascii="Times New Roman" w:eastAsia="Times New Roman" w:hAnsi="Times New Roman" w:cs="Times New Roman"/>
                <w:bCs/>
                <w:spacing w:val="1"/>
                <w:sz w:val="28"/>
                <w:szCs w:val="28"/>
              </w:rPr>
              <w:t>16</w:t>
            </w:r>
          </w:p>
        </w:tc>
      </w:tr>
      <w:tr w:rsidR="00762D7D" w:rsidRPr="004463F2" w:rsidTr="009B1836">
        <w:trPr>
          <w:cantSplit/>
          <w:trHeight w:hRule="exact" w:val="333"/>
        </w:trPr>
        <w:tc>
          <w:tcPr>
            <w:tcW w:w="8509"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762D7D" w:rsidP="000E1DD4">
            <w:pPr>
              <w:spacing w:after="0" w:line="240" w:lineRule="auto"/>
              <w:ind w:left="108" w:right="-20"/>
              <w:jc w:val="both"/>
              <w:rPr>
                <w:rFonts w:ascii="Times New Roman" w:eastAsia="Times New Roman" w:hAnsi="Times New Roman" w:cs="Times New Roman"/>
                <w:bCs/>
                <w:sz w:val="28"/>
                <w:szCs w:val="28"/>
              </w:rPr>
            </w:pPr>
            <w:r w:rsidRPr="004463F2">
              <w:rPr>
                <w:rFonts w:ascii="Times New Roman" w:eastAsia="Times New Roman" w:hAnsi="Times New Roman" w:cs="Times New Roman"/>
                <w:bCs/>
                <w:sz w:val="28"/>
                <w:szCs w:val="28"/>
              </w:rPr>
              <w:lastRenderedPageBreak/>
              <w:t xml:space="preserve">Всего </w:t>
            </w:r>
            <w:r w:rsidRPr="004463F2">
              <w:rPr>
                <w:rFonts w:ascii="Times New Roman" w:eastAsia="Times New Roman" w:hAnsi="Times New Roman" w:cs="Times New Roman"/>
                <w:bCs/>
                <w:spacing w:val="-1"/>
                <w:sz w:val="28"/>
                <w:szCs w:val="28"/>
              </w:rPr>
              <w:t>д</w:t>
            </w:r>
            <w:r w:rsidRPr="004463F2">
              <w:rPr>
                <w:rFonts w:ascii="Times New Roman" w:eastAsia="Times New Roman" w:hAnsi="Times New Roman" w:cs="Times New Roman"/>
                <w:bCs/>
                <w:spacing w:val="-2"/>
                <w:sz w:val="28"/>
                <w:szCs w:val="28"/>
              </w:rPr>
              <w:t>е</w:t>
            </w:r>
            <w:r w:rsidRPr="004463F2">
              <w:rPr>
                <w:rFonts w:ascii="Times New Roman" w:eastAsia="Times New Roman" w:hAnsi="Times New Roman" w:cs="Times New Roman"/>
                <w:bCs/>
                <w:sz w:val="28"/>
                <w:szCs w:val="28"/>
              </w:rPr>
              <w:t>тей до</w:t>
            </w:r>
            <w:r w:rsidRPr="004463F2">
              <w:rPr>
                <w:rFonts w:ascii="Times New Roman" w:eastAsia="Times New Roman" w:hAnsi="Times New Roman" w:cs="Times New Roman"/>
                <w:bCs/>
                <w:spacing w:val="-1"/>
                <w:sz w:val="28"/>
                <w:szCs w:val="28"/>
              </w:rPr>
              <w:t>шко</w:t>
            </w:r>
            <w:r w:rsidRPr="004463F2">
              <w:rPr>
                <w:rFonts w:ascii="Times New Roman" w:eastAsia="Times New Roman" w:hAnsi="Times New Roman" w:cs="Times New Roman"/>
                <w:bCs/>
                <w:sz w:val="28"/>
                <w:szCs w:val="28"/>
              </w:rPr>
              <w:t>льно</w:t>
            </w:r>
            <w:r w:rsidRPr="004463F2">
              <w:rPr>
                <w:rFonts w:ascii="Times New Roman" w:eastAsia="Times New Roman" w:hAnsi="Times New Roman" w:cs="Times New Roman"/>
                <w:bCs/>
                <w:spacing w:val="-2"/>
                <w:sz w:val="28"/>
                <w:szCs w:val="28"/>
              </w:rPr>
              <w:t>г</w:t>
            </w:r>
            <w:r w:rsidRPr="004463F2">
              <w:rPr>
                <w:rFonts w:ascii="Times New Roman" w:eastAsia="Times New Roman" w:hAnsi="Times New Roman" w:cs="Times New Roman"/>
                <w:bCs/>
                <w:sz w:val="28"/>
                <w:szCs w:val="28"/>
              </w:rPr>
              <w:t>о в</w:t>
            </w:r>
            <w:r w:rsidRPr="004463F2">
              <w:rPr>
                <w:rFonts w:ascii="Times New Roman" w:eastAsia="Times New Roman" w:hAnsi="Times New Roman" w:cs="Times New Roman"/>
                <w:bCs/>
                <w:spacing w:val="-1"/>
                <w:sz w:val="28"/>
                <w:szCs w:val="28"/>
              </w:rPr>
              <w:t>о</w:t>
            </w:r>
            <w:r w:rsidRPr="004463F2">
              <w:rPr>
                <w:rFonts w:ascii="Times New Roman" w:eastAsia="Times New Roman" w:hAnsi="Times New Roman" w:cs="Times New Roman"/>
                <w:bCs/>
                <w:sz w:val="28"/>
                <w:szCs w:val="28"/>
              </w:rPr>
              <w:t>зр</w:t>
            </w:r>
            <w:r w:rsidRPr="004463F2">
              <w:rPr>
                <w:rFonts w:ascii="Times New Roman" w:eastAsia="Times New Roman" w:hAnsi="Times New Roman" w:cs="Times New Roman"/>
                <w:bCs/>
                <w:spacing w:val="-1"/>
                <w:sz w:val="28"/>
                <w:szCs w:val="28"/>
              </w:rPr>
              <w:t>а</w:t>
            </w:r>
            <w:r w:rsidRPr="004463F2">
              <w:rPr>
                <w:rFonts w:ascii="Times New Roman" w:eastAsia="Times New Roman" w:hAnsi="Times New Roman" w:cs="Times New Roman"/>
                <w:bCs/>
                <w:sz w:val="28"/>
                <w:szCs w:val="28"/>
              </w:rPr>
              <w:t>с</w:t>
            </w:r>
            <w:r w:rsidRPr="004463F2">
              <w:rPr>
                <w:rFonts w:ascii="Times New Roman" w:eastAsia="Times New Roman" w:hAnsi="Times New Roman" w:cs="Times New Roman"/>
                <w:bCs/>
                <w:spacing w:val="-1"/>
                <w:sz w:val="28"/>
                <w:szCs w:val="28"/>
              </w:rPr>
              <w:t>т</w:t>
            </w:r>
            <w:r w:rsidRPr="004463F2">
              <w:rPr>
                <w:rFonts w:ascii="Times New Roman" w:eastAsia="Times New Roman" w:hAnsi="Times New Roman" w:cs="Times New Roman"/>
                <w:bCs/>
                <w:sz w:val="28"/>
                <w:szCs w:val="28"/>
              </w:rPr>
              <w:t>а</w:t>
            </w:r>
          </w:p>
        </w:tc>
        <w:tc>
          <w:tcPr>
            <w:tcW w:w="10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950011" w:rsidP="000E1DD4">
            <w:pPr>
              <w:spacing w:after="0" w:line="240" w:lineRule="auto"/>
              <w:ind w:left="310" w:right="-20"/>
              <w:jc w:val="both"/>
              <w:rPr>
                <w:rFonts w:ascii="Times New Roman" w:eastAsia="Times New Roman" w:hAnsi="Times New Roman" w:cs="Times New Roman"/>
                <w:bCs/>
                <w:sz w:val="28"/>
                <w:szCs w:val="28"/>
              </w:rPr>
            </w:pPr>
            <w:r w:rsidRPr="004463F2">
              <w:rPr>
                <w:rFonts w:ascii="Times New Roman" w:eastAsia="Times New Roman" w:hAnsi="Times New Roman" w:cs="Times New Roman"/>
                <w:bCs/>
                <w:sz w:val="28"/>
                <w:szCs w:val="28"/>
              </w:rPr>
              <w:t>59</w:t>
            </w:r>
          </w:p>
        </w:tc>
      </w:tr>
      <w:tr w:rsidR="00762D7D" w:rsidRPr="004463F2" w:rsidTr="009B1836">
        <w:trPr>
          <w:cantSplit/>
          <w:trHeight w:hRule="exact" w:val="331"/>
        </w:trPr>
        <w:tc>
          <w:tcPr>
            <w:tcW w:w="8509"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762D7D" w:rsidP="000E1DD4">
            <w:pPr>
              <w:spacing w:after="0" w:line="240" w:lineRule="auto"/>
              <w:ind w:left="108" w:right="-20"/>
              <w:jc w:val="both"/>
              <w:rPr>
                <w:rFonts w:ascii="Times New Roman" w:eastAsia="Times New Roman" w:hAnsi="Times New Roman" w:cs="Times New Roman"/>
                <w:bCs/>
                <w:sz w:val="28"/>
                <w:szCs w:val="28"/>
              </w:rPr>
            </w:pPr>
            <w:r w:rsidRPr="004463F2">
              <w:rPr>
                <w:rFonts w:ascii="Times New Roman" w:eastAsia="Times New Roman" w:hAnsi="Times New Roman" w:cs="Times New Roman"/>
                <w:bCs/>
                <w:sz w:val="28"/>
                <w:szCs w:val="28"/>
              </w:rPr>
              <w:t>Всего мальчи</w:t>
            </w:r>
            <w:r w:rsidRPr="004463F2">
              <w:rPr>
                <w:rFonts w:ascii="Times New Roman" w:eastAsia="Times New Roman" w:hAnsi="Times New Roman" w:cs="Times New Roman"/>
                <w:bCs/>
                <w:spacing w:val="-3"/>
                <w:sz w:val="28"/>
                <w:szCs w:val="28"/>
              </w:rPr>
              <w:t>к</w:t>
            </w:r>
            <w:r w:rsidRPr="004463F2">
              <w:rPr>
                <w:rFonts w:ascii="Times New Roman" w:eastAsia="Times New Roman" w:hAnsi="Times New Roman" w:cs="Times New Roman"/>
                <w:bCs/>
                <w:sz w:val="28"/>
                <w:szCs w:val="28"/>
              </w:rPr>
              <w:t>ов</w:t>
            </w:r>
          </w:p>
        </w:tc>
        <w:tc>
          <w:tcPr>
            <w:tcW w:w="10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950011" w:rsidP="000E1DD4">
            <w:pPr>
              <w:spacing w:after="0" w:line="240" w:lineRule="auto"/>
              <w:ind w:left="310" w:right="-20"/>
              <w:jc w:val="both"/>
              <w:rPr>
                <w:rFonts w:ascii="Times New Roman" w:eastAsia="Times New Roman" w:hAnsi="Times New Roman" w:cs="Times New Roman"/>
                <w:bCs/>
                <w:sz w:val="28"/>
                <w:szCs w:val="28"/>
              </w:rPr>
            </w:pPr>
            <w:r w:rsidRPr="004463F2">
              <w:rPr>
                <w:rFonts w:ascii="Times New Roman" w:eastAsia="Times New Roman" w:hAnsi="Times New Roman" w:cs="Times New Roman"/>
                <w:bCs/>
                <w:sz w:val="28"/>
                <w:szCs w:val="28"/>
              </w:rPr>
              <w:t>34</w:t>
            </w:r>
          </w:p>
        </w:tc>
      </w:tr>
      <w:tr w:rsidR="00762D7D" w:rsidRPr="004463F2" w:rsidTr="009B1836">
        <w:trPr>
          <w:cantSplit/>
          <w:trHeight w:hRule="exact" w:val="333"/>
        </w:trPr>
        <w:tc>
          <w:tcPr>
            <w:tcW w:w="8509"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762D7D" w:rsidP="000E1DD4">
            <w:pPr>
              <w:spacing w:after="0" w:line="240" w:lineRule="auto"/>
              <w:ind w:left="108" w:right="-20"/>
              <w:jc w:val="both"/>
              <w:rPr>
                <w:rFonts w:ascii="Times New Roman" w:eastAsia="Times New Roman" w:hAnsi="Times New Roman" w:cs="Times New Roman"/>
                <w:bCs/>
                <w:sz w:val="28"/>
                <w:szCs w:val="28"/>
              </w:rPr>
            </w:pPr>
            <w:r w:rsidRPr="004463F2">
              <w:rPr>
                <w:rFonts w:ascii="Times New Roman" w:eastAsia="Times New Roman" w:hAnsi="Times New Roman" w:cs="Times New Roman"/>
                <w:bCs/>
                <w:sz w:val="28"/>
                <w:szCs w:val="28"/>
              </w:rPr>
              <w:t xml:space="preserve">Всего </w:t>
            </w:r>
            <w:r w:rsidRPr="004463F2">
              <w:rPr>
                <w:rFonts w:ascii="Times New Roman" w:eastAsia="Times New Roman" w:hAnsi="Times New Roman" w:cs="Times New Roman"/>
                <w:bCs/>
                <w:spacing w:val="-1"/>
                <w:sz w:val="28"/>
                <w:szCs w:val="28"/>
              </w:rPr>
              <w:t>д</w:t>
            </w:r>
            <w:r w:rsidRPr="004463F2">
              <w:rPr>
                <w:rFonts w:ascii="Times New Roman" w:eastAsia="Times New Roman" w:hAnsi="Times New Roman" w:cs="Times New Roman"/>
                <w:bCs/>
                <w:sz w:val="28"/>
                <w:szCs w:val="28"/>
              </w:rPr>
              <w:t>е</w:t>
            </w:r>
            <w:r w:rsidRPr="004463F2">
              <w:rPr>
                <w:rFonts w:ascii="Times New Roman" w:eastAsia="Times New Roman" w:hAnsi="Times New Roman" w:cs="Times New Roman"/>
                <w:bCs/>
                <w:spacing w:val="-2"/>
                <w:sz w:val="28"/>
                <w:szCs w:val="28"/>
              </w:rPr>
              <w:t>в</w:t>
            </w:r>
            <w:r w:rsidRPr="004463F2">
              <w:rPr>
                <w:rFonts w:ascii="Times New Roman" w:eastAsia="Times New Roman" w:hAnsi="Times New Roman" w:cs="Times New Roman"/>
                <w:bCs/>
                <w:sz w:val="28"/>
                <w:szCs w:val="28"/>
              </w:rPr>
              <w:t>очек</w:t>
            </w:r>
          </w:p>
        </w:tc>
        <w:tc>
          <w:tcPr>
            <w:tcW w:w="10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4463F2" w:rsidRDefault="00950011" w:rsidP="000E1DD4">
            <w:pPr>
              <w:spacing w:after="0" w:line="240" w:lineRule="auto"/>
              <w:ind w:left="310" w:right="-20"/>
              <w:jc w:val="both"/>
              <w:rPr>
                <w:rFonts w:ascii="Times New Roman" w:eastAsia="Times New Roman" w:hAnsi="Times New Roman" w:cs="Times New Roman"/>
                <w:bCs/>
                <w:sz w:val="28"/>
                <w:szCs w:val="28"/>
              </w:rPr>
            </w:pPr>
            <w:r w:rsidRPr="004463F2">
              <w:rPr>
                <w:rFonts w:ascii="Times New Roman" w:eastAsia="Times New Roman" w:hAnsi="Times New Roman" w:cs="Times New Roman"/>
                <w:bCs/>
                <w:sz w:val="28"/>
                <w:szCs w:val="28"/>
              </w:rPr>
              <w:t>25</w:t>
            </w:r>
          </w:p>
        </w:tc>
      </w:tr>
    </w:tbl>
    <w:p w:rsidR="00762D7D" w:rsidRDefault="00762D7D" w:rsidP="000E1DD4">
      <w:pPr>
        <w:spacing w:after="0" w:line="240" w:lineRule="auto"/>
        <w:jc w:val="both"/>
        <w:rPr>
          <w:rFonts w:ascii="Times New Roman" w:eastAsia="Times New Roman" w:hAnsi="Times New Roman" w:cs="Times New Roman"/>
          <w:sz w:val="24"/>
          <w:szCs w:val="24"/>
        </w:rPr>
      </w:pPr>
    </w:p>
    <w:p w:rsidR="00115A65" w:rsidRDefault="00115A65" w:rsidP="00115A65">
      <w:pPr>
        <w:spacing w:after="0" w:line="240" w:lineRule="auto"/>
        <w:ind w:right="3826"/>
        <w:rPr>
          <w:rFonts w:ascii="Times New Roman" w:eastAsia="Times New Roman" w:hAnsi="Times New Roman" w:cs="Times New Roman"/>
          <w:b/>
          <w:bCs/>
          <w:color w:val="000000"/>
          <w:sz w:val="28"/>
          <w:szCs w:val="28"/>
        </w:rPr>
      </w:pPr>
    </w:p>
    <w:p w:rsidR="00762D7D" w:rsidRPr="00D81881" w:rsidRDefault="00762D7D" w:rsidP="00115A65">
      <w:pPr>
        <w:spacing w:after="0" w:line="240" w:lineRule="auto"/>
        <w:ind w:left="566" w:right="38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бщее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 xml:space="preserve">исло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ем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й</w:t>
      </w:r>
      <w:r w:rsidR="00025BA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D81881">
        <w:rPr>
          <w:rFonts w:ascii="Times New Roman" w:eastAsia="Times New Roman" w:hAnsi="Times New Roman" w:cs="Times New Roman"/>
          <w:color w:val="000000"/>
          <w:sz w:val="28"/>
          <w:szCs w:val="28"/>
        </w:rPr>
        <w:t xml:space="preserve"> </w:t>
      </w:r>
      <w:r w:rsidR="00950011">
        <w:rPr>
          <w:rFonts w:ascii="Times New Roman" w:eastAsia="Times New Roman" w:hAnsi="Times New Roman" w:cs="Times New Roman"/>
          <w:color w:val="000000"/>
          <w:sz w:val="28"/>
          <w:szCs w:val="28"/>
        </w:rPr>
        <w:t>59</w:t>
      </w:r>
    </w:p>
    <w:p w:rsidR="00762D7D" w:rsidRPr="00D81881" w:rsidRDefault="00762D7D" w:rsidP="000E1DD4">
      <w:pPr>
        <w:spacing w:after="0" w:line="240" w:lineRule="auto"/>
        <w:ind w:left="566" w:right="-20"/>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бщее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исло ро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елей (</w:t>
      </w:r>
      <w:r>
        <w:rPr>
          <w:rFonts w:ascii="Times New Roman" w:eastAsia="Times New Roman" w:hAnsi="Times New Roman" w:cs="Times New Roman"/>
          <w:color w:val="000000"/>
          <w:spacing w:val="-1"/>
          <w:sz w:val="28"/>
          <w:szCs w:val="28"/>
        </w:rPr>
        <w:t>ли</w:t>
      </w:r>
      <w:r>
        <w:rPr>
          <w:rFonts w:ascii="Times New Roman" w:eastAsia="Times New Roman" w:hAnsi="Times New Roman" w:cs="Times New Roman"/>
          <w:color w:val="000000"/>
          <w:sz w:val="28"/>
          <w:szCs w:val="28"/>
        </w:rPr>
        <w:t xml:space="preserve">ц, </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х заме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щи</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 –</w:t>
      </w:r>
      <w:r w:rsidR="00025BA6">
        <w:rPr>
          <w:rFonts w:ascii="Times New Roman" w:eastAsia="Times New Roman" w:hAnsi="Times New Roman" w:cs="Times New Roman"/>
          <w:color w:val="000000"/>
          <w:sz w:val="28"/>
          <w:szCs w:val="28"/>
        </w:rPr>
        <w:t xml:space="preserve"> </w:t>
      </w:r>
      <w:r w:rsidR="00950011">
        <w:rPr>
          <w:rFonts w:ascii="Times New Roman" w:eastAsia="Times New Roman" w:hAnsi="Times New Roman" w:cs="Times New Roman"/>
          <w:color w:val="000000"/>
          <w:spacing w:val="1"/>
          <w:sz w:val="28"/>
          <w:szCs w:val="28"/>
        </w:rPr>
        <w:t>118</w:t>
      </w:r>
    </w:p>
    <w:p w:rsidR="00762D7D" w:rsidRDefault="00762D7D" w:rsidP="000E1DD4">
      <w:pPr>
        <w:spacing w:after="0" w:line="240" w:lineRule="auto"/>
        <w:jc w:val="both"/>
        <w:rPr>
          <w:rFonts w:ascii="Times New Roman" w:eastAsia="Times New Roman" w:hAnsi="Times New Roman" w:cs="Times New Roman"/>
          <w:sz w:val="24"/>
          <w:szCs w:val="24"/>
        </w:rPr>
      </w:pPr>
    </w:p>
    <w:tbl>
      <w:tblPr>
        <w:tblW w:w="0" w:type="auto"/>
        <w:tblLayout w:type="fixed"/>
        <w:tblCellMar>
          <w:left w:w="10" w:type="dxa"/>
          <w:right w:w="10" w:type="dxa"/>
        </w:tblCellMar>
        <w:tblLook w:val="0000" w:firstRow="0" w:lastRow="0" w:firstColumn="0" w:lastColumn="0" w:noHBand="0" w:noVBand="0"/>
      </w:tblPr>
      <w:tblGrid>
        <w:gridCol w:w="2511"/>
        <w:gridCol w:w="2150"/>
        <w:gridCol w:w="2426"/>
        <w:gridCol w:w="2580"/>
      </w:tblGrid>
      <w:tr w:rsidR="00762D7D" w:rsidTr="009B1836">
        <w:trPr>
          <w:cantSplit/>
          <w:trHeight w:hRule="exact" w:val="655"/>
        </w:trPr>
        <w:tc>
          <w:tcPr>
            <w:tcW w:w="25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EA1712" w:rsidRDefault="00762D7D" w:rsidP="000E1DD4">
            <w:pPr>
              <w:spacing w:after="0" w:line="240" w:lineRule="auto"/>
              <w:ind w:left="744" w:right="675"/>
              <w:jc w:val="both"/>
              <w:rPr>
                <w:rFonts w:ascii="Times New Roman" w:eastAsia="Times New Roman" w:hAnsi="Times New Roman" w:cs="Times New Roman"/>
                <w:bCs/>
                <w:color w:val="000000"/>
                <w:sz w:val="28"/>
                <w:szCs w:val="28"/>
              </w:rPr>
            </w:pPr>
            <w:r w:rsidRPr="00EA1712">
              <w:rPr>
                <w:rFonts w:ascii="Times New Roman" w:eastAsia="Times New Roman" w:hAnsi="Times New Roman" w:cs="Times New Roman"/>
                <w:bCs/>
                <w:color w:val="000000"/>
                <w:sz w:val="28"/>
                <w:szCs w:val="28"/>
              </w:rPr>
              <w:t>По</w:t>
            </w:r>
            <w:r w:rsidRPr="00EA1712">
              <w:rPr>
                <w:rFonts w:ascii="Times New Roman" w:eastAsia="Times New Roman" w:hAnsi="Times New Roman" w:cs="Times New Roman"/>
                <w:bCs/>
                <w:color w:val="000000"/>
                <w:spacing w:val="1"/>
                <w:sz w:val="28"/>
                <w:szCs w:val="28"/>
              </w:rPr>
              <w:t>л</w:t>
            </w:r>
            <w:r w:rsidRPr="00EA1712">
              <w:rPr>
                <w:rFonts w:ascii="Times New Roman" w:eastAsia="Times New Roman" w:hAnsi="Times New Roman" w:cs="Times New Roman"/>
                <w:bCs/>
                <w:color w:val="000000"/>
                <w:sz w:val="28"/>
                <w:szCs w:val="28"/>
              </w:rPr>
              <w:t>н</w:t>
            </w:r>
            <w:r w:rsidRPr="00EA1712">
              <w:rPr>
                <w:rFonts w:ascii="Times New Roman" w:eastAsia="Times New Roman" w:hAnsi="Times New Roman" w:cs="Times New Roman"/>
                <w:bCs/>
                <w:color w:val="000000"/>
                <w:spacing w:val="-1"/>
                <w:sz w:val="28"/>
                <w:szCs w:val="28"/>
              </w:rPr>
              <w:t>ы</w:t>
            </w:r>
            <w:r w:rsidRPr="00EA1712">
              <w:rPr>
                <w:rFonts w:ascii="Times New Roman" w:eastAsia="Times New Roman" w:hAnsi="Times New Roman" w:cs="Times New Roman"/>
                <w:bCs/>
                <w:color w:val="000000"/>
                <w:sz w:val="28"/>
                <w:szCs w:val="28"/>
              </w:rPr>
              <w:t>е</w:t>
            </w:r>
            <w:r>
              <w:rPr>
                <w:rFonts w:ascii="Times New Roman" w:eastAsia="Times New Roman" w:hAnsi="Times New Roman" w:cs="Times New Roman"/>
                <w:bCs/>
                <w:color w:val="000000"/>
                <w:sz w:val="28"/>
                <w:szCs w:val="28"/>
              </w:rPr>
              <w:t xml:space="preserve"> </w:t>
            </w:r>
            <w:r w:rsidRPr="00EA1712">
              <w:rPr>
                <w:rFonts w:ascii="Times New Roman" w:eastAsia="Times New Roman" w:hAnsi="Times New Roman" w:cs="Times New Roman"/>
                <w:bCs/>
                <w:color w:val="000000"/>
                <w:sz w:val="28"/>
                <w:szCs w:val="28"/>
              </w:rPr>
              <w:t>семьи</w:t>
            </w:r>
          </w:p>
        </w:tc>
        <w:tc>
          <w:tcPr>
            <w:tcW w:w="2150"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rsidR="00762D7D" w:rsidRPr="00EA1712" w:rsidRDefault="00762D7D" w:rsidP="000E1DD4">
            <w:pPr>
              <w:spacing w:after="0" w:line="240" w:lineRule="auto"/>
              <w:ind w:left="422" w:right="350"/>
              <w:jc w:val="both"/>
              <w:rPr>
                <w:rFonts w:ascii="Times New Roman" w:eastAsia="Times New Roman" w:hAnsi="Times New Roman" w:cs="Times New Roman"/>
                <w:bCs/>
                <w:color w:val="000000"/>
                <w:sz w:val="28"/>
                <w:szCs w:val="28"/>
              </w:rPr>
            </w:pPr>
            <w:r w:rsidRPr="00EA1712">
              <w:rPr>
                <w:rFonts w:ascii="Times New Roman" w:eastAsia="Times New Roman" w:hAnsi="Times New Roman" w:cs="Times New Roman"/>
                <w:bCs/>
                <w:color w:val="000000"/>
                <w:sz w:val="28"/>
                <w:szCs w:val="28"/>
              </w:rPr>
              <w:t>Неполн</w:t>
            </w:r>
            <w:r w:rsidRPr="00EA1712">
              <w:rPr>
                <w:rFonts w:ascii="Times New Roman" w:eastAsia="Times New Roman" w:hAnsi="Times New Roman" w:cs="Times New Roman"/>
                <w:bCs/>
                <w:color w:val="000000"/>
                <w:spacing w:val="-1"/>
                <w:sz w:val="28"/>
                <w:szCs w:val="28"/>
              </w:rPr>
              <w:t>ы</w:t>
            </w:r>
            <w:r w:rsidRPr="00EA1712">
              <w:rPr>
                <w:rFonts w:ascii="Times New Roman" w:eastAsia="Times New Roman" w:hAnsi="Times New Roman" w:cs="Times New Roman"/>
                <w:bCs/>
                <w:color w:val="000000"/>
                <w:sz w:val="28"/>
                <w:szCs w:val="28"/>
              </w:rPr>
              <w:t>е</w:t>
            </w:r>
            <w:r>
              <w:rPr>
                <w:rFonts w:ascii="Times New Roman" w:eastAsia="Times New Roman" w:hAnsi="Times New Roman" w:cs="Times New Roman"/>
                <w:bCs/>
                <w:color w:val="000000"/>
                <w:sz w:val="28"/>
                <w:szCs w:val="28"/>
              </w:rPr>
              <w:t xml:space="preserve"> </w:t>
            </w:r>
            <w:r w:rsidRPr="00EA1712">
              <w:rPr>
                <w:rFonts w:ascii="Times New Roman" w:eastAsia="Times New Roman" w:hAnsi="Times New Roman" w:cs="Times New Roman"/>
                <w:bCs/>
                <w:color w:val="000000"/>
                <w:sz w:val="28"/>
                <w:szCs w:val="28"/>
              </w:rPr>
              <w:t>семьи</w:t>
            </w:r>
          </w:p>
        </w:tc>
        <w:tc>
          <w:tcPr>
            <w:tcW w:w="2426"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62D7D" w:rsidRPr="00EA1712" w:rsidRDefault="00762D7D" w:rsidP="000E1DD4">
            <w:pPr>
              <w:spacing w:after="0" w:line="240" w:lineRule="auto"/>
              <w:ind w:left="340" w:right="274"/>
              <w:jc w:val="both"/>
              <w:rPr>
                <w:rFonts w:ascii="Times New Roman" w:eastAsia="Times New Roman" w:hAnsi="Times New Roman" w:cs="Times New Roman"/>
                <w:bCs/>
                <w:color w:val="000000"/>
                <w:sz w:val="28"/>
                <w:szCs w:val="28"/>
              </w:rPr>
            </w:pPr>
            <w:r w:rsidRPr="00EA1712">
              <w:rPr>
                <w:rFonts w:ascii="Times New Roman" w:eastAsia="Times New Roman" w:hAnsi="Times New Roman" w:cs="Times New Roman"/>
                <w:bCs/>
                <w:color w:val="000000"/>
                <w:spacing w:val="-1"/>
                <w:sz w:val="28"/>
                <w:szCs w:val="28"/>
              </w:rPr>
              <w:t>М</w:t>
            </w:r>
            <w:r w:rsidRPr="00EA1712">
              <w:rPr>
                <w:rFonts w:ascii="Times New Roman" w:eastAsia="Times New Roman" w:hAnsi="Times New Roman" w:cs="Times New Roman"/>
                <w:bCs/>
                <w:color w:val="000000"/>
                <w:sz w:val="28"/>
                <w:szCs w:val="28"/>
              </w:rPr>
              <w:t>ногод</w:t>
            </w:r>
            <w:r w:rsidRPr="00EA1712">
              <w:rPr>
                <w:rFonts w:ascii="Times New Roman" w:eastAsia="Times New Roman" w:hAnsi="Times New Roman" w:cs="Times New Roman"/>
                <w:bCs/>
                <w:color w:val="000000"/>
                <w:spacing w:val="-2"/>
                <w:sz w:val="28"/>
                <w:szCs w:val="28"/>
              </w:rPr>
              <w:t>е</w:t>
            </w:r>
            <w:r w:rsidRPr="00EA1712">
              <w:rPr>
                <w:rFonts w:ascii="Times New Roman" w:eastAsia="Times New Roman" w:hAnsi="Times New Roman" w:cs="Times New Roman"/>
                <w:bCs/>
                <w:color w:val="000000"/>
                <w:sz w:val="28"/>
                <w:szCs w:val="28"/>
              </w:rPr>
              <w:t>тные</w:t>
            </w:r>
            <w:r>
              <w:rPr>
                <w:rFonts w:ascii="Times New Roman" w:eastAsia="Times New Roman" w:hAnsi="Times New Roman" w:cs="Times New Roman"/>
                <w:bCs/>
                <w:color w:val="000000"/>
                <w:sz w:val="28"/>
                <w:szCs w:val="28"/>
              </w:rPr>
              <w:t xml:space="preserve"> </w:t>
            </w:r>
            <w:r w:rsidRPr="00EA1712">
              <w:rPr>
                <w:rFonts w:ascii="Times New Roman" w:eastAsia="Times New Roman" w:hAnsi="Times New Roman" w:cs="Times New Roman"/>
                <w:bCs/>
                <w:color w:val="000000"/>
                <w:sz w:val="28"/>
                <w:szCs w:val="28"/>
              </w:rPr>
              <w:t>семьи</w:t>
            </w:r>
          </w:p>
        </w:tc>
        <w:tc>
          <w:tcPr>
            <w:tcW w:w="2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EA1712" w:rsidRDefault="00762D7D" w:rsidP="000E1DD4">
            <w:pPr>
              <w:spacing w:after="0" w:line="240" w:lineRule="auto"/>
              <w:ind w:left="110" w:right="-20"/>
              <w:jc w:val="both"/>
              <w:rPr>
                <w:rFonts w:ascii="Times New Roman" w:eastAsia="Times New Roman" w:hAnsi="Times New Roman" w:cs="Times New Roman"/>
                <w:bCs/>
                <w:color w:val="000000"/>
                <w:sz w:val="28"/>
                <w:szCs w:val="28"/>
              </w:rPr>
            </w:pPr>
            <w:r w:rsidRPr="00EA1712">
              <w:rPr>
                <w:rFonts w:ascii="Times New Roman" w:eastAsia="Times New Roman" w:hAnsi="Times New Roman" w:cs="Times New Roman"/>
                <w:bCs/>
                <w:color w:val="000000"/>
                <w:sz w:val="28"/>
                <w:szCs w:val="28"/>
              </w:rPr>
              <w:t>О</w:t>
            </w:r>
            <w:r w:rsidRPr="00EA1712">
              <w:rPr>
                <w:rFonts w:ascii="Times New Roman" w:eastAsia="Times New Roman" w:hAnsi="Times New Roman" w:cs="Times New Roman"/>
                <w:bCs/>
                <w:color w:val="000000"/>
                <w:spacing w:val="-1"/>
                <w:sz w:val="28"/>
                <w:szCs w:val="28"/>
              </w:rPr>
              <w:t>п</w:t>
            </w:r>
            <w:r w:rsidRPr="00EA1712">
              <w:rPr>
                <w:rFonts w:ascii="Times New Roman" w:eastAsia="Times New Roman" w:hAnsi="Times New Roman" w:cs="Times New Roman"/>
                <w:bCs/>
                <w:color w:val="000000"/>
                <w:sz w:val="28"/>
                <w:szCs w:val="28"/>
              </w:rPr>
              <w:t>екунс</w:t>
            </w:r>
            <w:r w:rsidRPr="00EA1712">
              <w:rPr>
                <w:rFonts w:ascii="Times New Roman" w:eastAsia="Times New Roman" w:hAnsi="Times New Roman" w:cs="Times New Roman"/>
                <w:bCs/>
                <w:color w:val="000000"/>
                <w:spacing w:val="-1"/>
                <w:sz w:val="28"/>
                <w:szCs w:val="28"/>
              </w:rPr>
              <w:t>ки</w:t>
            </w:r>
            <w:r w:rsidRPr="00EA1712">
              <w:rPr>
                <w:rFonts w:ascii="Times New Roman" w:eastAsia="Times New Roman" w:hAnsi="Times New Roman" w:cs="Times New Roman"/>
                <w:bCs/>
                <w:color w:val="000000"/>
                <w:sz w:val="28"/>
                <w:szCs w:val="28"/>
              </w:rPr>
              <w:t>е се</w:t>
            </w:r>
            <w:r w:rsidRPr="00EA1712">
              <w:rPr>
                <w:rFonts w:ascii="Times New Roman" w:eastAsia="Times New Roman" w:hAnsi="Times New Roman" w:cs="Times New Roman"/>
                <w:bCs/>
                <w:color w:val="000000"/>
                <w:spacing w:val="-2"/>
                <w:sz w:val="28"/>
                <w:szCs w:val="28"/>
              </w:rPr>
              <w:t>м</w:t>
            </w:r>
            <w:r w:rsidRPr="00EA1712">
              <w:rPr>
                <w:rFonts w:ascii="Times New Roman" w:eastAsia="Times New Roman" w:hAnsi="Times New Roman" w:cs="Times New Roman"/>
                <w:bCs/>
                <w:color w:val="000000"/>
                <w:sz w:val="28"/>
                <w:szCs w:val="28"/>
              </w:rPr>
              <w:t>ьи</w:t>
            </w:r>
          </w:p>
        </w:tc>
      </w:tr>
      <w:tr w:rsidR="00762D7D" w:rsidTr="009B1836">
        <w:trPr>
          <w:cantSplit/>
          <w:trHeight w:hRule="exact" w:val="653"/>
        </w:trPr>
        <w:tc>
          <w:tcPr>
            <w:tcW w:w="25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Default="00950011" w:rsidP="00025BA6">
            <w:pPr>
              <w:spacing w:after="0" w:line="240" w:lineRule="auto"/>
              <w:ind w:left="108" w:right="676" w:firstLine="2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84</w:t>
            </w:r>
            <w:r w:rsidR="00762D7D">
              <w:rPr>
                <w:rFonts w:ascii="Times New Roman" w:eastAsia="Times New Roman" w:hAnsi="Times New Roman" w:cs="Times New Roman"/>
                <w:color w:val="000000"/>
                <w:sz w:val="28"/>
                <w:szCs w:val="28"/>
              </w:rPr>
              <w:t>%</w:t>
            </w:r>
            <w:r w:rsidR="00025BA6">
              <w:rPr>
                <w:rFonts w:ascii="Times New Roman" w:eastAsia="Times New Roman" w:hAnsi="Times New Roman" w:cs="Times New Roman"/>
                <w:color w:val="000000"/>
                <w:sz w:val="28"/>
                <w:szCs w:val="28"/>
              </w:rPr>
              <w:t xml:space="preserve"> </w:t>
            </w:r>
            <w:r w:rsidR="00762D7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49</w:t>
            </w:r>
            <w:r w:rsidR="00E44C3F">
              <w:rPr>
                <w:rFonts w:ascii="Times New Roman" w:eastAsia="Times New Roman" w:hAnsi="Times New Roman" w:cs="Times New Roman"/>
                <w:color w:val="000000"/>
                <w:spacing w:val="1"/>
                <w:sz w:val="28"/>
                <w:szCs w:val="28"/>
              </w:rPr>
              <w:t xml:space="preserve"> </w:t>
            </w:r>
            <w:r w:rsidR="00762D7D">
              <w:rPr>
                <w:rFonts w:ascii="Times New Roman" w:eastAsia="Times New Roman" w:hAnsi="Times New Roman" w:cs="Times New Roman"/>
                <w:color w:val="000000"/>
                <w:sz w:val="28"/>
                <w:szCs w:val="28"/>
              </w:rPr>
              <w:t>сем</w:t>
            </w:r>
            <w:r w:rsidR="00025BA6">
              <w:rPr>
                <w:rFonts w:ascii="Times New Roman" w:eastAsia="Times New Roman" w:hAnsi="Times New Roman" w:cs="Times New Roman"/>
                <w:color w:val="000000"/>
                <w:sz w:val="28"/>
                <w:szCs w:val="28"/>
              </w:rPr>
              <w:t>ей</w:t>
            </w:r>
          </w:p>
        </w:tc>
        <w:tc>
          <w:tcPr>
            <w:tcW w:w="2150" w:type="dxa"/>
            <w:tcBorders>
              <w:top w:val="single" w:sz="3" w:space="0" w:color="000000"/>
              <w:left w:val="single" w:sz="3" w:space="0" w:color="000000"/>
              <w:bottom w:val="single" w:sz="3" w:space="0" w:color="000000"/>
              <w:right w:val="single" w:sz="4" w:space="0" w:color="000000"/>
            </w:tcBorders>
            <w:tcMar>
              <w:top w:w="0" w:type="dxa"/>
              <w:left w:w="0" w:type="dxa"/>
              <w:bottom w:w="0" w:type="dxa"/>
              <w:right w:w="0" w:type="dxa"/>
            </w:tcMar>
          </w:tcPr>
          <w:p w:rsidR="00762D7D" w:rsidRDefault="00950011" w:rsidP="000E1DD4">
            <w:pPr>
              <w:tabs>
                <w:tab w:val="left" w:pos="1202"/>
              </w:tabs>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00762D7D">
              <w:rPr>
                <w:rFonts w:ascii="Times New Roman" w:eastAsia="Times New Roman" w:hAnsi="Times New Roman" w:cs="Times New Roman"/>
                <w:color w:val="000000"/>
                <w:sz w:val="28"/>
                <w:szCs w:val="28"/>
              </w:rPr>
              <w:t>%</w:t>
            </w:r>
            <w:r w:rsidR="00025BA6">
              <w:rPr>
                <w:rFonts w:ascii="Times New Roman" w:eastAsia="Times New Roman" w:hAnsi="Times New Roman" w:cs="Times New Roman"/>
                <w:color w:val="000000"/>
                <w:sz w:val="28"/>
                <w:szCs w:val="28"/>
              </w:rPr>
              <w:t xml:space="preserve"> </w:t>
            </w:r>
            <w:r w:rsidR="00762D7D">
              <w:rPr>
                <w:rFonts w:ascii="Times New Roman" w:eastAsia="Times New Roman" w:hAnsi="Times New Roman" w:cs="Times New Roman"/>
                <w:color w:val="000000"/>
                <w:sz w:val="28"/>
                <w:szCs w:val="28"/>
              </w:rPr>
              <w:t xml:space="preserve"> -</w:t>
            </w:r>
            <w:r w:rsidR="00762D7D">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10</w:t>
            </w:r>
            <w:r w:rsidR="00762D7D">
              <w:rPr>
                <w:rFonts w:ascii="Times New Roman" w:eastAsia="Times New Roman" w:hAnsi="Times New Roman" w:cs="Times New Roman"/>
                <w:color w:val="000000"/>
                <w:sz w:val="28"/>
                <w:szCs w:val="28"/>
              </w:rPr>
              <w:t xml:space="preserve"> семей</w:t>
            </w:r>
          </w:p>
        </w:tc>
        <w:tc>
          <w:tcPr>
            <w:tcW w:w="2426"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762D7D" w:rsidRDefault="00E44C3F" w:rsidP="000E1DD4">
            <w:pPr>
              <w:spacing w:after="0" w:line="240" w:lineRule="auto"/>
              <w:ind w:left="316"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w:t>
            </w:r>
            <w:r w:rsidR="00762D7D">
              <w:rPr>
                <w:rFonts w:ascii="Times New Roman" w:eastAsia="Times New Roman" w:hAnsi="Times New Roman" w:cs="Times New Roman"/>
                <w:color w:val="000000"/>
                <w:sz w:val="28"/>
                <w:szCs w:val="28"/>
              </w:rPr>
              <w:t>% -</w:t>
            </w:r>
            <w:r w:rsidR="00EE6A7A">
              <w:rPr>
                <w:rFonts w:ascii="Times New Roman" w:eastAsia="Times New Roman" w:hAnsi="Times New Roman" w:cs="Times New Roman"/>
                <w:color w:val="000000"/>
                <w:sz w:val="28"/>
                <w:szCs w:val="28"/>
              </w:rPr>
              <w:t xml:space="preserve"> </w:t>
            </w:r>
            <w:r w:rsidR="00EE6A7A">
              <w:rPr>
                <w:rFonts w:ascii="Times New Roman" w:eastAsia="Times New Roman" w:hAnsi="Times New Roman" w:cs="Times New Roman"/>
                <w:color w:val="000000"/>
                <w:spacing w:val="1"/>
                <w:sz w:val="28"/>
                <w:szCs w:val="28"/>
              </w:rPr>
              <w:t>6</w:t>
            </w:r>
            <w:r w:rsidR="00762D7D">
              <w:rPr>
                <w:rFonts w:ascii="Times New Roman" w:eastAsia="Times New Roman" w:hAnsi="Times New Roman" w:cs="Times New Roman"/>
                <w:color w:val="000000"/>
                <w:spacing w:val="1"/>
                <w:sz w:val="28"/>
                <w:szCs w:val="28"/>
              </w:rPr>
              <w:t xml:space="preserve"> </w:t>
            </w:r>
            <w:r w:rsidR="00762D7D">
              <w:rPr>
                <w:rFonts w:ascii="Times New Roman" w:eastAsia="Times New Roman" w:hAnsi="Times New Roman" w:cs="Times New Roman"/>
                <w:color w:val="000000"/>
                <w:sz w:val="28"/>
                <w:szCs w:val="28"/>
              </w:rPr>
              <w:t>сем</w:t>
            </w:r>
            <w:r w:rsidR="00762D7D">
              <w:rPr>
                <w:rFonts w:ascii="Times New Roman" w:eastAsia="Times New Roman" w:hAnsi="Times New Roman" w:cs="Times New Roman"/>
                <w:color w:val="000000"/>
                <w:spacing w:val="-2"/>
                <w:sz w:val="28"/>
                <w:szCs w:val="28"/>
              </w:rPr>
              <w:t>е</w:t>
            </w:r>
            <w:r w:rsidR="00762D7D">
              <w:rPr>
                <w:rFonts w:ascii="Times New Roman" w:eastAsia="Times New Roman" w:hAnsi="Times New Roman" w:cs="Times New Roman"/>
                <w:color w:val="000000"/>
                <w:sz w:val="28"/>
                <w:szCs w:val="28"/>
              </w:rPr>
              <w:t>й</w:t>
            </w:r>
          </w:p>
        </w:tc>
        <w:tc>
          <w:tcPr>
            <w:tcW w:w="25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Pr="00D81881" w:rsidRDefault="00E44C3F" w:rsidP="000E1DD4">
            <w:pPr>
              <w:tabs>
                <w:tab w:val="left" w:pos="1133"/>
              </w:tabs>
              <w:spacing w:after="0" w:line="240" w:lineRule="auto"/>
              <w:ind w:left="247"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5,2</w:t>
            </w:r>
            <w:r w:rsidR="00EE6A7A">
              <w:rPr>
                <w:rFonts w:ascii="Times New Roman" w:eastAsia="Times New Roman" w:hAnsi="Times New Roman" w:cs="Times New Roman"/>
                <w:color w:val="000000"/>
                <w:spacing w:val="1"/>
                <w:sz w:val="28"/>
                <w:szCs w:val="28"/>
              </w:rPr>
              <w:t>% - 3 семьи</w:t>
            </w:r>
          </w:p>
        </w:tc>
      </w:tr>
    </w:tbl>
    <w:p w:rsidR="00762D7D" w:rsidRDefault="00762D7D" w:rsidP="000E1DD4">
      <w:pPr>
        <w:spacing w:after="0" w:line="240" w:lineRule="auto"/>
        <w:jc w:val="both"/>
        <w:rPr>
          <w:rFonts w:ascii="Times New Roman" w:eastAsia="Times New Roman" w:hAnsi="Times New Roman" w:cs="Times New Roman"/>
          <w:sz w:val="24"/>
          <w:szCs w:val="24"/>
        </w:rPr>
      </w:pPr>
    </w:p>
    <w:p w:rsidR="00762D7D" w:rsidRDefault="00762D7D" w:rsidP="00115A65">
      <w:pPr>
        <w:spacing w:after="0" w:line="240" w:lineRule="auto"/>
        <w:ind w:left="360" w:firstLine="348"/>
        <w:jc w:val="center"/>
        <w:rPr>
          <w:rFonts w:ascii="Times New Roman" w:hAnsi="Times New Roman" w:cs="Times New Roman"/>
          <w:b/>
          <w:sz w:val="28"/>
          <w:szCs w:val="28"/>
        </w:rPr>
      </w:pPr>
      <w:r w:rsidRPr="00320B74">
        <w:rPr>
          <w:rFonts w:ascii="Times New Roman" w:hAnsi="Times New Roman" w:cs="Times New Roman"/>
          <w:b/>
          <w:sz w:val="28"/>
          <w:szCs w:val="28"/>
        </w:rPr>
        <w:t>Характеристика кадрового состава</w:t>
      </w:r>
    </w:p>
    <w:p w:rsidR="00115A65" w:rsidRPr="00320B74" w:rsidRDefault="00115A65" w:rsidP="00115A65">
      <w:pPr>
        <w:spacing w:after="0" w:line="240" w:lineRule="auto"/>
        <w:ind w:left="360" w:firstLine="348"/>
        <w:jc w:val="center"/>
        <w:rPr>
          <w:rFonts w:ascii="Times New Roman" w:hAnsi="Times New Roman" w:cs="Times New Roman"/>
          <w:b/>
          <w:sz w:val="28"/>
          <w:szCs w:val="28"/>
        </w:rPr>
      </w:pPr>
    </w:p>
    <w:p w:rsidR="00762D7D" w:rsidRDefault="00762D7D" w:rsidP="000E1DD4">
      <w:pPr>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еда</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огичес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ий ко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ектив 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ит из</w:t>
      </w:r>
      <w:r w:rsidR="00950011">
        <w:rPr>
          <w:rFonts w:ascii="Times New Roman" w:eastAsia="Times New Roman" w:hAnsi="Times New Roman" w:cs="Times New Roman"/>
          <w:color w:val="000000"/>
          <w:sz w:val="28"/>
          <w:szCs w:val="28"/>
        </w:rPr>
        <w:t xml:space="preserve"> </w:t>
      </w:r>
      <w:r w:rsidR="00016C95">
        <w:rPr>
          <w:rFonts w:ascii="Times New Roman" w:eastAsia="Times New Roman" w:hAnsi="Times New Roman" w:cs="Times New Roman"/>
          <w:color w:val="000000"/>
          <w:spacing w:val="-1"/>
          <w:sz w:val="28"/>
          <w:szCs w:val="28"/>
        </w:rPr>
        <w:t>16</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чело</w:t>
      </w:r>
      <w:r w:rsidRPr="00F367BC">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ек, из н</w:t>
      </w:r>
      <w:r w:rsidRPr="00F367BC">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х: </w:t>
      </w:r>
    </w:p>
    <w:p w:rsidR="00762D7D" w:rsidRDefault="00762D7D" w:rsidP="000E1DD4">
      <w:pPr>
        <w:spacing w:after="0" w:line="240" w:lineRule="auto"/>
        <w:ind w:left="566"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w:t>
      </w:r>
      <w:r w:rsidRPr="00F367BC">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д</w:t>
      </w:r>
      <w:r w:rsidRPr="00F367BC">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ющий –1;</w:t>
      </w:r>
    </w:p>
    <w:p w:rsidR="00762D7D" w:rsidRDefault="00762D7D" w:rsidP="000E1DD4">
      <w:pPr>
        <w:spacing w:after="0" w:line="240" w:lineRule="auto"/>
        <w:ind w:left="566"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Стар</w:t>
      </w:r>
      <w:r w:rsidRPr="00F367BC">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z w:val="28"/>
          <w:szCs w:val="28"/>
        </w:rPr>
        <w:t xml:space="preserve">ий </w:t>
      </w:r>
      <w:r w:rsidRPr="00F367BC">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о</w:t>
      </w:r>
      <w:r w:rsidRPr="00F367BC">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пита</w:t>
      </w:r>
      <w:r w:rsidRPr="00F367BC">
        <w:rPr>
          <w:rFonts w:ascii="Times New Roman" w:eastAsia="Times New Roman" w:hAnsi="Times New Roman" w:cs="Times New Roman"/>
          <w:color w:val="000000"/>
          <w:sz w:val="28"/>
          <w:szCs w:val="28"/>
        </w:rPr>
        <w:t>тел</w:t>
      </w:r>
      <w:r>
        <w:rPr>
          <w:rFonts w:ascii="Times New Roman" w:eastAsia="Times New Roman" w:hAnsi="Times New Roman" w:cs="Times New Roman"/>
          <w:color w:val="000000"/>
          <w:sz w:val="28"/>
          <w:szCs w:val="28"/>
        </w:rPr>
        <w:t>ь –</w:t>
      </w:r>
      <w:r w:rsidRPr="00F367BC">
        <w:rPr>
          <w:rFonts w:ascii="Times New Roman" w:eastAsia="Times New Roman" w:hAnsi="Times New Roman" w:cs="Times New Roman"/>
          <w:color w:val="000000"/>
          <w:sz w:val="28"/>
          <w:szCs w:val="28"/>
        </w:rPr>
        <w:t xml:space="preserve"> 1</w:t>
      </w:r>
      <w:r>
        <w:rPr>
          <w:rFonts w:ascii="Times New Roman" w:eastAsia="Times New Roman" w:hAnsi="Times New Roman" w:cs="Times New Roman"/>
          <w:color w:val="000000"/>
          <w:sz w:val="28"/>
          <w:szCs w:val="28"/>
        </w:rPr>
        <w:t>;</w:t>
      </w:r>
    </w:p>
    <w:p w:rsidR="00762D7D" w:rsidRDefault="00762D7D" w:rsidP="000E1DD4">
      <w:pPr>
        <w:spacing w:after="0" w:line="240" w:lineRule="auto"/>
        <w:ind w:left="566"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w:t>
      </w:r>
      <w:r w:rsidRPr="00F367BC">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пита</w:t>
      </w:r>
      <w:r w:rsidRPr="00F367BC">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ели – 7;</w:t>
      </w:r>
    </w:p>
    <w:p w:rsidR="00762D7D" w:rsidRDefault="00762D7D" w:rsidP="000E1DD4">
      <w:pPr>
        <w:spacing w:after="0" w:line="240" w:lineRule="auto"/>
        <w:ind w:left="566"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w:t>
      </w:r>
      <w:r w:rsidRPr="00F367BC">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тел</w:t>
      </w:r>
      <w:proofErr w:type="gramStart"/>
      <w:r>
        <w:rPr>
          <w:rFonts w:ascii="Times New Roman" w:eastAsia="Times New Roman" w:hAnsi="Times New Roman" w:cs="Times New Roman"/>
          <w:color w:val="000000"/>
          <w:sz w:val="28"/>
          <w:szCs w:val="28"/>
        </w:rPr>
        <w:t>ь–</w:t>
      </w:r>
      <w:proofErr w:type="gramEnd"/>
      <w:r>
        <w:rPr>
          <w:rFonts w:ascii="Times New Roman" w:eastAsia="Times New Roman" w:hAnsi="Times New Roman" w:cs="Times New Roman"/>
          <w:color w:val="000000"/>
          <w:sz w:val="28"/>
          <w:szCs w:val="28"/>
        </w:rPr>
        <w:t xml:space="preserve"> ло</w:t>
      </w:r>
      <w:r w:rsidRPr="00F367BC">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оп</w:t>
      </w:r>
      <w:r w:rsidRPr="00F367BC">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д –3;</w:t>
      </w:r>
    </w:p>
    <w:p w:rsidR="00762D7D" w:rsidRDefault="00762D7D" w:rsidP="000E1DD4">
      <w:pPr>
        <w:spacing w:after="0" w:line="240" w:lineRule="auto"/>
        <w:ind w:left="566"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sidRPr="00F367BC">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зыкал</w:t>
      </w:r>
      <w:r w:rsidRPr="00F367BC">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ный р</w:t>
      </w:r>
      <w:r w:rsidRPr="00F367BC">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ководитель–1; </w:t>
      </w:r>
    </w:p>
    <w:p w:rsidR="00762D7D" w:rsidRDefault="00762D7D" w:rsidP="000E1DD4">
      <w:pPr>
        <w:spacing w:after="0" w:line="240" w:lineRule="auto"/>
        <w:ind w:left="566"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Учитель-дефектолог–5; </w:t>
      </w:r>
    </w:p>
    <w:p w:rsidR="00762D7D" w:rsidRDefault="00762D7D" w:rsidP="000E1DD4">
      <w:pPr>
        <w:spacing w:after="0" w:line="240" w:lineRule="auto"/>
        <w:ind w:left="566"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Укомплек</w:t>
      </w:r>
      <w:r w:rsidRPr="00F367BC">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ов</w:t>
      </w:r>
      <w:r w:rsidRPr="00F367BC">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н</w:t>
      </w:r>
      <w:r w:rsidRPr="00F367BC">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ос</w:t>
      </w:r>
      <w:r w:rsidRPr="00F367BC">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z w:val="28"/>
          <w:szCs w:val="28"/>
        </w:rPr>
        <w:t>:</w:t>
      </w:r>
    </w:p>
    <w:p w:rsidR="00762D7D" w:rsidRDefault="00762D7D" w:rsidP="000E1DD4">
      <w:pPr>
        <w:spacing w:after="0" w:line="240" w:lineRule="auto"/>
        <w:ind w:left="566"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w:t>
      </w:r>
      <w:r w:rsidRPr="00F367BC">
        <w:rPr>
          <w:rFonts w:ascii="Times New Roman" w:eastAsia="Times New Roman" w:hAnsi="Times New Roman" w:cs="Times New Roman"/>
          <w:color w:val="000000"/>
          <w:sz w:val="28"/>
          <w:szCs w:val="28"/>
        </w:rPr>
        <w:t>бщ</w:t>
      </w:r>
      <w:r>
        <w:rPr>
          <w:rFonts w:ascii="Times New Roman" w:eastAsia="Times New Roman" w:hAnsi="Times New Roman" w:cs="Times New Roman"/>
          <w:color w:val="000000"/>
          <w:sz w:val="28"/>
          <w:szCs w:val="28"/>
        </w:rPr>
        <w:t>ая – 80</w:t>
      </w:r>
      <w:r w:rsidRPr="00F367B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762D7D" w:rsidRDefault="00762D7D" w:rsidP="000E1DD4">
      <w:pPr>
        <w:spacing w:after="0" w:line="240" w:lineRule="auto"/>
        <w:ind w:left="566"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штатная– 86</w:t>
      </w:r>
      <w:r w:rsidRPr="00F367B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762D7D" w:rsidRDefault="00762D7D" w:rsidP="000E1DD4">
      <w:pPr>
        <w:spacing w:after="0" w:line="240" w:lineRule="auto"/>
        <w:ind w:left="566"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нали</w:t>
      </w:r>
      <w:r w:rsidRPr="00F367BC">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z w:val="28"/>
          <w:szCs w:val="28"/>
        </w:rPr>
        <w:t xml:space="preserve">ие </w:t>
      </w:r>
      <w:r w:rsidRPr="00F367BC">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овмес</w:t>
      </w:r>
      <w:r w:rsidRPr="00F367BC">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и</w:t>
      </w:r>
      <w:r w:rsidRPr="00F367BC">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елей–0.</w:t>
      </w:r>
    </w:p>
    <w:p w:rsidR="00191A5A" w:rsidRPr="00E44C3F" w:rsidRDefault="00191A5A" w:rsidP="000E1DD4">
      <w:pPr>
        <w:spacing w:after="0" w:line="240" w:lineRule="auto"/>
        <w:ind w:left="566" w:right="-20"/>
        <w:jc w:val="both"/>
        <w:rPr>
          <w:rFonts w:ascii="Times New Roman" w:eastAsia="Times New Roman" w:hAnsi="Times New Roman" w:cs="Times New Roman"/>
          <w:color w:val="000000"/>
          <w:sz w:val="28"/>
          <w:szCs w:val="28"/>
        </w:rPr>
      </w:pPr>
    </w:p>
    <w:p w:rsidR="00762D7D" w:rsidRPr="007B2FDC" w:rsidRDefault="00762D7D" w:rsidP="00191A5A">
      <w:pPr>
        <w:spacing w:after="0" w:line="240" w:lineRule="auto"/>
        <w:ind w:right="1218" w:firstLine="566"/>
        <w:jc w:val="center"/>
        <w:rPr>
          <w:rFonts w:ascii="Times New Roman" w:eastAsia="Times New Roman" w:hAnsi="Times New Roman" w:cs="Times New Roman"/>
          <w:b/>
          <w:bCs/>
          <w:color w:val="000000"/>
          <w:sz w:val="28"/>
          <w:szCs w:val="28"/>
        </w:rPr>
      </w:pPr>
      <w:r w:rsidRPr="007B2FDC">
        <w:rPr>
          <w:rFonts w:ascii="Times New Roman" w:eastAsia="Times New Roman" w:hAnsi="Times New Roman" w:cs="Times New Roman"/>
          <w:b/>
          <w:bCs/>
          <w:color w:val="000000"/>
          <w:sz w:val="28"/>
          <w:szCs w:val="28"/>
        </w:rPr>
        <w:t>Об</w:t>
      </w:r>
      <w:r w:rsidRPr="007B2FDC">
        <w:rPr>
          <w:rFonts w:ascii="Times New Roman" w:eastAsia="Times New Roman" w:hAnsi="Times New Roman" w:cs="Times New Roman"/>
          <w:b/>
          <w:bCs/>
          <w:color w:val="000000"/>
          <w:spacing w:val="-1"/>
          <w:sz w:val="28"/>
          <w:szCs w:val="28"/>
        </w:rPr>
        <w:t>р</w:t>
      </w:r>
      <w:r w:rsidRPr="007B2FDC">
        <w:rPr>
          <w:rFonts w:ascii="Times New Roman" w:eastAsia="Times New Roman" w:hAnsi="Times New Roman" w:cs="Times New Roman"/>
          <w:b/>
          <w:bCs/>
          <w:color w:val="000000"/>
          <w:sz w:val="28"/>
          <w:szCs w:val="28"/>
        </w:rPr>
        <w:t>аз</w:t>
      </w:r>
      <w:r w:rsidRPr="007B2FDC">
        <w:rPr>
          <w:rFonts w:ascii="Times New Roman" w:eastAsia="Times New Roman" w:hAnsi="Times New Roman" w:cs="Times New Roman"/>
          <w:b/>
          <w:bCs/>
          <w:color w:val="000000"/>
          <w:spacing w:val="1"/>
          <w:sz w:val="28"/>
          <w:szCs w:val="28"/>
        </w:rPr>
        <w:t>о</w:t>
      </w:r>
      <w:r w:rsidRPr="007B2FDC">
        <w:rPr>
          <w:rFonts w:ascii="Times New Roman" w:eastAsia="Times New Roman" w:hAnsi="Times New Roman" w:cs="Times New Roman"/>
          <w:b/>
          <w:bCs/>
          <w:color w:val="000000"/>
          <w:spacing w:val="-2"/>
          <w:sz w:val="28"/>
          <w:szCs w:val="28"/>
        </w:rPr>
        <w:t>в</w:t>
      </w:r>
      <w:r w:rsidRPr="007B2FDC">
        <w:rPr>
          <w:rFonts w:ascii="Times New Roman" w:eastAsia="Times New Roman" w:hAnsi="Times New Roman" w:cs="Times New Roman"/>
          <w:b/>
          <w:bCs/>
          <w:color w:val="000000"/>
          <w:spacing w:val="-1"/>
          <w:sz w:val="28"/>
          <w:szCs w:val="28"/>
        </w:rPr>
        <w:t>а</w:t>
      </w:r>
      <w:r w:rsidRPr="007B2FDC">
        <w:rPr>
          <w:rFonts w:ascii="Times New Roman" w:eastAsia="Times New Roman" w:hAnsi="Times New Roman" w:cs="Times New Roman"/>
          <w:b/>
          <w:bCs/>
          <w:color w:val="000000"/>
          <w:sz w:val="28"/>
          <w:szCs w:val="28"/>
        </w:rPr>
        <w:t>т</w:t>
      </w:r>
      <w:r w:rsidRPr="007B2FDC">
        <w:rPr>
          <w:rFonts w:ascii="Times New Roman" w:eastAsia="Times New Roman" w:hAnsi="Times New Roman" w:cs="Times New Roman"/>
          <w:b/>
          <w:bCs/>
          <w:color w:val="000000"/>
          <w:spacing w:val="-2"/>
          <w:sz w:val="28"/>
          <w:szCs w:val="28"/>
        </w:rPr>
        <w:t>е</w:t>
      </w:r>
      <w:r w:rsidRPr="007B2FDC">
        <w:rPr>
          <w:rFonts w:ascii="Times New Roman" w:eastAsia="Times New Roman" w:hAnsi="Times New Roman" w:cs="Times New Roman"/>
          <w:b/>
          <w:bCs/>
          <w:color w:val="000000"/>
          <w:sz w:val="28"/>
          <w:szCs w:val="28"/>
        </w:rPr>
        <w:t>льн</w:t>
      </w:r>
      <w:r w:rsidRPr="007B2FDC">
        <w:rPr>
          <w:rFonts w:ascii="Times New Roman" w:eastAsia="Times New Roman" w:hAnsi="Times New Roman" w:cs="Times New Roman"/>
          <w:b/>
          <w:bCs/>
          <w:color w:val="000000"/>
          <w:spacing w:val="-1"/>
          <w:sz w:val="28"/>
          <w:szCs w:val="28"/>
        </w:rPr>
        <w:t>ы</w:t>
      </w:r>
      <w:r w:rsidRPr="007B2FDC">
        <w:rPr>
          <w:rFonts w:ascii="Times New Roman" w:eastAsia="Times New Roman" w:hAnsi="Times New Roman" w:cs="Times New Roman"/>
          <w:b/>
          <w:bCs/>
          <w:color w:val="000000"/>
          <w:sz w:val="28"/>
          <w:szCs w:val="28"/>
        </w:rPr>
        <w:t xml:space="preserve">й и </w:t>
      </w:r>
      <w:r w:rsidRPr="007B2FDC">
        <w:rPr>
          <w:rFonts w:ascii="Times New Roman" w:eastAsia="Times New Roman" w:hAnsi="Times New Roman" w:cs="Times New Roman"/>
          <w:b/>
          <w:bCs/>
          <w:color w:val="000000"/>
          <w:spacing w:val="-1"/>
          <w:sz w:val="28"/>
          <w:szCs w:val="28"/>
        </w:rPr>
        <w:t>к</w:t>
      </w:r>
      <w:r w:rsidRPr="007B2FDC">
        <w:rPr>
          <w:rFonts w:ascii="Times New Roman" w:eastAsia="Times New Roman" w:hAnsi="Times New Roman" w:cs="Times New Roman"/>
          <w:b/>
          <w:bCs/>
          <w:color w:val="000000"/>
          <w:sz w:val="28"/>
          <w:szCs w:val="28"/>
        </w:rPr>
        <w:t>вали</w:t>
      </w:r>
      <w:r w:rsidRPr="007B2FDC">
        <w:rPr>
          <w:rFonts w:ascii="Times New Roman" w:eastAsia="Times New Roman" w:hAnsi="Times New Roman" w:cs="Times New Roman"/>
          <w:b/>
          <w:bCs/>
          <w:color w:val="000000"/>
          <w:spacing w:val="-2"/>
          <w:sz w:val="28"/>
          <w:szCs w:val="28"/>
        </w:rPr>
        <w:t>ф</w:t>
      </w:r>
      <w:r w:rsidRPr="007B2FDC">
        <w:rPr>
          <w:rFonts w:ascii="Times New Roman" w:eastAsia="Times New Roman" w:hAnsi="Times New Roman" w:cs="Times New Roman"/>
          <w:b/>
          <w:bCs/>
          <w:color w:val="000000"/>
          <w:spacing w:val="-1"/>
          <w:sz w:val="28"/>
          <w:szCs w:val="28"/>
        </w:rPr>
        <w:t>ик</w:t>
      </w:r>
      <w:r w:rsidRPr="007B2FDC">
        <w:rPr>
          <w:rFonts w:ascii="Times New Roman" w:eastAsia="Times New Roman" w:hAnsi="Times New Roman" w:cs="Times New Roman"/>
          <w:b/>
          <w:bCs/>
          <w:color w:val="000000"/>
          <w:sz w:val="28"/>
          <w:szCs w:val="28"/>
        </w:rPr>
        <w:t>ацион</w:t>
      </w:r>
      <w:r w:rsidRPr="007B2FDC">
        <w:rPr>
          <w:rFonts w:ascii="Times New Roman" w:eastAsia="Times New Roman" w:hAnsi="Times New Roman" w:cs="Times New Roman"/>
          <w:b/>
          <w:bCs/>
          <w:color w:val="000000"/>
          <w:spacing w:val="-1"/>
          <w:sz w:val="28"/>
          <w:szCs w:val="28"/>
        </w:rPr>
        <w:t>ны</w:t>
      </w:r>
      <w:r w:rsidRPr="007B2FDC">
        <w:rPr>
          <w:rFonts w:ascii="Times New Roman" w:eastAsia="Times New Roman" w:hAnsi="Times New Roman" w:cs="Times New Roman"/>
          <w:b/>
          <w:bCs/>
          <w:color w:val="000000"/>
          <w:sz w:val="28"/>
          <w:szCs w:val="28"/>
        </w:rPr>
        <w:t>й ур</w:t>
      </w:r>
      <w:r w:rsidRPr="007B2FDC">
        <w:rPr>
          <w:rFonts w:ascii="Times New Roman" w:eastAsia="Times New Roman" w:hAnsi="Times New Roman" w:cs="Times New Roman"/>
          <w:b/>
          <w:bCs/>
          <w:color w:val="000000"/>
          <w:spacing w:val="1"/>
          <w:sz w:val="28"/>
          <w:szCs w:val="28"/>
        </w:rPr>
        <w:t>о</w:t>
      </w:r>
      <w:r w:rsidRPr="007B2FDC">
        <w:rPr>
          <w:rFonts w:ascii="Times New Roman" w:eastAsia="Times New Roman" w:hAnsi="Times New Roman" w:cs="Times New Roman"/>
          <w:b/>
          <w:bCs/>
          <w:color w:val="000000"/>
          <w:sz w:val="28"/>
          <w:szCs w:val="28"/>
        </w:rPr>
        <w:t>ве</w:t>
      </w:r>
      <w:r w:rsidRPr="007B2FDC">
        <w:rPr>
          <w:rFonts w:ascii="Times New Roman" w:eastAsia="Times New Roman" w:hAnsi="Times New Roman" w:cs="Times New Roman"/>
          <w:b/>
          <w:bCs/>
          <w:color w:val="000000"/>
          <w:spacing w:val="-1"/>
          <w:sz w:val="28"/>
          <w:szCs w:val="28"/>
        </w:rPr>
        <w:t>н</w:t>
      </w:r>
      <w:r w:rsidRPr="007B2FDC">
        <w:rPr>
          <w:rFonts w:ascii="Times New Roman" w:eastAsia="Times New Roman" w:hAnsi="Times New Roman" w:cs="Times New Roman"/>
          <w:b/>
          <w:bCs/>
          <w:color w:val="000000"/>
          <w:sz w:val="28"/>
          <w:szCs w:val="28"/>
        </w:rPr>
        <w:t>ь пе</w:t>
      </w:r>
      <w:r w:rsidRPr="007B2FDC">
        <w:rPr>
          <w:rFonts w:ascii="Times New Roman" w:eastAsia="Times New Roman" w:hAnsi="Times New Roman" w:cs="Times New Roman"/>
          <w:b/>
          <w:bCs/>
          <w:color w:val="000000"/>
          <w:spacing w:val="-2"/>
          <w:sz w:val="28"/>
          <w:szCs w:val="28"/>
        </w:rPr>
        <w:t>д</w:t>
      </w:r>
      <w:r w:rsidRPr="007B2FDC">
        <w:rPr>
          <w:rFonts w:ascii="Times New Roman" w:eastAsia="Times New Roman" w:hAnsi="Times New Roman" w:cs="Times New Roman"/>
          <w:b/>
          <w:bCs/>
          <w:color w:val="000000"/>
          <w:sz w:val="28"/>
          <w:szCs w:val="28"/>
        </w:rPr>
        <w:t>аг</w:t>
      </w:r>
      <w:r w:rsidRPr="007B2FDC">
        <w:rPr>
          <w:rFonts w:ascii="Times New Roman" w:eastAsia="Times New Roman" w:hAnsi="Times New Roman" w:cs="Times New Roman"/>
          <w:b/>
          <w:bCs/>
          <w:color w:val="000000"/>
          <w:spacing w:val="-1"/>
          <w:sz w:val="28"/>
          <w:szCs w:val="28"/>
        </w:rPr>
        <w:t>о</w:t>
      </w:r>
      <w:r w:rsidRPr="007B2FDC">
        <w:rPr>
          <w:rFonts w:ascii="Times New Roman" w:eastAsia="Times New Roman" w:hAnsi="Times New Roman" w:cs="Times New Roman"/>
          <w:b/>
          <w:bCs/>
          <w:color w:val="000000"/>
          <w:sz w:val="28"/>
          <w:szCs w:val="28"/>
        </w:rPr>
        <w:t>г</w:t>
      </w:r>
      <w:r w:rsidRPr="007B2FDC">
        <w:rPr>
          <w:rFonts w:ascii="Times New Roman" w:eastAsia="Times New Roman" w:hAnsi="Times New Roman" w:cs="Times New Roman"/>
          <w:b/>
          <w:bCs/>
          <w:color w:val="000000"/>
          <w:spacing w:val="-1"/>
          <w:sz w:val="28"/>
          <w:szCs w:val="28"/>
        </w:rPr>
        <w:t>и</w:t>
      </w:r>
      <w:r w:rsidRPr="007B2FDC">
        <w:rPr>
          <w:rFonts w:ascii="Times New Roman" w:eastAsia="Times New Roman" w:hAnsi="Times New Roman" w:cs="Times New Roman"/>
          <w:b/>
          <w:bCs/>
          <w:color w:val="000000"/>
          <w:sz w:val="28"/>
          <w:szCs w:val="28"/>
        </w:rPr>
        <w:t>ческ</w:t>
      </w:r>
      <w:r w:rsidRPr="007B2FDC">
        <w:rPr>
          <w:rFonts w:ascii="Times New Roman" w:eastAsia="Times New Roman" w:hAnsi="Times New Roman" w:cs="Times New Roman"/>
          <w:b/>
          <w:bCs/>
          <w:color w:val="000000"/>
          <w:spacing w:val="-2"/>
          <w:sz w:val="28"/>
          <w:szCs w:val="28"/>
        </w:rPr>
        <w:t>и</w:t>
      </w:r>
      <w:r w:rsidRPr="007B2FDC">
        <w:rPr>
          <w:rFonts w:ascii="Times New Roman" w:eastAsia="Times New Roman" w:hAnsi="Times New Roman" w:cs="Times New Roman"/>
          <w:b/>
          <w:bCs/>
          <w:color w:val="000000"/>
          <w:sz w:val="28"/>
          <w:szCs w:val="28"/>
        </w:rPr>
        <w:t>х раб</w:t>
      </w:r>
      <w:r w:rsidRPr="007B2FDC">
        <w:rPr>
          <w:rFonts w:ascii="Times New Roman" w:eastAsia="Times New Roman" w:hAnsi="Times New Roman" w:cs="Times New Roman"/>
          <w:b/>
          <w:bCs/>
          <w:color w:val="000000"/>
          <w:spacing w:val="-1"/>
          <w:sz w:val="28"/>
          <w:szCs w:val="28"/>
        </w:rPr>
        <w:t>о</w:t>
      </w:r>
      <w:r w:rsidRPr="007B2FDC">
        <w:rPr>
          <w:rFonts w:ascii="Times New Roman" w:eastAsia="Times New Roman" w:hAnsi="Times New Roman" w:cs="Times New Roman"/>
          <w:b/>
          <w:bCs/>
          <w:color w:val="000000"/>
          <w:sz w:val="28"/>
          <w:szCs w:val="28"/>
        </w:rPr>
        <w:t>тни</w:t>
      </w:r>
      <w:r w:rsidRPr="007B2FDC">
        <w:rPr>
          <w:rFonts w:ascii="Times New Roman" w:eastAsia="Times New Roman" w:hAnsi="Times New Roman" w:cs="Times New Roman"/>
          <w:b/>
          <w:bCs/>
          <w:color w:val="000000"/>
          <w:spacing w:val="-1"/>
          <w:sz w:val="28"/>
          <w:szCs w:val="28"/>
        </w:rPr>
        <w:t>к</w:t>
      </w:r>
      <w:r w:rsidRPr="007B2FDC">
        <w:rPr>
          <w:rFonts w:ascii="Times New Roman" w:eastAsia="Times New Roman" w:hAnsi="Times New Roman" w:cs="Times New Roman"/>
          <w:b/>
          <w:bCs/>
          <w:color w:val="000000"/>
          <w:sz w:val="28"/>
          <w:szCs w:val="28"/>
        </w:rPr>
        <w:t xml:space="preserve">ов </w:t>
      </w:r>
      <w:r w:rsidRPr="007B2FDC">
        <w:rPr>
          <w:rFonts w:ascii="Times New Roman" w:eastAsia="Times New Roman" w:hAnsi="Times New Roman" w:cs="Times New Roman"/>
          <w:b/>
          <w:bCs/>
          <w:color w:val="000000"/>
          <w:spacing w:val="-2"/>
          <w:sz w:val="28"/>
          <w:szCs w:val="28"/>
        </w:rPr>
        <w:t>Д</w:t>
      </w:r>
      <w:r w:rsidR="00191A5A" w:rsidRPr="007B2FDC">
        <w:rPr>
          <w:rFonts w:ascii="Times New Roman" w:eastAsia="Times New Roman" w:hAnsi="Times New Roman" w:cs="Times New Roman"/>
          <w:b/>
          <w:bCs/>
          <w:color w:val="000000"/>
          <w:sz w:val="28"/>
          <w:szCs w:val="28"/>
        </w:rPr>
        <w:t>ОУ</w:t>
      </w:r>
      <w:r w:rsidR="00025BA6" w:rsidRPr="007B2FDC">
        <w:rPr>
          <w:rFonts w:ascii="Times New Roman" w:eastAsia="Times New Roman" w:hAnsi="Times New Roman" w:cs="Times New Roman"/>
          <w:b/>
          <w:bCs/>
          <w:color w:val="000000"/>
          <w:sz w:val="28"/>
          <w:szCs w:val="28"/>
        </w:rPr>
        <w:t xml:space="preserve"> (количество/%)</w:t>
      </w:r>
    </w:p>
    <w:p w:rsidR="00762D7D" w:rsidRDefault="00762D7D" w:rsidP="000E1DD4">
      <w:pPr>
        <w:spacing w:after="0" w:line="240" w:lineRule="auto"/>
        <w:jc w:val="both"/>
        <w:rPr>
          <w:rFonts w:ascii="Times New Roman" w:eastAsia="Times New Roman" w:hAnsi="Times New Roman" w:cs="Times New Roman"/>
          <w:sz w:val="24"/>
          <w:szCs w:val="24"/>
        </w:rPr>
      </w:pPr>
    </w:p>
    <w:tbl>
      <w:tblPr>
        <w:tblW w:w="9043" w:type="dxa"/>
        <w:tblInd w:w="33" w:type="dxa"/>
        <w:tblLayout w:type="fixed"/>
        <w:tblCellMar>
          <w:left w:w="10" w:type="dxa"/>
          <w:right w:w="10" w:type="dxa"/>
        </w:tblCellMar>
        <w:tblLook w:val="0000" w:firstRow="0" w:lastRow="0" w:firstColumn="0" w:lastColumn="0" w:noHBand="0" w:noVBand="0"/>
      </w:tblPr>
      <w:tblGrid>
        <w:gridCol w:w="532"/>
        <w:gridCol w:w="850"/>
        <w:gridCol w:w="851"/>
        <w:gridCol w:w="851"/>
        <w:gridCol w:w="848"/>
        <w:gridCol w:w="850"/>
        <w:gridCol w:w="857"/>
        <w:gridCol w:w="873"/>
        <w:gridCol w:w="826"/>
        <w:gridCol w:w="855"/>
        <w:gridCol w:w="850"/>
      </w:tblGrid>
      <w:tr w:rsidR="00762D7D" w:rsidTr="009B1836">
        <w:trPr>
          <w:cantSplit/>
          <w:trHeight w:hRule="exact" w:val="455"/>
        </w:trPr>
        <w:tc>
          <w:tcPr>
            <w:tcW w:w="532" w:type="dxa"/>
            <w:vMerge w:val="restart"/>
            <w:tcBorders>
              <w:top w:val="single" w:sz="3" w:space="0" w:color="000000"/>
              <w:left w:val="single" w:sz="3" w:space="0" w:color="000000"/>
              <w:right w:val="single" w:sz="3" w:space="0" w:color="000000"/>
            </w:tcBorders>
            <w:tcMar>
              <w:top w:w="0" w:type="dxa"/>
              <w:left w:w="0" w:type="dxa"/>
              <w:bottom w:w="0" w:type="dxa"/>
              <w:right w:w="0" w:type="dxa"/>
            </w:tcMar>
            <w:textDirection w:val="btLr"/>
          </w:tcPr>
          <w:p w:rsidR="00762D7D" w:rsidRDefault="00762D7D" w:rsidP="000E1DD4">
            <w:pPr>
              <w:spacing w:after="0" w:line="240" w:lineRule="auto"/>
              <w:jc w:val="both"/>
              <w:rPr>
                <w:rFonts w:ascii="Times New Roman" w:eastAsia="Times New Roman" w:hAnsi="Times New Roman" w:cs="Times New Roman"/>
                <w:sz w:val="12"/>
                <w:szCs w:val="12"/>
              </w:rPr>
            </w:pPr>
          </w:p>
          <w:p w:rsidR="00762D7D" w:rsidRDefault="00762D7D" w:rsidP="000E1DD4">
            <w:pPr>
              <w:spacing w:after="0" w:line="240" w:lineRule="auto"/>
              <w:ind w:left="314"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гов</w:t>
            </w:r>
          </w:p>
        </w:tc>
        <w:tc>
          <w:tcPr>
            <w:tcW w:w="170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Default="00762D7D" w:rsidP="000E1DD4">
            <w:pPr>
              <w:spacing w:after="0" w:line="240" w:lineRule="auto"/>
              <w:ind w:left="110"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ова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w:t>
            </w:r>
          </w:p>
        </w:tc>
        <w:tc>
          <w:tcPr>
            <w:tcW w:w="3406"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Default="00762D7D" w:rsidP="000E1DD4">
            <w:pPr>
              <w:spacing w:after="0" w:line="240" w:lineRule="auto"/>
              <w:ind w:left="1419"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стаж</w:t>
            </w:r>
          </w:p>
        </w:tc>
        <w:tc>
          <w:tcPr>
            <w:tcW w:w="3404"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Default="00762D7D" w:rsidP="000E1DD4">
            <w:pPr>
              <w:spacing w:after="0" w:line="240" w:lineRule="auto"/>
              <w:ind w:left="149"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ква</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ик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p>
        </w:tc>
      </w:tr>
      <w:tr w:rsidR="00762D7D" w:rsidTr="009B1836">
        <w:trPr>
          <w:cantSplit/>
          <w:trHeight w:hRule="exact" w:val="2042"/>
        </w:trPr>
        <w:tc>
          <w:tcPr>
            <w:tcW w:w="532" w:type="dxa"/>
            <w:vMerge/>
            <w:tcBorders>
              <w:left w:val="single" w:sz="3" w:space="0" w:color="000000"/>
              <w:bottom w:val="single" w:sz="3" w:space="0" w:color="000000"/>
              <w:right w:val="single" w:sz="3" w:space="0" w:color="000000"/>
            </w:tcBorders>
            <w:tcMar>
              <w:top w:w="0" w:type="dxa"/>
              <w:left w:w="0" w:type="dxa"/>
              <w:bottom w:w="0" w:type="dxa"/>
              <w:right w:w="0" w:type="dxa"/>
            </w:tcMar>
            <w:textDirection w:val="btLr"/>
          </w:tcPr>
          <w:p w:rsidR="00762D7D" w:rsidRDefault="00762D7D" w:rsidP="000E1DD4">
            <w:pPr>
              <w:spacing w:after="0" w:line="240" w:lineRule="auto"/>
              <w:jc w:val="both"/>
            </w:pP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762D7D" w:rsidRDefault="00762D7D" w:rsidP="000E1DD4">
            <w:pPr>
              <w:spacing w:after="0" w:line="240" w:lineRule="auto"/>
              <w:jc w:val="both"/>
              <w:rPr>
                <w:rFonts w:ascii="Times New Roman" w:eastAsia="Times New Roman" w:hAnsi="Times New Roman" w:cs="Times New Roman"/>
                <w:sz w:val="12"/>
                <w:szCs w:val="12"/>
              </w:rPr>
            </w:pPr>
          </w:p>
          <w:p w:rsidR="00762D7D" w:rsidRDefault="00762D7D" w:rsidP="000E1DD4">
            <w:pPr>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высшее</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762D7D" w:rsidRDefault="00762D7D" w:rsidP="000E1DD4">
            <w:pPr>
              <w:spacing w:after="0" w:line="240" w:lineRule="auto"/>
              <w:ind w:right="49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днее сп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ц.</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762D7D" w:rsidRDefault="00762D7D" w:rsidP="000E1DD4">
            <w:pPr>
              <w:spacing w:after="0" w:line="240" w:lineRule="auto"/>
              <w:jc w:val="both"/>
              <w:rPr>
                <w:rFonts w:ascii="Times New Roman" w:eastAsia="Times New Roman" w:hAnsi="Times New Roman" w:cs="Times New Roman"/>
                <w:sz w:val="12"/>
                <w:szCs w:val="12"/>
              </w:rPr>
            </w:pPr>
          </w:p>
          <w:p w:rsidR="00762D7D" w:rsidRDefault="00762D7D" w:rsidP="000E1DD4">
            <w:pPr>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До5 лет</w:t>
            </w:r>
          </w:p>
        </w:tc>
        <w:tc>
          <w:tcPr>
            <w:tcW w:w="8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762D7D" w:rsidRDefault="00762D7D" w:rsidP="000E1DD4">
            <w:pPr>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До10</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762D7D" w:rsidRDefault="00762D7D" w:rsidP="000E1DD4">
            <w:pPr>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До15</w:t>
            </w:r>
          </w:p>
        </w:tc>
        <w:tc>
          <w:tcPr>
            <w:tcW w:w="8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762D7D" w:rsidRDefault="00762D7D" w:rsidP="000E1DD4">
            <w:pPr>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w:t>
            </w:r>
            <w:r>
              <w:rPr>
                <w:rFonts w:ascii="Times New Roman" w:eastAsia="Times New Roman" w:hAnsi="Times New Roman" w:cs="Times New Roman"/>
                <w:color w:val="000000"/>
                <w:spacing w:val="-1"/>
                <w:sz w:val="28"/>
                <w:szCs w:val="28"/>
              </w:rPr>
              <w:t xml:space="preserve"> 2</w:t>
            </w:r>
            <w:r>
              <w:rPr>
                <w:rFonts w:ascii="Times New Roman" w:eastAsia="Times New Roman" w:hAnsi="Times New Roman" w:cs="Times New Roman"/>
                <w:color w:val="000000"/>
                <w:sz w:val="28"/>
                <w:szCs w:val="28"/>
              </w:rPr>
              <w:t>0</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762D7D" w:rsidRDefault="00762D7D" w:rsidP="000E1DD4">
            <w:pPr>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высшая</w:t>
            </w:r>
          </w:p>
        </w:tc>
        <w:tc>
          <w:tcPr>
            <w:tcW w:w="8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762D7D" w:rsidRDefault="00762D7D" w:rsidP="000E1DD4">
            <w:pPr>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ая</w:t>
            </w:r>
          </w:p>
        </w:tc>
        <w:tc>
          <w:tcPr>
            <w:tcW w:w="8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762D7D" w:rsidRDefault="00762D7D" w:rsidP="000E1DD4">
            <w:pPr>
              <w:spacing w:after="0" w:line="240" w:lineRule="auto"/>
              <w:jc w:val="both"/>
              <w:rPr>
                <w:rFonts w:ascii="Times New Roman" w:eastAsia="Times New Roman" w:hAnsi="Times New Roman" w:cs="Times New Roman"/>
                <w:sz w:val="12"/>
                <w:szCs w:val="12"/>
              </w:rPr>
            </w:pPr>
          </w:p>
          <w:p w:rsidR="00762D7D" w:rsidRDefault="00762D7D" w:rsidP="000E1DD4">
            <w:pPr>
              <w:spacing w:after="0" w:line="240" w:lineRule="auto"/>
              <w:ind w:right="2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без кате</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ии</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rsidR="00762D7D" w:rsidRDefault="00762D7D" w:rsidP="000E1DD4">
            <w:pPr>
              <w:spacing w:after="0" w:line="240" w:lineRule="auto"/>
              <w:ind w:right="-2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соотв.занимаемой</w:t>
            </w:r>
            <w:proofErr w:type="spellEnd"/>
            <w:r>
              <w:rPr>
                <w:rFonts w:ascii="Times New Roman" w:eastAsia="Times New Roman" w:hAnsi="Times New Roman" w:cs="Times New Roman"/>
                <w:color w:val="000000"/>
                <w:sz w:val="28"/>
                <w:szCs w:val="28"/>
              </w:rPr>
              <w:t xml:space="preserve"> должности</w:t>
            </w:r>
          </w:p>
        </w:tc>
      </w:tr>
      <w:tr w:rsidR="00762D7D" w:rsidTr="009B1836">
        <w:trPr>
          <w:cantSplit/>
          <w:trHeight w:hRule="exact" w:val="891"/>
        </w:trPr>
        <w:tc>
          <w:tcPr>
            <w:tcW w:w="5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Default="00016C95" w:rsidP="000E1DD4">
            <w:pPr>
              <w:spacing w:after="0" w:line="240" w:lineRule="auto"/>
              <w:ind w:left="124"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Default="00016C95" w:rsidP="000E1DD4">
            <w:pPr>
              <w:spacing w:after="0" w:line="240" w:lineRule="auto"/>
              <w:ind w:left="168" w:right="9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10</w:t>
            </w:r>
            <w:r w:rsidR="00762D7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67</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Default="00762D7D" w:rsidP="000E1DD4">
            <w:pPr>
              <w:spacing w:after="0" w:line="240" w:lineRule="auto"/>
              <w:ind w:left="163" w:right="9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5</w:t>
            </w:r>
            <w:r>
              <w:rPr>
                <w:rFonts w:ascii="Times New Roman" w:eastAsia="Times New Roman" w:hAnsi="Times New Roman" w:cs="Times New Roman"/>
                <w:color w:val="000000"/>
                <w:sz w:val="28"/>
                <w:szCs w:val="28"/>
              </w:rPr>
              <w:t xml:space="preserve">/ </w:t>
            </w:r>
            <w:r w:rsidR="00016C95">
              <w:rPr>
                <w:rFonts w:ascii="Times New Roman" w:eastAsia="Times New Roman" w:hAnsi="Times New Roman" w:cs="Times New Roman"/>
                <w:color w:val="000000"/>
                <w:spacing w:val="1"/>
                <w:sz w:val="28"/>
                <w:szCs w:val="28"/>
              </w:rPr>
              <w:t>33</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Default="004463F2" w:rsidP="000E1DD4">
            <w:pPr>
              <w:spacing w:after="0" w:line="240" w:lineRule="auto"/>
              <w:ind w:left="168" w:right="9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5</w:t>
            </w:r>
            <w:r w:rsidR="00762D7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33</w:t>
            </w:r>
          </w:p>
        </w:tc>
        <w:tc>
          <w:tcPr>
            <w:tcW w:w="8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Default="00016C95" w:rsidP="000E1DD4">
            <w:pPr>
              <w:spacing w:after="0" w:line="240" w:lineRule="auto"/>
              <w:ind w:left="163" w:right="9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762D7D">
              <w:rPr>
                <w:rFonts w:ascii="Times New Roman" w:eastAsia="Times New Roman" w:hAnsi="Times New Roman" w:cs="Times New Roman"/>
                <w:color w:val="000000"/>
                <w:sz w:val="28"/>
                <w:szCs w:val="28"/>
              </w:rPr>
              <w:t xml:space="preserve">/ </w:t>
            </w:r>
            <w:r w:rsidR="004463F2">
              <w:rPr>
                <w:rFonts w:ascii="Times New Roman" w:eastAsia="Times New Roman" w:hAnsi="Times New Roman" w:cs="Times New Roman"/>
                <w:color w:val="000000"/>
                <w:spacing w:val="1"/>
                <w:sz w:val="28"/>
                <w:szCs w:val="28"/>
              </w:rPr>
              <w:t>20</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Default="004463F2" w:rsidP="000E1DD4">
            <w:pPr>
              <w:spacing w:after="0" w:line="240" w:lineRule="auto"/>
              <w:ind w:left="163" w:right="9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r w:rsidR="00016C95">
              <w:rPr>
                <w:rFonts w:ascii="Times New Roman" w:eastAsia="Times New Roman" w:hAnsi="Times New Roman" w:cs="Times New Roman"/>
                <w:color w:val="000000"/>
                <w:sz w:val="28"/>
                <w:szCs w:val="28"/>
              </w:rPr>
              <w:t xml:space="preserve">/ </w:t>
            </w:r>
            <w:r w:rsidR="00016C95">
              <w:rPr>
                <w:rFonts w:ascii="Times New Roman" w:eastAsia="Times New Roman" w:hAnsi="Times New Roman" w:cs="Times New Roman"/>
                <w:color w:val="000000"/>
                <w:spacing w:val="1"/>
                <w:sz w:val="28"/>
                <w:szCs w:val="28"/>
              </w:rPr>
              <w:t>0</w:t>
            </w:r>
          </w:p>
        </w:tc>
        <w:tc>
          <w:tcPr>
            <w:tcW w:w="8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Default="004463F2" w:rsidP="000E1DD4">
            <w:pPr>
              <w:spacing w:after="0" w:line="240" w:lineRule="auto"/>
              <w:ind w:left="165" w:right="9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016C9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33</w:t>
            </w:r>
          </w:p>
        </w:tc>
        <w:tc>
          <w:tcPr>
            <w:tcW w:w="87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Default="004463F2" w:rsidP="000E1DD4">
            <w:pPr>
              <w:spacing w:after="0" w:line="240" w:lineRule="auto"/>
              <w:ind w:left="246" w:right="1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2</w:t>
            </w:r>
            <w:r w:rsidR="00762D7D">
              <w:rPr>
                <w:rFonts w:ascii="Times New Roman" w:eastAsia="Times New Roman" w:hAnsi="Times New Roman" w:cs="Times New Roman"/>
                <w:color w:val="000000"/>
                <w:sz w:val="28"/>
                <w:szCs w:val="28"/>
              </w:rPr>
              <w:t>/</w:t>
            </w:r>
          </w:p>
          <w:p w:rsidR="00762D7D" w:rsidRDefault="004463F2" w:rsidP="000E1DD4">
            <w:pPr>
              <w:spacing w:after="0" w:line="240" w:lineRule="auto"/>
              <w:ind w:left="246" w:right="1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8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Default="004463F2" w:rsidP="000E1DD4">
            <w:pPr>
              <w:spacing w:after="0" w:line="240" w:lineRule="auto"/>
              <w:ind w:left="153" w:right="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8</w:t>
            </w:r>
            <w:r w:rsidR="00762D7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53</w:t>
            </w:r>
          </w:p>
        </w:tc>
        <w:tc>
          <w:tcPr>
            <w:tcW w:w="8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Default="004463F2" w:rsidP="000E1DD4">
            <w:pPr>
              <w:spacing w:after="0" w:line="240" w:lineRule="auto"/>
              <w:ind w:left="168" w:right="9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5</w:t>
            </w:r>
            <w:r w:rsidR="00762D7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33</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2D7D" w:rsidRDefault="00E44C3F" w:rsidP="000E1DD4">
            <w:pPr>
              <w:spacing w:after="0" w:line="240" w:lineRule="auto"/>
              <w:ind w:left="283"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0/0</w:t>
            </w:r>
          </w:p>
        </w:tc>
      </w:tr>
    </w:tbl>
    <w:p w:rsidR="004463F2" w:rsidRDefault="004463F2" w:rsidP="000E1DD4">
      <w:pPr>
        <w:spacing w:after="0" w:line="240" w:lineRule="auto"/>
        <w:jc w:val="both"/>
        <w:rPr>
          <w:rFonts w:ascii="Times New Roman" w:hAnsi="Times New Roman" w:cs="Times New Roman"/>
          <w:b/>
          <w:sz w:val="28"/>
          <w:szCs w:val="28"/>
        </w:rPr>
      </w:pPr>
    </w:p>
    <w:p w:rsidR="007B2FDC" w:rsidRDefault="007B2FDC" w:rsidP="000E1DD4">
      <w:pPr>
        <w:spacing w:after="0" w:line="240" w:lineRule="auto"/>
        <w:jc w:val="both"/>
        <w:rPr>
          <w:rFonts w:ascii="Times New Roman" w:hAnsi="Times New Roman" w:cs="Times New Roman"/>
          <w:b/>
          <w:sz w:val="28"/>
          <w:szCs w:val="28"/>
        </w:rPr>
      </w:pPr>
    </w:p>
    <w:p w:rsidR="00762D7D" w:rsidRDefault="00762D7D" w:rsidP="00191A5A">
      <w:pPr>
        <w:spacing w:after="0" w:line="240" w:lineRule="auto"/>
        <w:jc w:val="center"/>
        <w:rPr>
          <w:rFonts w:ascii="Times New Roman" w:hAnsi="Times New Roman" w:cs="Times New Roman"/>
          <w:b/>
          <w:sz w:val="28"/>
          <w:szCs w:val="28"/>
        </w:rPr>
      </w:pPr>
      <w:r w:rsidRPr="005D321E">
        <w:rPr>
          <w:rFonts w:ascii="Times New Roman" w:hAnsi="Times New Roman" w:cs="Times New Roman"/>
          <w:b/>
          <w:sz w:val="28"/>
          <w:szCs w:val="28"/>
        </w:rPr>
        <w:lastRenderedPageBreak/>
        <w:t>Образовательная деятельность дошкольного учреждения</w:t>
      </w:r>
    </w:p>
    <w:p w:rsidR="00191A5A" w:rsidRPr="005D321E" w:rsidRDefault="00191A5A" w:rsidP="00191A5A">
      <w:pPr>
        <w:spacing w:after="0" w:line="240" w:lineRule="auto"/>
        <w:jc w:val="center"/>
        <w:rPr>
          <w:rFonts w:ascii="Times New Roman" w:hAnsi="Times New Roman" w:cs="Times New Roman"/>
          <w:b/>
          <w:sz w:val="28"/>
          <w:szCs w:val="28"/>
        </w:rPr>
      </w:pPr>
    </w:p>
    <w:p w:rsidR="00762D7D" w:rsidRDefault="00762D7D" w:rsidP="000E1DD4">
      <w:pPr>
        <w:spacing w:after="0" w:line="240" w:lineRule="auto"/>
        <w:ind w:right="-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2020F">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сн</w:t>
      </w:r>
      <w:r w:rsidRPr="0022020F">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z w:val="28"/>
          <w:szCs w:val="28"/>
        </w:rPr>
        <w:t xml:space="preserve">ной </w:t>
      </w:r>
      <w:r w:rsidRPr="0022020F">
        <w:rPr>
          <w:rFonts w:ascii="Times New Roman" w:eastAsia="Times New Roman" w:hAnsi="Times New Roman" w:cs="Times New Roman"/>
          <w:color w:val="000000"/>
          <w:sz w:val="28"/>
          <w:szCs w:val="28"/>
        </w:rPr>
        <w:t>целью д</w:t>
      </w:r>
      <w:r>
        <w:rPr>
          <w:rFonts w:ascii="Times New Roman" w:eastAsia="Times New Roman" w:hAnsi="Times New Roman" w:cs="Times New Roman"/>
          <w:color w:val="000000"/>
          <w:sz w:val="28"/>
          <w:szCs w:val="28"/>
        </w:rPr>
        <w:t>еятел</w:t>
      </w:r>
      <w:r w:rsidRPr="0022020F">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нос</w:t>
      </w:r>
      <w:r w:rsidRPr="0022020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и М</w:t>
      </w:r>
      <w:r w:rsidR="00191A5A">
        <w:rPr>
          <w:rFonts w:ascii="Times New Roman" w:eastAsia="Times New Roman" w:hAnsi="Times New Roman" w:cs="Times New Roman"/>
          <w:color w:val="000000"/>
          <w:sz w:val="28"/>
          <w:szCs w:val="28"/>
        </w:rPr>
        <w:t>Б</w:t>
      </w:r>
      <w:r w:rsidRPr="0022020F">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z w:val="28"/>
          <w:szCs w:val="28"/>
        </w:rPr>
        <w:t xml:space="preserve">У </w:t>
      </w:r>
      <w:r w:rsidRPr="0022020F">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с № 320 я</w:t>
      </w:r>
      <w:r w:rsidRPr="0022020F">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sz w:val="28"/>
          <w:szCs w:val="28"/>
        </w:rPr>
        <w:t>яется: обе</w:t>
      </w:r>
      <w:r w:rsidRPr="0022020F">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печ</w:t>
      </w:r>
      <w:r w:rsidRPr="0022020F">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н</w:t>
      </w:r>
      <w:r w:rsidRPr="0022020F">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е всест</w:t>
      </w:r>
      <w:r w:rsidRPr="0022020F">
        <w:rPr>
          <w:rFonts w:ascii="Times New Roman" w:eastAsia="Times New Roman" w:hAnsi="Times New Roman" w:cs="Times New Roman"/>
          <w:color w:val="000000"/>
          <w:sz w:val="28"/>
          <w:szCs w:val="28"/>
        </w:rPr>
        <w:t>ор</w:t>
      </w:r>
      <w:r>
        <w:rPr>
          <w:rFonts w:ascii="Times New Roman" w:eastAsia="Times New Roman" w:hAnsi="Times New Roman" w:cs="Times New Roman"/>
          <w:color w:val="000000"/>
          <w:sz w:val="28"/>
          <w:szCs w:val="28"/>
        </w:rPr>
        <w:t>о</w:t>
      </w:r>
      <w:r w:rsidRPr="0022020F">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не</w:t>
      </w:r>
      <w:r w:rsidRPr="0022020F">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 xml:space="preserve">о </w:t>
      </w:r>
      <w:r w:rsidRPr="0022020F">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аз</w:t>
      </w:r>
      <w:r w:rsidRPr="0022020F">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ития </w:t>
      </w:r>
      <w:r w:rsidRPr="0022020F">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ет</w:t>
      </w:r>
      <w:r w:rsidRPr="0022020F">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й ч</w:t>
      </w:r>
      <w:r w:rsidRPr="0022020F">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рез н</w:t>
      </w:r>
      <w:r w:rsidRPr="0022020F">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и</w:t>
      </w:r>
      <w:r w:rsidRPr="0022020F">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rPr>
        <w:t xml:space="preserve">олее </w:t>
      </w:r>
      <w:r w:rsidRPr="0022020F">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rPr>
        <w:t>лиз</w:t>
      </w:r>
      <w:r w:rsidRPr="0022020F">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rPr>
        <w:t>ие и наи</w:t>
      </w:r>
      <w:r w:rsidRPr="002212B1">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rPr>
        <w:t xml:space="preserve">олее </w:t>
      </w:r>
      <w:r w:rsidRPr="002212B1">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стеств</w:t>
      </w:r>
      <w:r w:rsidRPr="002212B1">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н</w:t>
      </w:r>
      <w:r w:rsidRPr="002212B1">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ые</w:t>
      </w:r>
      <w:r w:rsidRPr="002212B1">
        <w:rPr>
          <w:rFonts w:ascii="Times New Roman" w:eastAsia="Times New Roman" w:hAnsi="Times New Roman" w:cs="Times New Roman"/>
          <w:color w:val="000000"/>
          <w:sz w:val="28"/>
          <w:szCs w:val="28"/>
        </w:rPr>
        <w:t xml:space="preserve"> д</w:t>
      </w:r>
      <w:r>
        <w:rPr>
          <w:rFonts w:ascii="Times New Roman" w:eastAsia="Times New Roman" w:hAnsi="Times New Roman" w:cs="Times New Roman"/>
          <w:color w:val="000000"/>
          <w:sz w:val="28"/>
          <w:szCs w:val="28"/>
        </w:rPr>
        <w:t>ля р</w:t>
      </w:r>
      <w:r w:rsidRPr="002212B1">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бенка</w:t>
      </w:r>
      <w:r w:rsidRPr="002212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д</w:t>
      </w:r>
      <w:r w:rsidRPr="002212B1">
        <w:rPr>
          <w:rFonts w:ascii="Times New Roman" w:eastAsia="Times New Roman" w:hAnsi="Times New Roman" w:cs="Times New Roman"/>
          <w:color w:val="000000"/>
          <w:sz w:val="28"/>
          <w:szCs w:val="28"/>
        </w:rPr>
        <w:t>ош</w:t>
      </w:r>
      <w:r>
        <w:rPr>
          <w:rFonts w:ascii="Times New Roman" w:eastAsia="Times New Roman" w:hAnsi="Times New Roman" w:cs="Times New Roman"/>
          <w:color w:val="000000"/>
          <w:sz w:val="28"/>
          <w:szCs w:val="28"/>
        </w:rPr>
        <w:t>кол</w:t>
      </w:r>
      <w:r w:rsidRPr="002212B1">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н</w:t>
      </w:r>
      <w:r w:rsidRPr="002212B1">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z w:val="28"/>
          <w:szCs w:val="28"/>
        </w:rPr>
        <w:tab/>
        <w:t>в</w:t>
      </w:r>
      <w:r w:rsidRPr="002212B1">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ды</w:t>
      </w:r>
      <w:r>
        <w:rPr>
          <w:rFonts w:ascii="Times New Roman" w:eastAsia="Times New Roman" w:hAnsi="Times New Roman" w:cs="Times New Roman"/>
          <w:color w:val="000000"/>
          <w:sz w:val="28"/>
          <w:szCs w:val="28"/>
        </w:rPr>
        <w:tab/>
        <w:t>д</w:t>
      </w:r>
      <w:r w:rsidRPr="002212B1">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яте</w:t>
      </w:r>
      <w:r w:rsidRPr="002212B1">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sz w:val="28"/>
          <w:szCs w:val="28"/>
        </w:rPr>
        <w:t>н</w:t>
      </w:r>
      <w:r w:rsidRPr="002212B1">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с</w:t>
      </w:r>
      <w:r w:rsidRPr="002212B1">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t>–</w:t>
      </w:r>
      <w:r>
        <w:rPr>
          <w:rFonts w:ascii="Times New Roman" w:eastAsia="Times New Roman" w:hAnsi="Times New Roman" w:cs="Times New Roman"/>
          <w:color w:val="000000"/>
          <w:sz w:val="28"/>
          <w:szCs w:val="28"/>
        </w:rPr>
        <w:tab/>
        <w:t>и</w:t>
      </w:r>
      <w:r w:rsidRPr="002212B1">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р</w:t>
      </w:r>
      <w:r w:rsidRPr="002212B1">
        <w:rPr>
          <w:rFonts w:ascii="Times New Roman" w:eastAsia="Times New Roman" w:hAnsi="Times New Roman" w:cs="Times New Roman"/>
          <w:color w:val="000000"/>
          <w:sz w:val="28"/>
          <w:szCs w:val="28"/>
        </w:rPr>
        <w:t>у</w:t>
      </w:r>
      <w:r w:rsidR="00191A5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чте</w:t>
      </w:r>
      <w:r w:rsidRPr="002212B1">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z w:val="28"/>
          <w:szCs w:val="28"/>
        </w:rPr>
        <w:tab/>
        <w:t>(</w:t>
      </w:r>
      <w:r w:rsidRPr="002212B1">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ос</w:t>
      </w:r>
      <w:r w:rsidRPr="002212B1">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z w:val="28"/>
          <w:szCs w:val="28"/>
        </w:rPr>
        <w:t>ият</w:t>
      </w:r>
      <w:r w:rsidRPr="002212B1">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е) х</w:t>
      </w:r>
      <w:r w:rsidRPr="002212B1">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дожест</w:t>
      </w:r>
      <w:r w:rsidRPr="002212B1">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е</w:t>
      </w:r>
      <w:r w:rsidRPr="002212B1">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ной</w:t>
      </w:r>
      <w:r>
        <w:rPr>
          <w:rFonts w:ascii="Times New Roman" w:eastAsia="Times New Roman" w:hAnsi="Times New Roman" w:cs="Times New Roman"/>
          <w:color w:val="000000"/>
          <w:sz w:val="28"/>
          <w:szCs w:val="28"/>
        </w:rPr>
        <w:tab/>
        <w:t>литерат</w:t>
      </w:r>
      <w:r w:rsidRPr="002212B1">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р</w:t>
      </w:r>
      <w:r w:rsidRPr="002212B1">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 о</w:t>
      </w:r>
      <w:r w:rsidRPr="002212B1">
        <w:rPr>
          <w:rFonts w:ascii="Times New Roman" w:eastAsia="Times New Roman" w:hAnsi="Times New Roman" w:cs="Times New Roman"/>
          <w:color w:val="000000"/>
          <w:sz w:val="28"/>
          <w:szCs w:val="28"/>
        </w:rPr>
        <w:t>бщ</w:t>
      </w:r>
      <w:r>
        <w:rPr>
          <w:rFonts w:ascii="Times New Roman" w:eastAsia="Times New Roman" w:hAnsi="Times New Roman" w:cs="Times New Roman"/>
          <w:color w:val="000000"/>
          <w:sz w:val="28"/>
          <w:szCs w:val="28"/>
        </w:rPr>
        <w:t>е</w:t>
      </w:r>
      <w:r w:rsidRPr="002212B1">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 xml:space="preserve">ие,   </w:t>
      </w:r>
      <w:r w:rsidRPr="002212B1">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z w:val="28"/>
          <w:szCs w:val="28"/>
        </w:rPr>
        <w:t>р</w:t>
      </w:r>
      <w:r w:rsidRPr="002212B1">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д</w:t>
      </w:r>
      <w:r w:rsidRPr="002212B1">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ктивн</w:t>
      </w:r>
      <w:r w:rsidRPr="002212B1">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ю,        </w:t>
      </w:r>
      <w:r w:rsidRPr="002212B1">
        <w:rPr>
          <w:rFonts w:ascii="Times New Roman" w:eastAsia="Times New Roman" w:hAnsi="Times New Roman" w:cs="Times New Roman"/>
          <w:color w:val="000000"/>
          <w:sz w:val="28"/>
          <w:szCs w:val="28"/>
        </w:rPr>
        <w:t xml:space="preserve"> му</w:t>
      </w:r>
      <w:r>
        <w:rPr>
          <w:rFonts w:ascii="Times New Roman" w:eastAsia="Times New Roman" w:hAnsi="Times New Roman" w:cs="Times New Roman"/>
          <w:color w:val="000000"/>
          <w:sz w:val="28"/>
          <w:szCs w:val="28"/>
        </w:rPr>
        <w:t>зыкал</w:t>
      </w:r>
      <w:r w:rsidRPr="002212B1">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н</w:t>
      </w:r>
      <w:r w:rsidRPr="002212B1">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-х</w:t>
      </w:r>
      <w:r w:rsidRPr="002212B1">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дожест</w:t>
      </w:r>
      <w:r w:rsidRPr="002212B1">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е</w:t>
      </w:r>
      <w:r w:rsidRPr="002212B1">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н</w:t>
      </w:r>
      <w:r w:rsidRPr="002212B1">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ю,</w:t>
      </w:r>
      <w:r w:rsidRPr="002212B1">
        <w:rPr>
          <w:rFonts w:ascii="Times New Roman" w:eastAsia="Times New Roman" w:hAnsi="Times New Roman" w:cs="Times New Roman"/>
          <w:color w:val="000000"/>
          <w:sz w:val="28"/>
          <w:szCs w:val="28"/>
        </w:rPr>
        <w:t xml:space="preserve"> по</w:t>
      </w:r>
      <w:r>
        <w:rPr>
          <w:rFonts w:ascii="Times New Roman" w:eastAsia="Times New Roman" w:hAnsi="Times New Roman" w:cs="Times New Roman"/>
          <w:color w:val="000000"/>
          <w:sz w:val="28"/>
          <w:szCs w:val="28"/>
        </w:rPr>
        <w:t>знава</w:t>
      </w:r>
      <w:r w:rsidRPr="002212B1">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ел</w:t>
      </w:r>
      <w:r w:rsidRPr="002212B1">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н</w:t>
      </w:r>
      <w:r w:rsidRPr="002212B1">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w:t>
      </w:r>
      <w:r w:rsidRPr="002212B1">
        <w:rPr>
          <w:rFonts w:ascii="Times New Roman" w:eastAsia="Times New Roman" w:hAnsi="Times New Roman" w:cs="Times New Roman"/>
          <w:color w:val="000000"/>
          <w:sz w:val="28"/>
          <w:szCs w:val="28"/>
        </w:rPr>
        <w:t>ис</w:t>
      </w:r>
      <w:r>
        <w:rPr>
          <w:rFonts w:ascii="Times New Roman" w:eastAsia="Times New Roman" w:hAnsi="Times New Roman" w:cs="Times New Roman"/>
          <w:color w:val="000000"/>
          <w:sz w:val="28"/>
          <w:szCs w:val="28"/>
        </w:rPr>
        <w:t>сл</w:t>
      </w:r>
      <w:r w:rsidRPr="002212B1">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д</w:t>
      </w:r>
      <w:r w:rsidRPr="002212B1">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ва</w:t>
      </w:r>
      <w:r w:rsidRPr="002212B1">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ел</w:t>
      </w:r>
      <w:r w:rsidRPr="002212B1">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ск</w:t>
      </w:r>
      <w:r w:rsidRPr="002212B1">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ю деяте</w:t>
      </w:r>
      <w:r w:rsidRPr="0022020F">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sz w:val="28"/>
          <w:szCs w:val="28"/>
        </w:rPr>
        <w:t>н</w:t>
      </w:r>
      <w:r w:rsidRPr="0022020F">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с</w:t>
      </w:r>
      <w:r w:rsidRPr="0022020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и, тр</w:t>
      </w:r>
      <w:r w:rsidRPr="0022020F">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д.</w:t>
      </w:r>
    </w:p>
    <w:p w:rsidR="00762D7D" w:rsidRPr="00B17CD5" w:rsidRDefault="00762D7D" w:rsidP="000E1DD4">
      <w:pPr>
        <w:spacing w:after="0" w:line="240" w:lineRule="auto"/>
        <w:ind w:left="566" w:right="-20"/>
        <w:jc w:val="both"/>
        <w:rPr>
          <w:rFonts w:ascii="Times New Roman" w:eastAsia="Times New Roman" w:hAnsi="Times New Roman" w:cs="Times New Roman"/>
          <w:b/>
          <w:bCs/>
          <w:iCs/>
          <w:color w:val="000000"/>
          <w:sz w:val="28"/>
          <w:szCs w:val="28"/>
        </w:rPr>
      </w:pPr>
      <w:r w:rsidRPr="00B17CD5">
        <w:rPr>
          <w:rFonts w:ascii="Times New Roman" w:eastAsia="Times New Roman" w:hAnsi="Times New Roman" w:cs="Times New Roman"/>
          <w:b/>
          <w:bCs/>
          <w:iCs/>
          <w:color w:val="000000"/>
          <w:sz w:val="28"/>
          <w:szCs w:val="28"/>
        </w:rPr>
        <w:t>З</w:t>
      </w:r>
      <w:r w:rsidRPr="00B17CD5">
        <w:rPr>
          <w:rFonts w:ascii="Times New Roman" w:eastAsia="Times New Roman" w:hAnsi="Times New Roman" w:cs="Times New Roman"/>
          <w:b/>
          <w:bCs/>
          <w:iCs/>
          <w:color w:val="000000"/>
          <w:spacing w:val="1"/>
          <w:sz w:val="28"/>
          <w:szCs w:val="28"/>
        </w:rPr>
        <w:t>а</w:t>
      </w:r>
      <w:r w:rsidRPr="00B17CD5">
        <w:rPr>
          <w:rFonts w:ascii="Times New Roman" w:eastAsia="Times New Roman" w:hAnsi="Times New Roman" w:cs="Times New Roman"/>
          <w:b/>
          <w:bCs/>
          <w:iCs/>
          <w:color w:val="000000"/>
          <w:spacing w:val="-1"/>
          <w:sz w:val="28"/>
          <w:szCs w:val="28"/>
        </w:rPr>
        <w:t>д</w:t>
      </w:r>
      <w:r w:rsidRPr="00B17CD5">
        <w:rPr>
          <w:rFonts w:ascii="Times New Roman" w:eastAsia="Times New Roman" w:hAnsi="Times New Roman" w:cs="Times New Roman"/>
          <w:b/>
          <w:bCs/>
          <w:iCs/>
          <w:color w:val="000000"/>
          <w:sz w:val="28"/>
          <w:szCs w:val="28"/>
        </w:rPr>
        <w:t>а</w:t>
      </w:r>
      <w:r w:rsidRPr="00B17CD5">
        <w:rPr>
          <w:rFonts w:ascii="Times New Roman" w:eastAsia="Times New Roman" w:hAnsi="Times New Roman" w:cs="Times New Roman"/>
          <w:b/>
          <w:bCs/>
          <w:iCs/>
          <w:color w:val="000000"/>
          <w:spacing w:val="-1"/>
          <w:sz w:val="28"/>
          <w:szCs w:val="28"/>
        </w:rPr>
        <w:t>ч</w:t>
      </w:r>
      <w:r w:rsidRPr="00B17CD5">
        <w:rPr>
          <w:rFonts w:ascii="Times New Roman" w:eastAsia="Times New Roman" w:hAnsi="Times New Roman" w:cs="Times New Roman"/>
          <w:b/>
          <w:bCs/>
          <w:iCs/>
          <w:color w:val="000000"/>
          <w:sz w:val="28"/>
          <w:szCs w:val="28"/>
        </w:rPr>
        <w:t>и:</w:t>
      </w:r>
    </w:p>
    <w:p w:rsidR="00762D7D" w:rsidRPr="00B17CD5" w:rsidRDefault="00762D7D" w:rsidP="000E1DD4">
      <w:pPr>
        <w:spacing w:after="0" w:line="240" w:lineRule="auto"/>
        <w:ind w:right="-20" w:firstLine="566"/>
        <w:jc w:val="both"/>
        <w:rPr>
          <w:rFonts w:ascii="Times New Roman" w:eastAsia="Times New Roman" w:hAnsi="Times New Roman" w:cs="Times New Roman"/>
          <w:color w:val="000000"/>
          <w:sz w:val="28"/>
          <w:szCs w:val="28"/>
        </w:rPr>
      </w:pPr>
      <w:r w:rsidRPr="00B17CD5">
        <w:rPr>
          <w:rFonts w:ascii="Times New Roman" w:eastAsia="Times New Roman" w:hAnsi="Times New Roman" w:cs="Times New Roman"/>
          <w:color w:val="000000"/>
          <w:sz w:val="28"/>
          <w:szCs w:val="28"/>
        </w:rPr>
        <w:t>-обе</w:t>
      </w:r>
      <w:r w:rsidRPr="00B17CD5">
        <w:rPr>
          <w:rFonts w:ascii="Times New Roman" w:eastAsia="Times New Roman" w:hAnsi="Times New Roman" w:cs="Times New Roman"/>
          <w:color w:val="000000"/>
          <w:spacing w:val="-1"/>
          <w:sz w:val="28"/>
          <w:szCs w:val="28"/>
        </w:rPr>
        <w:t>с</w:t>
      </w:r>
      <w:r w:rsidRPr="00B17CD5">
        <w:rPr>
          <w:rFonts w:ascii="Times New Roman" w:eastAsia="Times New Roman" w:hAnsi="Times New Roman" w:cs="Times New Roman"/>
          <w:color w:val="000000"/>
          <w:sz w:val="28"/>
          <w:szCs w:val="28"/>
        </w:rPr>
        <w:t>печ</w:t>
      </w:r>
      <w:r w:rsidRPr="00B17CD5">
        <w:rPr>
          <w:rFonts w:ascii="Times New Roman" w:eastAsia="Times New Roman" w:hAnsi="Times New Roman" w:cs="Times New Roman"/>
          <w:color w:val="000000"/>
          <w:spacing w:val="-1"/>
          <w:sz w:val="28"/>
          <w:szCs w:val="28"/>
        </w:rPr>
        <w:t>е</w:t>
      </w:r>
      <w:r w:rsidRPr="00B17CD5">
        <w:rPr>
          <w:rFonts w:ascii="Times New Roman" w:eastAsia="Times New Roman" w:hAnsi="Times New Roman" w:cs="Times New Roman"/>
          <w:color w:val="000000"/>
          <w:sz w:val="28"/>
          <w:szCs w:val="28"/>
        </w:rPr>
        <w:t>н</w:t>
      </w:r>
      <w:r w:rsidRPr="00B17CD5">
        <w:rPr>
          <w:rFonts w:ascii="Times New Roman" w:eastAsia="Times New Roman" w:hAnsi="Times New Roman" w:cs="Times New Roman"/>
          <w:color w:val="000000"/>
          <w:spacing w:val="-1"/>
          <w:sz w:val="28"/>
          <w:szCs w:val="28"/>
        </w:rPr>
        <w:t>и</w:t>
      </w:r>
      <w:r w:rsidRPr="00B17CD5">
        <w:rPr>
          <w:rFonts w:ascii="Times New Roman" w:eastAsia="Times New Roman" w:hAnsi="Times New Roman" w:cs="Times New Roman"/>
          <w:color w:val="000000"/>
          <w:sz w:val="28"/>
          <w:szCs w:val="28"/>
        </w:rPr>
        <w:t xml:space="preserve">е </w:t>
      </w:r>
      <w:r w:rsidRPr="00B17CD5">
        <w:rPr>
          <w:rFonts w:ascii="Times New Roman" w:eastAsia="Times New Roman" w:hAnsi="Times New Roman" w:cs="Times New Roman"/>
          <w:color w:val="000000"/>
          <w:spacing w:val="-1"/>
          <w:sz w:val="28"/>
          <w:szCs w:val="28"/>
        </w:rPr>
        <w:t>р</w:t>
      </w:r>
      <w:r w:rsidRPr="00B17CD5">
        <w:rPr>
          <w:rFonts w:ascii="Times New Roman" w:eastAsia="Times New Roman" w:hAnsi="Times New Roman" w:cs="Times New Roman"/>
          <w:color w:val="000000"/>
          <w:sz w:val="28"/>
          <w:szCs w:val="28"/>
        </w:rPr>
        <w:t>е</w:t>
      </w:r>
      <w:r w:rsidRPr="00B17CD5">
        <w:rPr>
          <w:rFonts w:ascii="Times New Roman" w:eastAsia="Times New Roman" w:hAnsi="Times New Roman" w:cs="Times New Roman"/>
          <w:color w:val="000000"/>
          <w:spacing w:val="-1"/>
          <w:sz w:val="28"/>
          <w:szCs w:val="28"/>
        </w:rPr>
        <w:t>б</w:t>
      </w:r>
      <w:r w:rsidRPr="00B17CD5">
        <w:rPr>
          <w:rFonts w:ascii="Times New Roman" w:eastAsia="Times New Roman" w:hAnsi="Times New Roman" w:cs="Times New Roman"/>
          <w:color w:val="000000"/>
          <w:sz w:val="28"/>
          <w:szCs w:val="28"/>
        </w:rPr>
        <w:t>енку возмож</w:t>
      </w:r>
      <w:r w:rsidRPr="00B17CD5">
        <w:rPr>
          <w:rFonts w:ascii="Times New Roman" w:eastAsia="Times New Roman" w:hAnsi="Times New Roman" w:cs="Times New Roman"/>
          <w:color w:val="000000"/>
          <w:spacing w:val="-1"/>
          <w:sz w:val="28"/>
          <w:szCs w:val="28"/>
        </w:rPr>
        <w:t>н</w:t>
      </w:r>
      <w:r w:rsidRPr="00B17CD5">
        <w:rPr>
          <w:rFonts w:ascii="Times New Roman" w:eastAsia="Times New Roman" w:hAnsi="Times New Roman" w:cs="Times New Roman"/>
          <w:color w:val="000000"/>
          <w:sz w:val="28"/>
          <w:szCs w:val="28"/>
        </w:rPr>
        <w:t>ос</w:t>
      </w:r>
      <w:r w:rsidRPr="00B17CD5">
        <w:rPr>
          <w:rFonts w:ascii="Times New Roman" w:eastAsia="Times New Roman" w:hAnsi="Times New Roman" w:cs="Times New Roman"/>
          <w:color w:val="000000"/>
          <w:spacing w:val="-2"/>
          <w:sz w:val="28"/>
          <w:szCs w:val="28"/>
        </w:rPr>
        <w:t>т</w:t>
      </w:r>
      <w:r w:rsidRPr="00B17CD5">
        <w:rPr>
          <w:rFonts w:ascii="Times New Roman" w:eastAsia="Times New Roman" w:hAnsi="Times New Roman" w:cs="Times New Roman"/>
          <w:color w:val="000000"/>
          <w:sz w:val="28"/>
          <w:szCs w:val="28"/>
        </w:rPr>
        <w:t xml:space="preserve">и </w:t>
      </w:r>
      <w:r w:rsidRPr="00B17CD5">
        <w:rPr>
          <w:rFonts w:ascii="Times New Roman" w:eastAsia="Times New Roman" w:hAnsi="Times New Roman" w:cs="Times New Roman"/>
          <w:color w:val="000000"/>
          <w:spacing w:val="1"/>
          <w:sz w:val="28"/>
          <w:szCs w:val="28"/>
        </w:rPr>
        <w:t>р</w:t>
      </w:r>
      <w:r w:rsidRPr="00B17CD5">
        <w:rPr>
          <w:rFonts w:ascii="Times New Roman" w:eastAsia="Times New Roman" w:hAnsi="Times New Roman" w:cs="Times New Roman"/>
          <w:color w:val="000000"/>
          <w:spacing w:val="2"/>
          <w:sz w:val="28"/>
          <w:szCs w:val="28"/>
        </w:rPr>
        <w:t>а</w:t>
      </w:r>
      <w:r w:rsidRPr="00B17CD5">
        <w:rPr>
          <w:rFonts w:ascii="Times New Roman" w:eastAsia="Times New Roman" w:hAnsi="Times New Roman" w:cs="Times New Roman"/>
          <w:color w:val="000000"/>
          <w:sz w:val="28"/>
          <w:szCs w:val="28"/>
        </w:rPr>
        <w:t>дост</w:t>
      </w:r>
      <w:r w:rsidRPr="00B17CD5">
        <w:rPr>
          <w:rFonts w:ascii="Times New Roman" w:eastAsia="Times New Roman" w:hAnsi="Times New Roman" w:cs="Times New Roman"/>
          <w:color w:val="000000"/>
          <w:spacing w:val="-1"/>
          <w:sz w:val="28"/>
          <w:szCs w:val="28"/>
        </w:rPr>
        <w:t>н</w:t>
      </w:r>
      <w:r w:rsidRPr="00B17CD5">
        <w:rPr>
          <w:rFonts w:ascii="Times New Roman" w:eastAsia="Times New Roman" w:hAnsi="Times New Roman" w:cs="Times New Roman"/>
          <w:color w:val="000000"/>
          <w:sz w:val="28"/>
          <w:szCs w:val="28"/>
        </w:rPr>
        <w:t>о и сод</w:t>
      </w:r>
      <w:r w:rsidRPr="00B17CD5">
        <w:rPr>
          <w:rFonts w:ascii="Times New Roman" w:eastAsia="Times New Roman" w:hAnsi="Times New Roman" w:cs="Times New Roman"/>
          <w:color w:val="000000"/>
          <w:spacing w:val="-2"/>
          <w:sz w:val="28"/>
          <w:szCs w:val="28"/>
        </w:rPr>
        <w:t>е</w:t>
      </w:r>
      <w:r w:rsidRPr="00B17CD5">
        <w:rPr>
          <w:rFonts w:ascii="Times New Roman" w:eastAsia="Times New Roman" w:hAnsi="Times New Roman" w:cs="Times New Roman"/>
          <w:color w:val="000000"/>
          <w:spacing w:val="-1"/>
          <w:sz w:val="28"/>
          <w:szCs w:val="28"/>
        </w:rPr>
        <w:t>р</w:t>
      </w:r>
      <w:r w:rsidRPr="00B17CD5">
        <w:rPr>
          <w:rFonts w:ascii="Times New Roman" w:eastAsia="Times New Roman" w:hAnsi="Times New Roman" w:cs="Times New Roman"/>
          <w:color w:val="000000"/>
          <w:sz w:val="28"/>
          <w:szCs w:val="28"/>
        </w:rPr>
        <w:t>жател</w:t>
      </w:r>
      <w:r w:rsidRPr="00B17CD5">
        <w:rPr>
          <w:rFonts w:ascii="Times New Roman" w:eastAsia="Times New Roman" w:hAnsi="Times New Roman" w:cs="Times New Roman"/>
          <w:color w:val="000000"/>
          <w:spacing w:val="-1"/>
          <w:sz w:val="28"/>
          <w:szCs w:val="28"/>
        </w:rPr>
        <w:t>ь</w:t>
      </w:r>
      <w:r w:rsidRPr="00B17CD5">
        <w:rPr>
          <w:rFonts w:ascii="Times New Roman" w:eastAsia="Times New Roman" w:hAnsi="Times New Roman" w:cs="Times New Roman"/>
          <w:color w:val="000000"/>
          <w:spacing w:val="-2"/>
          <w:sz w:val="28"/>
          <w:szCs w:val="28"/>
        </w:rPr>
        <w:t>н</w:t>
      </w:r>
      <w:r w:rsidRPr="00B17CD5">
        <w:rPr>
          <w:rFonts w:ascii="Times New Roman" w:eastAsia="Times New Roman" w:hAnsi="Times New Roman" w:cs="Times New Roman"/>
          <w:color w:val="000000"/>
          <w:sz w:val="28"/>
          <w:szCs w:val="28"/>
        </w:rPr>
        <w:t xml:space="preserve">о </w:t>
      </w:r>
      <w:r w:rsidRPr="00B17CD5">
        <w:rPr>
          <w:rFonts w:ascii="Times New Roman" w:eastAsia="Times New Roman" w:hAnsi="Times New Roman" w:cs="Times New Roman"/>
          <w:color w:val="000000"/>
          <w:spacing w:val="-1"/>
          <w:sz w:val="28"/>
          <w:szCs w:val="28"/>
        </w:rPr>
        <w:t>пр</w:t>
      </w:r>
      <w:r w:rsidRPr="00B17CD5">
        <w:rPr>
          <w:rFonts w:ascii="Times New Roman" w:eastAsia="Times New Roman" w:hAnsi="Times New Roman" w:cs="Times New Roman"/>
          <w:color w:val="000000"/>
          <w:sz w:val="28"/>
          <w:szCs w:val="28"/>
        </w:rPr>
        <w:t>о</w:t>
      </w:r>
      <w:r w:rsidRPr="00B17CD5">
        <w:rPr>
          <w:rFonts w:ascii="Times New Roman" w:eastAsia="Times New Roman" w:hAnsi="Times New Roman" w:cs="Times New Roman"/>
          <w:color w:val="000000"/>
          <w:spacing w:val="-1"/>
          <w:sz w:val="28"/>
          <w:szCs w:val="28"/>
        </w:rPr>
        <w:t>ж</w:t>
      </w:r>
      <w:r w:rsidRPr="00B17CD5">
        <w:rPr>
          <w:rFonts w:ascii="Times New Roman" w:eastAsia="Times New Roman" w:hAnsi="Times New Roman" w:cs="Times New Roman"/>
          <w:color w:val="000000"/>
          <w:sz w:val="28"/>
          <w:szCs w:val="28"/>
        </w:rPr>
        <w:t>ива</w:t>
      </w:r>
      <w:r w:rsidRPr="00B17CD5">
        <w:rPr>
          <w:rFonts w:ascii="Times New Roman" w:eastAsia="Times New Roman" w:hAnsi="Times New Roman" w:cs="Times New Roman"/>
          <w:color w:val="000000"/>
          <w:spacing w:val="-3"/>
          <w:sz w:val="28"/>
          <w:szCs w:val="28"/>
        </w:rPr>
        <w:t>т</w:t>
      </w:r>
      <w:r w:rsidRPr="00B17CD5">
        <w:rPr>
          <w:rFonts w:ascii="Times New Roman" w:eastAsia="Times New Roman" w:hAnsi="Times New Roman" w:cs="Times New Roman"/>
          <w:color w:val="000000"/>
          <w:sz w:val="28"/>
          <w:szCs w:val="28"/>
        </w:rPr>
        <w:t>ь д</w:t>
      </w:r>
      <w:r w:rsidRPr="00B17CD5">
        <w:rPr>
          <w:rFonts w:ascii="Times New Roman" w:eastAsia="Times New Roman" w:hAnsi="Times New Roman" w:cs="Times New Roman"/>
          <w:color w:val="000000"/>
          <w:spacing w:val="1"/>
          <w:sz w:val="28"/>
          <w:szCs w:val="28"/>
        </w:rPr>
        <w:t>о</w:t>
      </w:r>
      <w:r w:rsidRPr="00B17CD5">
        <w:rPr>
          <w:rFonts w:ascii="Times New Roman" w:eastAsia="Times New Roman" w:hAnsi="Times New Roman" w:cs="Times New Roman"/>
          <w:color w:val="000000"/>
          <w:spacing w:val="-1"/>
          <w:sz w:val="28"/>
          <w:szCs w:val="28"/>
        </w:rPr>
        <w:t>ш</w:t>
      </w:r>
      <w:r w:rsidRPr="00B17CD5">
        <w:rPr>
          <w:rFonts w:ascii="Times New Roman" w:eastAsia="Times New Roman" w:hAnsi="Times New Roman" w:cs="Times New Roman"/>
          <w:color w:val="000000"/>
          <w:sz w:val="28"/>
          <w:szCs w:val="28"/>
        </w:rPr>
        <w:t>кол</w:t>
      </w:r>
      <w:r w:rsidRPr="00B17CD5">
        <w:rPr>
          <w:rFonts w:ascii="Times New Roman" w:eastAsia="Times New Roman" w:hAnsi="Times New Roman" w:cs="Times New Roman"/>
          <w:color w:val="000000"/>
          <w:spacing w:val="-3"/>
          <w:sz w:val="28"/>
          <w:szCs w:val="28"/>
        </w:rPr>
        <w:t>ь</w:t>
      </w:r>
      <w:r w:rsidRPr="00B17CD5">
        <w:rPr>
          <w:rFonts w:ascii="Times New Roman" w:eastAsia="Times New Roman" w:hAnsi="Times New Roman" w:cs="Times New Roman"/>
          <w:color w:val="000000"/>
          <w:sz w:val="28"/>
          <w:szCs w:val="28"/>
        </w:rPr>
        <w:t xml:space="preserve">ные </w:t>
      </w:r>
      <w:r w:rsidRPr="00B17CD5">
        <w:rPr>
          <w:rFonts w:ascii="Times New Roman" w:eastAsia="Times New Roman" w:hAnsi="Times New Roman" w:cs="Times New Roman"/>
          <w:color w:val="000000"/>
          <w:spacing w:val="-2"/>
          <w:sz w:val="28"/>
          <w:szCs w:val="28"/>
        </w:rPr>
        <w:t>г</w:t>
      </w:r>
      <w:r w:rsidRPr="00B17CD5">
        <w:rPr>
          <w:rFonts w:ascii="Times New Roman" w:eastAsia="Times New Roman" w:hAnsi="Times New Roman" w:cs="Times New Roman"/>
          <w:color w:val="000000"/>
          <w:spacing w:val="-1"/>
          <w:sz w:val="28"/>
          <w:szCs w:val="28"/>
        </w:rPr>
        <w:t>о</w:t>
      </w:r>
      <w:r w:rsidRPr="00B17CD5">
        <w:rPr>
          <w:rFonts w:ascii="Times New Roman" w:eastAsia="Times New Roman" w:hAnsi="Times New Roman" w:cs="Times New Roman"/>
          <w:color w:val="000000"/>
          <w:sz w:val="28"/>
          <w:szCs w:val="28"/>
        </w:rPr>
        <w:t>д</w:t>
      </w:r>
      <w:r w:rsidRPr="00B17CD5">
        <w:rPr>
          <w:rFonts w:ascii="Times New Roman" w:eastAsia="Times New Roman" w:hAnsi="Times New Roman" w:cs="Times New Roman"/>
          <w:color w:val="000000"/>
          <w:spacing w:val="-1"/>
          <w:sz w:val="28"/>
          <w:szCs w:val="28"/>
        </w:rPr>
        <w:t>ы</w:t>
      </w:r>
      <w:r w:rsidRPr="00B17CD5">
        <w:rPr>
          <w:rFonts w:ascii="Times New Roman" w:eastAsia="Times New Roman" w:hAnsi="Times New Roman" w:cs="Times New Roman"/>
          <w:color w:val="000000"/>
          <w:sz w:val="28"/>
          <w:szCs w:val="28"/>
        </w:rPr>
        <w:t>;</w:t>
      </w:r>
    </w:p>
    <w:p w:rsidR="00762D7D" w:rsidRPr="00B17CD5" w:rsidRDefault="00762D7D" w:rsidP="000E1DD4">
      <w:pPr>
        <w:spacing w:after="0" w:line="240" w:lineRule="auto"/>
        <w:ind w:right="-20" w:firstLine="566"/>
        <w:jc w:val="both"/>
        <w:rPr>
          <w:rFonts w:ascii="Times New Roman" w:eastAsia="Times New Roman" w:hAnsi="Times New Roman" w:cs="Times New Roman"/>
          <w:color w:val="000000"/>
          <w:sz w:val="28"/>
          <w:szCs w:val="28"/>
        </w:rPr>
      </w:pPr>
      <w:r w:rsidRPr="00B17CD5">
        <w:rPr>
          <w:rFonts w:ascii="Times New Roman" w:eastAsia="Times New Roman" w:hAnsi="Times New Roman" w:cs="Times New Roman"/>
          <w:color w:val="000000"/>
          <w:sz w:val="28"/>
          <w:szCs w:val="28"/>
        </w:rPr>
        <w:t>-</w:t>
      </w:r>
      <w:r w:rsidRPr="00B17CD5">
        <w:rPr>
          <w:rFonts w:ascii="Times New Roman" w:eastAsia="Times New Roman" w:hAnsi="Times New Roman" w:cs="Times New Roman"/>
          <w:color w:val="000000"/>
          <w:spacing w:val="1"/>
          <w:sz w:val="28"/>
          <w:szCs w:val="28"/>
        </w:rPr>
        <w:t>об</w:t>
      </w:r>
      <w:r w:rsidRPr="00B17CD5">
        <w:rPr>
          <w:rFonts w:ascii="Times New Roman" w:eastAsia="Times New Roman" w:hAnsi="Times New Roman" w:cs="Times New Roman"/>
          <w:color w:val="000000"/>
          <w:spacing w:val="-2"/>
          <w:sz w:val="28"/>
          <w:szCs w:val="28"/>
        </w:rPr>
        <w:t>е</w:t>
      </w:r>
      <w:r w:rsidRPr="00B17CD5">
        <w:rPr>
          <w:rFonts w:ascii="Times New Roman" w:eastAsia="Times New Roman" w:hAnsi="Times New Roman" w:cs="Times New Roman"/>
          <w:color w:val="000000"/>
          <w:sz w:val="28"/>
          <w:szCs w:val="28"/>
        </w:rPr>
        <w:t>сп</w:t>
      </w:r>
      <w:r w:rsidRPr="00B17CD5">
        <w:rPr>
          <w:rFonts w:ascii="Times New Roman" w:eastAsia="Times New Roman" w:hAnsi="Times New Roman" w:cs="Times New Roman"/>
          <w:color w:val="000000"/>
          <w:spacing w:val="-1"/>
          <w:sz w:val="28"/>
          <w:szCs w:val="28"/>
        </w:rPr>
        <w:t>е</w:t>
      </w:r>
      <w:r w:rsidRPr="00B17CD5">
        <w:rPr>
          <w:rFonts w:ascii="Times New Roman" w:eastAsia="Times New Roman" w:hAnsi="Times New Roman" w:cs="Times New Roman"/>
          <w:color w:val="000000"/>
          <w:sz w:val="28"/>
          <w:szCs w:val="28"/>
        </w:rPr>
        <w:t>че</w:t>
      </w:r>
      <w:r w:rsidRPr="00B17CD5">
        <w:rPr>
          <w:rFonts w:ascii="Times New Roman" w:eastAsia="Times New Roman" w:hAnsi="Times New Roman" w:cs="Times New Roman"/>
          <w:color w:val="000000"/>
          <w:spacing w:val="-1"/>
          <w:sz w:val="28"/>
          <w:szCs w:val="28"/>
        </w:rPr>
        <w:t>н</w:t>
      </w:r>
      <w:r w:rsidRPr="00B17CD5">
        <w:rPr>
          <w:rFonts w:ascii="Times New Roman" w:eastAsia="Times New Roman" w:hAnsi="Times New Roman" w:cs="Times New Roman"/>
          <w:color w:val="000000"/>
          <w:sz w:val="28"/>
          <w:szCs w:val="28"/>
        </w:rPr>
        <w:t>ие охр</w:t>
      </w:r>
      <w:r w:rsidRPr="00B17CD5">
        <w:rPr>
          <w:rFonts w:ascii="Times New Roman" w:eastAsia="Times New Roman" w:hAnsi="Times New Roman" w:cs="Times New Roman"/>
          <w:color w:val="000000"/>
          <w:spacing w:val="-1"/>
          <w:sz w:val="28"/>
          <w:szCs w:val="28"/>
        </w:rPr>
        <w:t>а</w:t>
      </w:r>
      <w:r w:rsidRPr="00B17CD5">
        <w:rPr>
          <w:rFonts w:ascii="Times New Roman" w:eastAsia="Times New Roman" w:hAnsi="Times New Roman" w:cs="Times New Roman"/>
          <w:color w:val="000000"/>
          <w:sz w:val="28"/>
          <w:szCs w:val="28"/>
        </w:rPr>
        <w:t xml:space="preserve">ны и </w:t>
      </w:r>
      <w:r w:rsidRPr="00B17CD5">
        <w:rPr>
          <w:rFonts w:ascii="Times New Roman" w:eastAsia="Times New Roman" w:hAnsi="Times New Roman" w:cs="Times New Roman"/>
          <w:color w:val="000000"/>
          <w:spacing w:val="-3"/>
          <w:sz w:val="28"/>
          <w:szCs w:val="28"/>
        </w:rPr>
        <w:t>у</w:t>
      </w:r>
      <w:r w:rsidRPr="00B17CD5">
        <w:rPr>
          <w:rFonts w:ascii="Times New Roman" w:eastAsia="Times New Roman" w:hAnsi="Times New Roman" w:cs="Times New Roman"/>
          <w:color w:val="000000"/>
          <w:sz w:val="28"/>
          <w:szCs w:val="28"/>
        </w:rPr>
        <w:t>кр</w:t>
      </w:r>
      <w:r w:rsidRPr="00B17CD5">
        <w:rPr>
          <w:rFonts w:ascii="Times New Roman" w:eastAsia="Times New Roman" w:hAnsi="Times New Roman" w:cs="Times New Roman"/>
          <w:color w:val="000000"/>
          <w:spacing w:val="-1"/>
          <w:sz w:val="28"/>
          <w:szCs w:val="28"/>
        </w:rPr>
        <w:t>е</w:t>
      </w:r>
      <w:r w:rsidRPr="00B17CD5">
        <w:rPr>
          <w:rFonts w:ascii="Times New Roman" w:eastAsia="Times New Roman" w:hAnsi="Times New Roman" w:cs="Times New Roman"/>
          <w:color w:val="000000"/>
          <w:sz w:val="28"/>
          <w:szCs w:val="28"/>
        </w:rPr>
        <w:t>пле</w:t>
      </w:r>
      <w:r w:rsidRPr="00B17CD5">
        <w:rPr>
          <w:rFonts w:ascii="Times New Roman" w:eastAsia="Times New Roman" w:hAnsi="Times New Roman" w:cs="Times New Roman"/>
          <w:color w:val="000000"/>
          <w:spacing w:val="-2"/>
          <w:sz w:val="28"/>
          <w:szCs w:val="28"/>
        </w:rPr>
        <w:t>н</w:t>
      </w:r>
      <w:r w:rsidRPr="00B17CD5">
        <w:rPr>
          <w:rFonts w:ascii="Times New Roman" w:eastAsia="Times New Roman" w:hAnsi="Times New Roman" w:cs="Times New Roman"/>
          <w:color w:val="000000"/>
          <w:sz w:val="28"/>
          <w:szCs w:val="28"/>
        </w:rPr>
        <w:t>ия его з</w:t>
      </w:r>
      <w:r w:rsidRPr="00B17CD5">
        <w:rPr>
          <w:rFonts w:ascii="Times New Roman" w:eastAsia="Times New Roman" w:hAnsi="Times New Roman" w:cs="Times New Roman"/>
          <w:color w:val="000000"/>
          <w:spacing w:val="-1"/>
          <w:sz w:val="28"/>
          <w:szCs w:val="28"/>
        </w:rPr>
        <w:t>до</w:t>
      </w:r>
      <w:r w:rsidRPr="00B17CD5">
        <w:rPr>
          <w:rFonts w:ascii="Times New Roman" w:eastAsia="Times New Roman" w:hAnsi="Times New Roman" w:cs="Times New Roman"/>
          <w:color w:val="000000"/>
          <w:sz w:val="28"/>
          <w:szCs w:val="28"/>
        </w:rPr>
        <w:t>р</w:t>
      </w:r>
      <w:r w:rsidRPr="00B17CD5">
        <w:rPr>
          <w:rFonts w:ascii="Times New Roman" w:eastAsia="Times New Roman" w:hAnsi="Times New Roman" w:cs="Times New Roman"/>
          <w:color w:val="000000"/>
          <w:spacing w:val="1"/>
          <w:sz w:val="28"/>
          <w:szCs w:val="28"/>
        </w:rPr>
        <w:t>о</w:t>
      </w:r>
      <w:r w:rsidRPr="00B17CD5">
        <w:rPr>
          <w:rFonts w:ascii="Times New Roman" w:eastAsia="Times New Roman" w:hAnsi="Times New Roman" w:cs="Times New Roman"/>
          <w:color w:val="000000"/>
          <w:sz w:val="28"/>
          <w:szCs w:val="28"/>
        </w:rPr>
        <w:t>в</w:t>
      </w:r>
      <w:r w:rsidRPr="00B17CD5">
        <w:rPr>
          <w:rFonts w:ascii="Times New Roman" w:eastAsia="Times New Roman" w:hAnsi="Times New Roman" w:cs="Times New Roman"/>
          <w:color w:val="000000"/>
          <w:spacing w:val="-1"/>
          <w:sz w:val="28"/>
          <w:szCs w:val="28"/>
        </w:rPr>
        <w:t>ь</w:t>
      </w:r>
      <w:r w:rsidRPr="00B17CD5">
        <w:rPr>
          <w:rFonts w:ascii="Times New Roman" w:eastAsia="Times New Roman" w:hAnsi="Times New Roman" w:cs="Times New Roman"/>
          <w:color w:val="000000"/>
          <w:sz w:val="28"/>
          <w:szCs w:val="28"/>
        </w:rPr>
        <w:t xml:space="preserve">я </w:t>
      </w:r>
      <w:r w:rsidRPr="00B17CD5">
        <w:rPr>
          <w:rFonts w:ascii="Times New Roman" w:eastAsia="Times New Roman" w:hAnsi="Times New Roman" w:cs="Times New Roman"/>
          <w:color w:val="000000"/>
          <w:spacing w:val="-1"/>
          <w:sz w:val="28"/>
          <w:szCs w:val="28"/>
        </w:rPr>
        <w:t>(</w:t>
      </w:r>
      <w:r w:rsidRPr="00B17CD5">
        <w:rPr>
          <w:rFonts w:ascii="Times New Roman" w:eastAsia="Times New Roman" w:hAnsi="Times New Roman" w:cs="Times New Roman"/>
          <w:color w:val="000000"/>
          <w:sz w:val="28"/>
          <w:szCs w:val="28"/>
        </w:rPr>
        <w:t>как ф</w:t>
      </w:r>
      <w:r w:rsidRPr="00B17CD5">
        <w:rPr>
          <w:rFonts w:ascii="Times New Roman" w:eastAsia="Times New Roman" w:hAnsi="Times New Roman" w:cs="Times New Roman"/>
          <w:color w:val="000000"/>
          <w:spacing w:val="1"/>
          <w:sz w:val="28"/>
          <w:szCs w:val="28"/>
        </w:rPr>
        <w:t>и</w:t>
      </w:r>
      <w:r w:rsidRPr="00B17CD5">
        <w:rPr>
          <w:rFonts w:ascii="Times New Roman" w:eastAsia="Times New Roman" w:hAnsi="Times New Roman" w:cs="Times New Roman"/>
          <w:color w:val="000000"/>
          <w:sz w:val="28"/>
          <w:szCs w:val="28"/>
        </w:rPr>
        <w:t>з</w:t>
      </w:r>
      <w:r w:rsidRPr="00B17CD5">
        <w:rPr>
          <w:rFonts w:ascii="Times New Roman" w:eastAsia="Times New Roman" w:hAnsi="Times New Roman" w:cs="Times New Roman"/>
          <w:color w:val="000000"/>
          <w:spacing w:val="-1"/>
          <w:sz w:val="28"/>
          <w:szCs w:val="28"/>
        </w:rPr>
        <w:t>и</w:t>
      </w:r>
      <w:r w:rsidRPr="00B17CD5">
        <w:rPr>
          <w:rFonts w:ascii="Times New Roman" w:eastAsia="Times New Roman" w:hAnsi="Times New Roman" w:cs="Times New Roman"/>
          <w:color w:val="000000"/>
          <w:sz w:val="28"/>
          <w:szCs w:val="28"/>
        </w:rPr>
        <w:t>чес</w:t>
      </w:r>
      <w:r w:rsidRPr="00B17CD5">
        <w:rPr>
          <w:rFonts w:ascii="Times New Roman" w:eastAsia="Times New Roman" w:hAnsi="Times New Roman" w:cs="Times New Roman"/>
          <w:color w:val="000000"/>
          <w:spacing w:val="-1"/>
          <w:sz w:val="28"/>
          <w:szCs w:val="28"/>
        </w:rPr>
        <w:t>к</w:t>
      </w:r>
      <w:r w:rsidRPr="00B17CD5">
        <w:rPr>
          <w:rFonts w:ascii="Times New Roman" w:eastAsia="Times New Roman" w:hAnsi="Times New Roman" w:cs="Times New Roman"/>
          <w:color w:val="000000"/>
          <w:sz w:val="28"/>
          <w:szCs w:val="28"/>
        </w:rPr>
        <w:t>о</w:t>
      </w:r>
      <w:r w:rsidRPr="00B17CD5">
        <w:rPr>
          <w:rFonts w:ascii="Times New Roman" w:eastAsia="Times New Roman" w:hAnsi="Times New Roman" w:cs="Times New Roman"/>
          <w:color w:val="000000"/>
          <w:spacing w:val="-1"/>
          <w:sz w:val="28"/>
          <w:szCs w:val="28"/>
        </w:rPr>
        <w:t>г</w:t>
      </w:r>
      <w:r w:rsidRPr="00B17CD5">
        <w:rPr>
          <w:rFonts w:ascii="Times New Roman" w:eastAsia="Times New Roman" w:hAnsi="Times New Roman" w:cs="Times New Roman"/>
          <w:color w:val="000000"/>
          <w:sz w:val="28"/>
          <w:szCs w:val="28"/>
        </w:rPr>
        <w:t>о, так и пси</w:t>
      </w:r>
      <w:r w:rsidRPr="00B17CD5">
        <w:rPr>
          <w:rFonts w:ascii="Times New Roman" w:eastAsia="Times New Roman" w:hAnsi="Times New Roman" w:cs="Times New Roman"/>
          <w:color w:val="000000"/>
          <w:spacing w:val="-1"/>
          <w:sz w:val="28"/>
          <w:szCs w:val="28"/>
        </w:rPr>
        <w:t>х</w:t>
      </w:r>
      <w:r w:rsidRPr="00B17CD5">
        <w:rPr>
          <w:rFonts w:ascii="Times New Roman" w:eastAsia="Times New Roman" w:hAnsi="Times New Roman" w:cs="Times New Roman"/>
          <w:color w:val="000000"/>
          <w:sz w:val="28"/>
          <w:szCs w:val="28"/>
        </w:rPr>
        <w:t>иче</w:t>
      </w:r>
      <w:r w:rsidRPr="00B17CD5">
        <w:rPr>
          <w:rFonts w:ascii="Times New Roman" w:eastAsia="Times New Roman" w:hAnsi="Times New Roman" w:cs="Times New Roman"/>
          <w:color w:val="000000"/>
          <w:spacing w:val="-2"/>
          <w:sz w:val="28"/>
          <w:szCs w:val="28"/>
        </w:rPr>
        <w:t>с</w:t>
      </w:r>
      <w:r w:rsidRPr="00B17CD5">
        <w:rPr>
          <w:rFonts w:ascii="Times New Roman" w:eastAsia="Times New Roman" w:hAnsi="Times New Roman" w:cs="Times New Roman"/>
          <w:color w:val="000000"/>
          <w:sz w:val="28"/>
          <w:szCs w:val="28"/>
        </w:rPr>
        <w:t>к</w:t>
      </w:r>
      <w:r w:rsidRPr="00B17CD5">
        <w:rPr>
          <w:rFonts w:ascii="Times New Roman" w:eastAsia="Times New Roman" w:hAnsi="Times New Roman" w:cs="Times New Roman"/>
          <w:color w:val="000000"/>
          <w:spacing w:val="1"/>
          <w:sz w:val="28"/>
          <w:szCs w:val="28"/>
        </w:rPr>
        <w:t>о</w:t>
      </w:r>
      <w:r w:rsidRPr="00B17CD5">
        <w:rPr>
          <w:rFonts w:ascii="Times New Roman" w:eastAsia="Times New Roman" w:hAnsi="Times New Roman" w:cs="Times New Roman"/>
          <w:color w:val="000000"/>
          <w:spacing w:val="-2"/>
          <w:sz w:val="28"/>
          <w:szCs w:val="28"/>
        </w:rPr>
        <w:t>г</w:t>
      </w:r>
      <w:r w:rsidRPr="00B17CD5">
        <w:rPr>
          <w:rFonts w:ascii="Times New Roman" w:eastAsia="Times New Roman" w:hAnsi="Times New Roman" w:cs="Times New Roman"/>
          <w:color w:val="000000"/>
          <w:sz w:val="28"/>
          <w:szCs w:val="28"/>
        </w:rPr>
        <w:t>о</w:t>
      </w:r>
      <w:r w:rsidRPr="00B17CD5">
        <w:rPr>
          <w:rFonts w:ascii="Times New Roman" w:eastAsia="Times New Roman" w:hAnsi="Times New Roman" w:cs="Times New Roman"/>
          <w:color w:val="000000"/>
          <w:spacing w:val="-1"/>
          <w:sz w:val="28"/>
          <w:szCs w:val="28"/>
        </w:rPr>
        <w:t>)</w:t>
      </w:r>
      <w:r w:rsidRPr="00B17CD5">
        <w:rPr>
          <w:rFonts w:ascii="Times New Roman" w:eastAsia="Times New Roman" w:hAnsi="Times New Roman" w:cs="Times New Roman"/>
          <w:color w:val="000000"/>
          <w:sz w:val="28"/>
          <w:szCs w:val="28"/>
        </w:rPr>
        <w:t>;</w:t>
      </w:r>
    </w:p>
    <w:p w:rsidR="00762D7D" w:rsidRPr="00B17CD5" w:rsidRDefault="00762D7D" w:rsidP="000E1DD4">
      <w:pPr>
        <w:spacing w:after="0" w:line="240" w:lineRule="auto"/>
        <w:ind w:left="566" w:right="-20"/>
        <w:jc w:val="both"/>
        <w:rPr>
          <w:rFonts w:ascii="Times New Roman" w:eastAsia="Times New Roman" w:hAnsi="Times New Roman" w:cs="Times New Roman"/>
          <w:color w:val="000000"/>
          <w:sz w:val="28"/>
          <w:szCs w:val="28"/>
        </w:rPr>
      </w:pPr>
      <w:r w:rsidRPr="00B17CD5">
        <w:rPr>
          <w:rFonts w:ascii="Times New Roman" w:eastAsia="Times New Roman" w:hAnsi="Times New Roman" w:cs="Times New Roman"/>
          <w:color w:val="000000"/>
          <w:sz w:val="28"/>
          <w:szCs w:val="28"/>
        </w:rPr>
        <w:t>- всест</w:t>
      </w:r>
      <w:r w:rsidRPr="00B17CD5">
        <w:rPr>
          <w:rFonts w:ascii="Times New Roman" w:eastAsia="Times New Roman" w:hAnsi="Times New Roman" w:cs="Times New Roman"/>
          <w:color w:val="000000"/>
          <w:spacing w:val="-1"/>
          <w:sz w:val="28"/>
          <w:szCs w:val="28"/>
        </w:rPr>
        <w:t>о</w:t>
      </w:r>
      <w:r w:rsidRPr="00B17CD5">
        <w:rPr>
          <w:rFonts w:ascii="Times New Roman" w:eastAsia="Times New Roman" w:hAnsi="Times New Roman" w:cs="Times New Roman"/>
          <w:color w:val="000000"/>
          <w:spacing w:val="-2"/>
          <w:sz w:val="28"/>
          <w:szCs w:val="28"/>
        </w:rPr>
        <w:t>р</w:t>
      </w:r>
      <w:r w:rsidRPr="00B17CD5">
        <w:rPr>
          <w:rFonts w:ascii="Times New Roman" w:eastAsia="Times New Roman" w:hAnsi="Times New Roman" w:cs="Times New Roman"/>
          <w:color w:val="000000"/>
          <w:sz w:val="28"/>
          <w:szCs w:val="28"/>
        </w:rPr>
        <w:t>оннее и св</w:t>
      </w:r>
      <w:r w:rsidRPr="00B17CD5">
        <w:rPr>
          <w:rFonts w:ascii="Times New Roman" w:eastAsia="Times New Roman" w:hAnsi="Times New Roman" w:cs="Times New Roman"/>
          <w:color w:val="000000"/>
          <w:spacing w:val="-2"/>
          <w:sz w:val="28"/>
          <w:szCs w:val="28"/>
        </w:rPr>
        <w:t>о</w:t>
      </w:r>
      <w:r w:rsidRPr="00B17CD5">
        <w:rPr>
          <w:rFonts w:ascii="Times New Roman" w:eastAsia="Times New Roman" w:hAnsi="Times New Roman" w:cs="Times New Roman"/>
          <w:color w:val="000000"/>
          <w:sz w:val="28"/>
          <w:szCs w:val="28"/>
        </w:rPr>
        <w:t>еврем</w:t>
      </w:r>
      <w:r w:rsidRPr="00B17CD5">
        <w:rPr>
          <w:rFonts w:ascii="Times New Roman" w:eastAsia="Times New Roman" w:hAnsi="Times New Roman" w:cs="Times New Roman"/>
          <w:color w:val="000000"/>
          <w:spacing w:val="-2"/>
          <w:sz w:val="28"/>
          <w:szCs w:val="28"/>
        </w:rPr>
        <w:t>е</w:t>
      </w:r>
      <w:r w:rsidRPr="00B17CD5">
        <w:rPr>
          <w:rFonts w:ascii="Times New Roman" w:eastAsia="Times New Roman" w:hAnsi="Times New Roman" w:cs="Times New Roman"/>
          <w:color w:val="000000"/>
          <w:sz w:val="28"/>
          <w:szCs w:val="28"/>
        </w:rPr>
        <w:t>н</w:t>
      </w:r>
      <w:r w:rsidRPr="00B17CD5">
        <w:rPr>
          <w:rFonts w:ascii="Times New Roman" w:eastAsia="Times New Roman" w:hAnsi="Times New Roman" w:cs="Times New Roman"/>
          <w:color w:val="000000"/>
          <w:spacing w:val="-1"/>
          <w:sz w:val="28"/>
          <w:szCs w:val="28"/>
        </w:rPr>
        <w:t>н</w:t>
      </w:r>
      <w:r w:rsidRPr="00B17CD5">
        <w:rPr>
          <w:rFonts w:ascii="Times New Roman" w:eastAsia="Times New Roman" w:hAnsi="Times New Roman" w:cs="Times New Roman"/>
          <w:color w:val="000000"/>
          <w:sz w:val="28"/>
          <w:szCs w:val="28"/>
        </w:rPr>
        <w:t>ое п</w:t>
      </w:r>
      <w:r w:rsidRPr="00B17CD5">
        <w:rPr>
          <w:rFonts w:ascii="Times New Roman" w:eastAsia="Times New Roman" w:hAnsi="Times New Roman" w:cs="Times New Roman"/>
          <w:color w:val="000000"/>
          <w:spacing w:val="-1"/>
          <w:sz w:val="28"/>
          <w:szCs w:val="28"/>
        </w:rPr>
        <w:t>с</w:t>
      </w:r>
      <w:r w:rsidRPr="00B17CD5">
        <w:rPr>
          <w:rFonts w:ascii="Times New Roman" w:eastAsia="Times New Roman" w:hAnsi="Times New Roman" w:cs="Times New Roman"/>
          <w:color w:val="000000"/>
          <w:sz w:val="28"/>
          <w:szCs w:val="28"/>
        </w:rPr>
        <w:t>и</w:t>
      </w:r>
      <w:r w:rsidRPr="00B17CD5">
        <w:rPr>
          <w:rFonts w:ascii="Times New Roman" w:eastAsia="Times New Roman" w:hAnsi="Times New Roman" w:cs="Times New Roman"/>
          <w:color w:val="000000"/>
          <w:spacing w:val="-1"/>
          <w:sz w:val="28"/>
          <w:szCs w:val="28"/>
        </w:rPr>
        <w:t>х</w:t>
      </w:r>
      <w:r w:rsidRPr="00B17CD5">
        <w:rPr>
          <w:rFonts w:ascii="Times New Roman" w:eastAsia="Times New Roman" w:hAnsi="Times New Roman" w:cs="Times New Roman"/>
          <w:color w:val="000000"/>
          <w:sz w:val="28"/>
          <w:szCs w:val="28"/>
        </w:rPr>
        <w:t>ич</w:t>
      </w:r>
      <w:r w:rsidRPr="00B17CD5">
        <w:rPr>
          <w:rFonts w:ascii="Times New Roman" w:eastAsia="Times New Roman" w:hAnsi="Times New Roman" w:cs="Times New Roman"/>
          <w:color w:val="000000"/>
          <w:spacing w:val="-1"/>
          <w:sz w:val="28"/>
          <w:szCs w:val="28"/>
        </w:rPr>
        <w:t>е</w:t>
      </w:r>
      <w:r w:rsidRPr="00B17CD5">
        <w:rPr>
          <w:rFonts w:ascii="Times New Roman" w:eastAsia="Times New Roman" w:hAnsi="Times New Roman" w:cs="Times New Roman"/>
          <w:color w:val="000000"/>
          <w:sz w:val="28"/>
          <w:szCs w:val="28"/>
        </w:rPr>
        <w:t>ское разв</w:t>
      </w:r>
      <w:r w:rsidRPr="00B17CD5">
        <w:rPr>
          <w:rFonts w:ascii="Times New Roman" w:eastAsia="Times New Roman" w:hAnsi="Times New Roman" w:cs="Times New Roman"/>
          <w:color w:val="000000"/>
          <w:spacing w:val="-1"/>
          <w:sz w:val="28"/>
          <w:szCs w:val="28"/>
        </w:rPr>
        <w:t>и</w:t>
      </w:r>
      <w:r w:rsidRPr="00B17CD5">
        <w:rPr>
          <w:rFonts w:ascii="Times New Roman" w:eastAsia="Times New Roman" w:hAnsi="Times New Roman" w:cs="Times New Roman"/>
          <w:color w:val="000000"/>
          <w:sz w:val="28"/>
          <w:szCs w:val="28"/>
        </w:rPr>
        <w:t>ти</w:t>
      </w:r>
      <w:r w:rsidRPr="00B17CD5">
        <w:rPr>
          <w:rFonts w:ascii="Times New Roman" w:eastAsia="Times New Roman" w:hAnsi="Times New Roman" w:cs="Times New Roman"/>
          <w:color w:val="000000"/>
          <w:spacing w:val="-2"/>
          <w:sz w:val="28"/>
          <w:szCs w:val="28"/>
        </w:rPr>
        <w:t>е</w:t>
      </w:r>
      <w:r w:rsidRPr="00B17CD5">
        <w:rPr>
          <w:rFonts w:ascii="Times New Roman" w:eastAsia="Times New Roman" w:hAnsi="Times New Roman" w:cs="Times New Roman"/>
          <w:color w:val="000000"/>
          <w:sz w:val="28"/>
          <w:szCs w:val="28"/>
        </w:rPr>
        <w:t>;</w:t>
      </w:r>
    </w:p>
    <w:p w:rsidR="00762D7D" w:rsidRPr="00B17CD5" w:rsidRDefault="00762D7D" w:rsidP="000E1DD4">
      <w:pPr>
        <w:spacing w:after="0" w:line="240" w:lineRule="auto"/>
        <w:ind w:right="-20" w:firstLine="566"/>
        <w:jc w:val="both"/>
        <w:rPr>
          <w:rFonts w:ascii="Times New Roman" w:eastAsia="Times New Roman" w:hAnsi="Times New Roman" w:cs="Times New Roman"/>
          <w:color w:val="000000"/>
          <w:sz w:val="28"/>
          <w:szCs w:val="28"/>
        </w:rPr>
      </w:pPr>
      <w:r w:rsidRPr="00B17CD5">
        <w:rPr>
          <w:rFonts w:ascii="Times New Roman" w:eastAsia="Times New Roman" w:hAnsi="Times New Roman" w:cs="Times New Roman"/>
          <w:color w:val="000000"/>
          <w:sz w:val="28"/>
          <w:szCs w:val="28"/>
        </w:rPr>
        <w:t>-</w:t>
      </w:r>
      <w:r w:rsidRPr="00B17CD5">
        <w:rPr>
          <w:rFonts w:ascii="Times New Roman" w:eastAsia="Times New Roman" w:hAnsi="Times New Roman" w:cs="Times New Roman"/>
          <w:color w:val="000000"/>
          <w:spacing w:val="1"/>
          <w:sz w:val="28"/>
          <w:szCs w:val="28"/>
        </w:rPr>
        <w:t>о</w:t>
      </w:r>
      <w:r w:rsidRPr="00B17CD5">
        <w:rPr>
          <w:rFonts w:ascii="Times New Roman" w:eastAsia="Times New Roman" w:hAnsi="Times New Roman" w:cs="Times New Roman"/>
          <w:color w:val="000000"/>
          <w:sz w:val="28"/>
          <w:szCs w:val="28"/>
        </w:rPr>
        <w:t>с</w:t>
      </w:r>
      <w:r w:rsidRPr="00B17CD5">
        <w:rPr>
          <w:rFonts w:ascii="Times New Roman" w:eastAsia="Times New Roman" w:hAnsi="Times New Roman" w:cs="Times New Roman"/>
          <w:color w:val="000000"/>
          <w:spacing w:val="-3"/>
          <w:sz w:val="28"/>
          <w:szCs w:val="28"/>
        </w:rPr>
        <w:t>у</w:t>
      </w:r>
      <w:r w:rsidRPr="00B17CD5">
        <w:rPr>
          <w:rFonts w:ascii="Times New Roman" w:eastAsia="Times New Roman" w:hAnsi="Times New Roman" w:cs="Times New Roman"/>
          <w:color w:val="000000"/>
          <w:sz w:val="28"/>
          <w:szCs w:val="28"/>
        </w:rPr>
        <w:t>ществ</w:t>
      </w:r>
      <w:r w:rsidRPr="00B17CD5">
        <w:rPr>
          <w:rFonts w:ascii="Times New Roman" w:eastAsia="Times New Roman" w:hAnsi="Times New Roman" w:cs="Times New Roman"/>
          <w:color w:val="000000"/>
          <w:spacing w:val="-1"/>
          <w:sz w:val="28"/>
          <w:szCs w:val="28"/>
        </w:rPr>
        <w:t>л</w:t>
      </w:r>
      <w:r w:rsidRPr="00B17CD5">
        <w:rPr>
          <w:rFonts w:ascii="Times New Roman" w:eastAsia="Times New Roman" w:hAnsi="Times New Roman" w:cs="Times New Roman"/>
          <w:color w:val="000000"/>
          <w:sz w:val="28"/>
          <w:szCs w:val="28"/>
        </w:rPr>
        <w:t>ение квали</w:t>
      </w:r>
      <w:r w:rsidRPr="00B17CD5">
        <w:rPr>
          <w:rFonts w:ascii="Times New Roman" w:eastAsia="Times New Roman" w:hAnsi="Times New Roman" w:cs="Times New Roman"/>
          <w:color w:val="000000"/>
          <w:spacing w:val="-2"/>
          <w:sz w:val="28"/>
          <w:szCs w:val="28"/>
        </w:rPr>
        <w:t>ф</w:t>
      </w:r>
      <w:r w:rsidRPr="00B17CD5">
        <w:rPr>
          <w:rFonts w:ascii="Times New Roman" w:eastAsia="Times New Roman" w:hAnsi="Times New Roman" w:cs="Times New Roman"/>
          <w:color w:val="000000"/>
          <w:sz w:val="28"/>
          <w:szCs w:val="28"/>
        </w:rPr>
        <w:t>иц</w:t>
      </w:r>
      <w:r w:rsidRPr="00B17CD5">
        <w:rPr>
          <w:rFonts w:ascii="Times New Roman" w:eastAsia="Times New Roman" w:hAnsi="Times New Roman" w:cs="Times New Roman"/>
          <w:color w:val="000000"/>
          <w:spacing w:val="-2"/>
          <w:sz w:val="28"/>
          <w:szCs w:val="28"/>
        </w:rPr>
        <w:t>и</w:t>
      </w:r>
      <w:r w:rsidRPr="00B17CD5">
        <w:rPr>
          <w:rFonts w:ascii="Times New Roman" w:eastAsia="Times New Roman" w:hAnsi="Times New Roman" w:cs="Times New Roman"/>
          <w:color w:val="000000"/>
          <w:sz w:val="28"/>
          <w:szCs w:val="28"/>
        </w:rPr>
        <w:t>р</w:t>
      </w:r>
      <w:r w:rsidRPr="00B17CD5">
        <w:rPr>
          <w:rFonts w:ascii="Times New Roman" w:eastAsia="Times New Roman" w:hAnsi="Times New Roman" w:cs="Times New Roman"/>
          <w:color w:val="000000"/>
          <w:spacing w:val="1"/>
          <w:sz w:val="28"/>
          <w:szCs w:val="28"/>
        </w:rPr>
        <w:t>о</w:t>
      </w:r>
      <w:r w:rsidRPr="00B17CD5">
        <w:rPr>
          <w:rFonts w:ascii="Times New Roman" w:eastAsia="Times New Roman" w:hAnsi="Times New Roman" w:cs="Times New Roman"/>
          <w:color w:val="000000"/>
          <w:sz w:val="28"/>
          <w:szCs w:val="28"/>
        </w:rPr>
        <w:t>в</w:t>
      </w:r>
      <w:r w:rsidRPr="00B17CD5">
        <w:rPr>
          <w:rFonts w:ascii="Times New Roman" w:eastAsia="Times New Roman" w:hAnsi="Times New Roman" w:cs="Times New Roman"/>
          <w:color w:val="000000"/>
          <w:spacing w:val="-2"/>
          <w:sz w:val="28"/>
          <w:szCs w:val="28"/>
        </w:rPr>
        <w:t>а</w:t>
      </w:r>
      <w:r w:rsidRPr="00B17CD5">
        <w:rPr>
          <w:rFonts w:ascii="Times New Roman" w:eastAsia="Times New Roman" w:hAnsi="Times New Roman" w:cs="Times New Roman"/>
          <w:color w:val="000000"/>
          <w:sz w:val="28"/>
          <w:szCs w:val="28"/>
        </w:rPr>
        <w:t>н</w:t>
      </w:r>
      <w:r w:rsidRPr="00B17CD5">
        <w:rPr>
          <w:rFonts w:ascii="Times New Roman" w:eastAsia="Times New Roman" w:hAnsi="Times New Roman" w:cs="Times New Roman"/>
          <w:color w:val="000000"/>
          <w:spacing w:val="-1"/>
          <w:sz w:val="28"/>
          <w:szCs w:val="28"/>
        </w:rPr>
        <w:t>но</w:t>
      </w:r>
      <w:r w:rsidRPr="00B17CD5">
        <w:rPr>
          <w:rFonts w:ascii="Times New Roman" w:eastAsia="Times New Roman" w:hAnsi="Times New Roman" w:cs="Times New Roman"/>
          <w:color w:val="000000"/>
          <w:sz w:val="28"/>
          <w:szCs w:val="28"/>
        </w:rPr>
        <w:t>й коррекции не</w:t>
      </w:r>
      <w:r w:rsidRPr="00B17CD5">
        <w:rPr>
          <w:rFonts w:ascii="Times New Roman" w:eastAsia="Times New Roman" w:hAnsi="Times New Roman" w:cs="Times New Roman"/>
          <w:color w:val="000000"/>
          <w:spacing w:val="-1"/>
          <w:sz w:val="28"/>
          <w:szCs w:val="28"/>
        </w:rPr>
        <w:t>д</w:t>
      </w:r>
      <w:r w:rsidRPr="00B17CD5">
        <w:rPr>
          <w:rFonts w:ascii="Times New Roman" w:eastAsia="Times New Roman" w:hAnsi="Times New Roman" w:cs="Times New Roman"/>
          <w:color w:val="000000"/>
          <w:sz w:val="28"/>
          <w:szCs w:val="28"/>
        </w:rPr>
        <w:t>о</w:t>
      </w:r>
      <w:r w:rsidRPr="00B17CD5">
        <w:rPr>
          <w:rFonts w:ascii="Times New Roman" w:eastAsia="Times New Roman" w:hAnsi="Times New Roman" w:cs="Times New Roman"/>
          <w:color w:val="000000"/>
          <w:spacing w:val="-2"/>
          <w:sz w:val="28"/>
          <w:szCs w:val="28"/>
        </w:rPr>
        <w:t>с</w:t>
      </w:r>
      <w:r w:rsidRPr="00B17CD5">
        <w:rPr>
          <w:rFonts w:ascii="Times New Roman" w:eastAsia="Times New Roman" w:hAnsi="Times New Roman" w:cs="Times New Roman"/>
          <w:color w:val="000000"/>
          <w:sz w:val="28"/>
          <w:szCs w:val="28"/>
        </w:rPr>
        <w:t xml:space="preserve">татков в </w:t>
      </w:r>
      <w:r w:rsidRPr="00B17CD5">
        <w:rPr>
          <w:rFonts w:ascii="Times New Roman" w:eastAsia="Times New Roman" w:hAnsi="Times New Roman" w:cs="Times New Roman"/>
          <w:color w:val="000000"/>
          <w:spacing w:val="1"/>
          <w:sz w:val="28"/>
          <w:szCs w:val="28"/>
        </w:rPr>
        <w:t>р</w:t>
      </w:r>
      <w:r w:rsidRPr="00B17CD5">
        <w:rPr>
          <w:rFonts w:ascii="Times New Roman" w:eastAsia="Times New Roman" w:hAnsi="Times New Roman" w:cs="Times New Roman"/>
          <w:color w:val="000000"/>
          <w:spacing w:val="-2"/>
          <w:sz w:val="28"/>
          <w:szCs w:val="28"/>
        </w:rPr>
        <w:t>е</w:t>
      </w:r>
      <w:r w:rsidRPr="00B17CD5">
        <w:rPr>
          <w:rFonts w:ascii="Times New Roman" w:eastAsia="Times New Roman" w:hAnsi="Times New Roman" w:cs="Times New Roman"/>
          <w:color w:val="000000"/>
          <w:sz w:val="28"/>
          <w:szCs w:val="28"/>
        </w:rPr>
        <w:t>чев</w:t>
      </w:r>
      <w:r w:rsidRPr="00B17CD5">
        <w:rPr>
          <w:rFonts w:ascii="Times New Roman" w:eastAsia="Times New Roman" w:hAnsi="Times New Roman" w:cs="Times New Roman"/>
          <w:color w:val="000000"/>
          <w:spacing w:val="-1"/>
          <w:sz w:val="28"/>
          <w:szCs w:val="28"/>
        </w:rPr>
        <w:t>о</w:t>
      </w:r>
      <w:r w:rsidRPr="00B17CD5">
        <w:rPr>
          <w:rFonts w:ascii="Times New Roman" w:eastAsia="Times New Roman" w:hAnsi="Times New Roman" w:cs="Times New Roman"/>
          <w:color w:val="000000"/>
          <w:sz w:val="28"/>
          <w:szCs w:val="28"/>
        </w:rPr>
        <w:t>м разви</w:t>
      </w:r>
      <w:r w:rsidRPr="00B17CD5">
        <w:rPr>
          <w:rFonts w:ascii="Times New Roman" w:eastAsia="Times New Roman" w:hAnsi="Times New Roman" w:cs="Times New Roman"/>
          <w:color w:val="000000"/>
          <w:spacing w:val="-2"/>
          <w:sz w:val="28"/>
          <w:szCs w:val="28"/>
        </w:rPr>
        <w:t>т</w:t>
      </w:r>
      <w:r w:rsidRPr="00B17CD5">
        <w:rPr>
          <w:rFonts w:ascii="Times New Roman" w:eastAsia="Times New Roman" w:hAnsi="Times New Roman" w:cs="Times New Roman"/>
          <w:color w:val="000000"/>
          <w:sz w:val="28"/>
          <w:szCs w:val="28"/>
        </w:rPr>
        <w:t>ии дет</w:t>
      </w:r>
      <w:r w:rsidRPr="00B17CD5">
        <w:rPr>
          <w:rFonts w:ascii="Times New Roman" w:eastAsia="Times New Roman" w:hAnsi="Times New Roman" w:cs="Times New Roman"/>
          <w:color w:val="000000"/>
          <w:spacing w:val="-1"/>
          <w:sz w:val="28"/>
          <w:szCs w:val="28"/>
        </w:rPr>
        <w:t>е</w:t>
      </w:r>
      <w:r w:rsidRPr="00B17CD5">
        <w:rPr>
          <w:rFonts w:ascii="Times New Roman" w:eastAsia="Times New Roman" w:hAnsi="Times New Roman" w:cs="Times New Roman"/>
          <w:color w:val="000000"/>
          <w:sz w:val="28"/>
          <w:szCs w:val="28"/>
        </w:rPr>
        <w:t>й;</w:t>
      </w:r>
    </w:p>
    <w:p w:rsidR="00762D7D" w:rsidRPr="00B17CD5" w:rsidRDefault="00762D7D" w:rsidP="000E1DD4">
      <w:pPr>
        <w:spacing w:after="0" w:line="240" w:lineRule="auto"/>
        <w:ind w:right="-14" w:firstLine="566"/>
        <w:jc w:val="both"/>
        <w:rPr>
          <w:rFonts w:ascii="Times New Roman" w:eastAsia="Times New Roman" w:hAnsi="Times New Roman" w:cs="Times New Roman"/>
          <w:color w:val="000000"/>
          <w:sz w:val="28"/>
          <w:szCs w:val="28"/>
        </w:rPr>
      </w:pPr>
      <w:r w:rsidRPr="00B17CD5">
        <w:rPr>
          <w:rFonts w:ascii="Times New Roman" w:eastAsia="Times New Roman" w:hAnsi="Times New Roman" w:cs="Times New Roman"/>
          <w:color w:val="000000"/>
          <w:sz w:val="28"/>
          <w:szCs w:val="28"/>
        </w:rPr>
        <w:t>-с</w:t>
      </w:r>
      <w:r w:rsidRPr="00B17CD5">
        <w:rPr>
          <w:rFonts w:ascii="Times New Roman" w:eastAsia="Times New Roman" w:hAnsi="Times New Roman" w:cs="Times New Roman"/>
          <w:color w:val="000000"/>
          <w:spacing w:val="1"/>
          <w:sz w:val="28"/>
          <w:szCs w:val="28"/>
        </w:rPr>
        <w:t>о</w:t>
      </w:r>
      <w:r w:rsidRPr="00B17CD5">
        <w:rPr>
          <w:rFonts w:ascii="Times New Roman" w:eastAsia="Times New Roman" w:hAnsi="Times New Roman" w:cs="Times New Roman"/>
          <w:color w:val="000000"/>
          <w:spacing w:val="-2"/>
          <w:sz w:val="28"/>
          <w:szCs w:val="28"/>
        </w:rPr>
        <w:t>з</w:t>
      </w:r>
      <w:r w:rsidRPr="00B17CD5">
        <w:rPr>
          <w:rFonts w:ascii="Times New Roman" w:eastAsia="Times New Roman" w:hAnsi="Times New Roman" w:cs="Times New Roman"/>
          <w:color w:val="000000"/>
          <w:sz w:val="28"/>
          <w:szCs w:val="28"/>
        </w:rPr>
        <w:t>д</w:t>
      </w:r>
      <w:r w:rsidRPr="00B17CD5">
        <w:rPr>
          <w:rFonts w:ascii="Times New Roman" w:eastAsia="Times New Roman" w:hAnsi="Times New Roman" w:cs="Times New Roman"/>
          <w:color w:val="000000"/>
          <w:spacing w:val="-1"/>
          <w:sz w:val="28"/>
          <w:szCs w:val="28"/>
        </w:rPr>
        <w:t>а</w:t>
      </w:r>
      <w:r w:rsidRPr="00B17CD5">
        <w:rPr>
          <w:rFonts w:ascii="Times New Roman" w:eastAsia="Times New Roman" w:hAnsi="Times New Roman" w:cs="Times New Roman"/>
          <w:color w:val="000000"/>
          <w:sz w:val="28"/>
          <w:szCs w:val="28"/>
        </w:rPr>
        <w:t xml:space="preserve">ние </w:t>
      </w:r>
      <w:r w:rsidRPr="00B17CD5">
        <w:rPr>
          <w:rFonts w:ascii="Times New Roman" w:eastAsia="Times New Roman" w:hAnsi="Times New Roman" w:cs="Times New Roman"/>
          <w:color w:val="000000"/>
          <w:spacing w:val="-2"/>
          <w:sz w:val="28"/>
          <w:szCs w:val="28"/>
        </w:rPr>
        <w:t>у</w:t>
      </w:r>
      <w:r w:rsidRPr="00B17CD5">
        <w:rPr>
          <w:rFonts w:ascii="Times New Roman" w:eastAsia="Times New Roman" w:hAnsi="Times New Roman" w:cs="Times New Roman"/>
          <w:color w:val="000000"/>
          <w:sz w:val="28"/>
          <w:szCs w:val="28"/>
        </w:rPr>
        <w:t>слов</w:t>
      </w:r>
      <w:r w:rsidRPr="00B17CD5">
        <w:rPr>
          <w:rFonts w:ascii="Times New Roman" w:eastAsia="Times New Roman" w:hAnsi="Times New Roman" w:cs="Times New Roman"/>
          <w:color w:val="000000"/>
          <w:spacing w:val="-2"/>
          <w:sz w:val="28"/>
          <w:szCs w:val="28"/>
        </w:rPr>
        <w:t>и</w:t>
      </w:r>
      <w:r w:rsidRPr="00B17CD5">
        <w:rPr>
          <w:rFonts w:ascii="Times New Roman" w:eastAsia="Times New Roman" w:hAnsi="Times New Roman" w:cs="Times New Roman"/>
          <w:color w:val="000000"/>
          <w:sz w:val="28"/>
          <w:szCs w:val="28"/>
        </w:rPr>
        <w:t xml:space="preserve">й </w:t>
      </w:r>
      <w:r w:rsidRPr="00B17CD5">
        <w:rPr>
          <w:rFonts w:ascii="Times New Roman" w:eastAsia="Times New Roman" w:hAnsi="Times New Roman" w:cs="Times New Roman"/>
          <w:color w:val="000000"/>
          <w:spacing w:val="1"/>
          <w:sz w:val="28"/>
          <w:szCs w:val="28"/>
        </w:rPr>
        <w:t>д</w:t>
      </w:r>
      <w:r w:rsidRPr="00B17CD5">
        <w:rPr>
          <w:rFonts w:ascii="Times New Roman" w:eastAsia="Times New Roman" w:hAnsi="Times New Roman" w:cs="Times New Roman"/>
          <w:color w:val="000000"/>
          <w:sz w:val="28"/>
          <w:szCs w:val="28"/>
        </w:rPr>
        <w:t xml:space="preserve">ля </w:t>
      </w:r>
      <w:r w:rsidRPr="00B17CD5">
        <w:rPr>
          <w:rFonts w:ascii="Times New Roman" w:eastAsia="Times New Roman" w:hAnsi="Times New Roman" w:cs="Times New Roman"/>
          <w:color w:val="000000"/>
          <w:spacing w:val="1"/>
          <w:sz w:val="28"/>
          <w:szCs w:val="28"/>
        </w:rPr>
        <w:t>п</w:t>
      </w:r>
      <w:r w:rsidRPr="00B17CD5">
        <w:rPr>
          <w:rFonts w:ascii="Times New Roman" w:eastAsia="Times New Roman" w:hAnsi="Times New Roman" w:cs="Times New Roman"/>
          <w:color w:val="000000"/>
          <w:sz w:val="28"/>
          <w:szCs w:val="28"/>
        </w:rPr>
        <w:t>ро</w:t>
      </w:r>
      <w:r w:rsidRPr="00B17CD5">
        <w:rPr>
          <w:rFonts w:ascii="Times New Roman" w:eastAsia="Times New Roman" w:hAnsi="Times New Roman" w:cs="Times New Roman"/>
          <w:color w:val="000000"/>
          <w:spacing w:val="-1"/>
          <w:sz w:val="28"/>
          <w:szCs w:val="28"/>
        </w:rPr>
        <w:t>ф</w:t>
      </w:r>
      <w:r w:rsidRPr="00B17CD5">
        <w:rPr>
          <w:rFonts w:ascii="Times New Roman" w:eastAsia="Times New Roman" w:hAnsi="Times New Roman" w:cs="Times New Roman"/>
          <w:color w:val="000000"/>
          <w:sz w:val="28"/>
          <w:szCs w:val="28"/>
        </w:rPr>
        <w:t>ес</w:t>
      </w:r>
      <w:r w:rsidRPr="00B17CD5">
        <w:rPr>
          <w:rFonts w:ascii="Times New Roman" w:eastAsia="Times New Roman" w:hAnsi="Times New Roman" w:cs="Times New Roman"/>
          <w:color w:val="000000"/>
          <w:spacing w:val="-2"/>
          <w:sz w:val="28"/>
          <w:szCs w:val="28"/>
        </w:rPr>
        <w:t>с</w:t>
      </w:r>
      <w:r w:rsidRPr="00B17CD5">
        <w:rPr>
          <w:rFonts w:ascii="Times New Roman" w:eastAsia="Times New Roman" w:hAnsi="Times New Roman" w:cs="Times New Roman"/>
          <w:color w:val="000000"/>
          <w:sz w:val="28"/>
          <w:szCs w:val="28"/>
        </w:rPr>
        <w:t>и</w:t>
      </w:r>
      <w:r w:rsidRPr="00B17CD5">
        <w:rPr>
          <w:rFonts w:ascii="Times New Roman" w:eastAsia="Times New Roman" w:hAnsi="Times New Roman" w:cs="Times New Roman"/>
          <w:color w:val="000000"/>
          <w:spacing w:val="-1"/>
          <w:sz w:val="28"/>
          <w:szCs w:val="28"/>
        </w:rPr>
        <w:t>он</w:t>
      </w:r>
      <w:r w:rsidRPr="00B17CD5">
        <w:rPr>
          <w:rFonts w:ascii="Times New Roman" w:eastAsia="Times New Roman" w:hAnsi="Times New Roman" w:cs="Times New Roman"/>
          <w:color w:val="000000"/>
          <w:sz w:val="28"/>
          <w:szCs w:val="28"/>
        </w:rPr>
        <w:t>ал</w:t>
      </w:r>
      <w:r w:rsidRPr="00B17CD5">
        <w:rPr>
          <w:rFonts w:ascii="Times New Roman" w:eastAsia="Times New Roman" w:hAnsi="Times New Roman" w:cs="Times New Roman"/>
          <w:color w:val="000000"/>
          <w:spacing w:val="-2"/>
          <w:sz w:val="28"/>
          <w:szCs w:val="28"/>
        </w:rPr>
        <w:t>ь</w:t>
      </w:r>
      <w:r w:rsidRPr="00B17CD5">
        <w:rPr>
          <w:rFonts w:ascii="Times New Roman" w:eastAsia="Times New Roman" w:hAnsi="Times New Roman" w:cs="Times New Roman"/>
          <w:color w:val="000000"/>
          <w:sz w:val="28"/>
          <w:szCs w:val="28"/>
        </w:rPr>
        <w:t>н</w:t>
      </w:r>
      <w:r w:rsidRPr="00B17CD5">
        <w:rPr>
          <w:rFonts w:ascii="Times New Roman" w:eastAsia="Times New Roman" w:hAnsi="Times New Roman" w:cs="Times New Roman"/>
          <w:color w:val="000000"/>
          <w:spacing w:val="6"/>
          <w:sz w:val="28"/>
          <w:szCs w:val="28"/>
        </w:rPr>
        <w:t>о</w:t>
      </w:r>
      <w:r w:rsidRPr="00B17CD5">
        <w:rPr>
          <w:rFonts w:ascii="Times New Roman" w:eastAsia="Times New Roman" w:hAnsi="Times New Roman" w:cs="Times New Roman"/>
          <w:color w:val="000000"/>
          <w:sz w:val="28"/>
          <w:szCs w:val="28"/>
        </w:rPr>
        <w:t>-т</w:t>
      </w:r>
      <w:r w:rsidRPr="00B17CD5">
        <w:rPr>
          <w:rFonts w:ascii="Times New Roman" w:eastAsia="Times New Roman" w:hAnsi="Times New Roman" w:cs="Times New Roman"/>
          <w:color w:val="000000"/>
          <w:spacing w:val="-3"/>
          <w:sz w:val="28"/>
          <w:szCs w:val="28"/>
        </w:rPr>
        <w:t>в</w:t>
      </w:r>
      <w:r w:rsidRPr="00B17CD5">
        <w:rPr>
          <w:rFonts w:ascii="Times New Roman" w:eastAsia="Times New Roman" w:hAnsi="Times New Roman" w:cs="Times New Roman"/>
          <w:color w:val="000000"/>
          <w:sz w:val="28"/>
          <w:szCs w:val="28"/>
        </w:rPr>
        <w:t>орчес</w:t>
      </w:r>
      <w:r w:rsidRPr="00B17CD5">
        <w:rPr>
          <w:rFonts w:ascii="Times New Roman" w:eastAsia="Times New Roman" w:hAnsi="Times New Roman" w:cs="Times New Roman"/>
          <w:color w:val="000000"/>
          <w:spacing w:val="-1"/>
          <w:sz w:val="28"/>
          <w:szCs w:val="28"/>
        </w:rPr>
        <w:t>к</w:t>
      </w:r>
      <w:r w:rsidRPr="00B17CD5">
        <w:rPr>
          <w:rFonts w:ascii="Times New Roman" w:eastAsia="Times New Roman" w:hAnsi="Times New Roman" w:cs="Times New Roman"/>
          <w:color w:val="000000"/>
          <w:sz w:val="28"/>
          <w:szCs w:val="28"/>
        </w:rPr>
        <w:t>о</w:t>
      </w:r>
      <w:r w:rsidRPr="00B17CD5">
        <w:rPr>
          <w:rFonts w:ascii="Times New Roman" w:eastAsia="Times New Roman" w:hAnsi="Times New Roman" w:cs="Times New Roman"/>
          <w:color w:val="000000"/>
          <w:spacing w:val="-2"/>
          <w:sz w:val="28"/>
          <w:szCs w:val="28"/>
        </w:rPr>
        <w:t>г</w:t>
      </w:r>
      <w:r w:rsidRPr="00B17CD5">
        <w:rPr>
          <w:rFonts w:ascii="Times New Roman" w:eastAsia="Times New Roman" w:hAnsi="Times New Roman" w:cs="Times New Roman"/>
          <w:color w:val="000000"/>
          <w:sz w:val="28"/>
          <w:szCs w:val="28"/>
        </w:rPr>
        <w:t xml:space="preserve">о </w:t>
      </w:r>
      <w:r w:rsidRPr="00B17CD5">
        <w:rPr>
          <w:rFonts w:ascii="Times New Roman" w:eastAsia="Times New Roman" w:hAnsi="Times New Roman" w:cs="Times New Roman"/>
          <w:color w:val="000000"/>
          <w:spacing w:val="1"/>
          <w:sz w:val="28"/>
          <w:szCs w:val="28"/>
        </w:rPr>
        <w:t>р</w:t>
      </w:r>
      <w:r w:rsidRPr="00B17CD5">
        <w:rPr>
          <w:rFonts w:ascii="Times New Roman" w:eastAsia="Times New Roman" w:hAnsi="Times New Roman" w:cs="Times New Roman"/>
          <w:color w:val="000000"/>
          <w:spacing w:val="-1"/>
          <w:sz w:val="28"/>
          <w:szCs w:val="28"/>
        </w:rPr>
        <w:t>о</w:t>
      </w:r>
      <w:r w:rsidRPr="00B17CD5">
        <w:rPr>
          <w:rFonts w:ascii="Times New Roman" w:eastAsia="Times New Roman" w:hAnsi="Times New Roman" w:cs="Times New Roman"/>
          <w:color w:val="000000"/>
          <w:sz w:val="28"/>
          <w:szCs w:val="28"/>
        </w:rPr>
        <w:t>ста п</w:t>
      </w:r>
      <w:r w:rsidRPr="00B17CD5">
        <w:rPr>
          <w:rFonts w:ascii="Times New Roman" w:eastAsia="Times New Roman" w:hAnsi="Times New Roman" w:cs="Times New Roman"/>
          <w:color w:val="000000"/>
          <w:spacing w:val="-1"/>
          <w:sz w:val="28"/>
          <w:szCs w:val="28"/>
        </w:rPr>
        <w:t>е</w:t>
      </w:r>
      <w:r w:rsidRPr="00B17CD5">
        <w:rPr>
          <w:rFonts w:ascii="Times New Roman" w:eastAsia="Times New Roman" w:hAnsi="Times New Roman" w:cs="Times New Roman"/>
          <w:color w:val="000000"/>
          <w:sz w:val="28"/>
          <w:szCs w:val="28"/>
        </w:rPr>
        <w:t>да</w:t>
      </w:r>
      <w:r w:rsidRPr="00B17CD5">
        <w:rPr>
          <w:rFonts w:ascii="Times New Roman" w:eastAsia="Times New Roman" w:hAnsi="Times New Roman" w:cs="Times New Roman"/>
          <w:color w:val="000000"/>
          <w:spacing w:val="-1"/>
          <w:sz w:val="28"/>
          <w:szCs w:val="28"/>
        </w:rPr>
        <w:t>г</w:t>
      </w:r>
      <w:r w:rsidRPr="00B17CD5">
        <w:rPr>
          <w:rFonts w:ascii="Times New Roman" w:eastAsia="Times New Roman" w:hAnsi="Times New Roman" w:cs="Times New Roman"/>
          <w:color w:val="000000"/>
          <w:sz w:val="28"/>
          <w:szCs w:val="28"/>
        </w:rPr>
        <w:t>ог</w:t>
      </w:r>
      <w:r w:rsidRPr="00B17CD5">
        <w:rPr>
          <w:rFonts w:ascii="Times New Roman" w:eastAsia="Times New Roman" w:hAnsi="Times New Roman" w:cs="Times New Roman"/>
          <w:color w:val="000000"/>
          <w:spacing w:val="1"/>
          <w:sz w:val="28"/>
          <w:szCs w:val="28"/>
        </w:rPr>
        <w:t>о</w:t>
      </w:r>
      <w:r w:rsidRPr="00B17CD5">
        <w:rPr>
          <w:rFonts w:ascii="Times New Roman" w:eastAsia="Times New Roman" w:hAnsi="Times New Roman" w:cs="Times New Roman"/>
          <w:color w:val="000000"/>
          <w:sz w:val="28"/>
          <w:szCs w:val="28"/>
        </w:rPr>
        <w:t>в</w:t>
      </w:r>
      <w:r w:rsidR="00B17CD5">
        <w:rPr>
          <w:rFonts w:ascii="Times New Roman" w:eastAsia="Times New Roman" w:hAnsi="Times New Roman" w:cs="Times New Roman"/>
          <w:color w:val="000000"/>
          <w:sz w:val="28"/>
          <w:szCs w:val="28"/>
        </w:rPr>
        <w:t xml:space="preserve"> </w:t>
      </w:r>
      <w:r w:rsidRPr="00B17CD5">
        <w:rPr>
          <w:rFonts w:ascii="Times New Roman" w:eastAsia="Times New Roman" w:hAnsi="Times New Roman" w:cs="Times New Roman"/>
          <w:color w:val="000000"/>
          <w:sz w:val="28"/>
          <w:szCs w:val="28"/>
        </w:rPr>
        <w:t xml:space="preserve">в </w:t>
      </w:r>
      <w:r w:rsidR="00B17CD5">
        <w:rPr>
          <w:rFonts w:ascii="Times New Roman" w:eastAsia="Times New Roman" w:hAnsi="Times New Roman" w:cs="Times New Roman"/>
          <w:color w:val="000000"/>
          <w:sz w:val="28"/>
          <w:szCs w:val="28"/>
        </w:rPr>
        <w:t xml:space="preserve">ДОУ </w:t>
      </w:r>
      <w:r w:rsidRPr="00B17CD5">
        <w:rPr>
          <w:rFonts w:ascii="Times New Roman" w:eastAsia="Times New Roman" w:hAnsi="Times New Roman" w:cs="Times New Roman"/>
          <w:color w:val="000000"/>
          <w:sz w:val="28"/>
          <w:szCs w:val="28"/>
        </w:rPr>
        <w:t>и</w:t>
      </w:r>
      <w:r w:rsidR="00B17CD5">
        <w:rPr>
          <w:rFonts w:ascii="Times New Roman" w:eastAsia="Times New Roman" w:hAnsi="Times New Roman" w:cs="Times New Roman"/>
          <w:color w:val="000000"/>
          <w:sz w:val="28"/>
          <w:szCs w:val="28"/>
        </w:rPr>
        <w:t xml:space="preserve"> </w:t>
      </w:r>
      <w:r w:rsidRPr="00B17CD5">
        <w:rPr>
          <w:rFonts w:ascii="Times New Roman" w:eastAsia="Times New Roman" w:hAnsi="Times New Roman" w:cs="Times New Roman"/>
          <w:color w:val="000000"/>
          <w:spacing w:val="-1"/>
          <w:sz w:val="28"/>
          <w:szCs w:val="28"/>
        </w:rPr>
        <w:t>пр</w:t>
      </w:r>
      <w:r w:rsidRPr="00B17CD5">
        <w:rPr>
          <w:rFonts w:ascii="Times New Roman" w:eastAsia="Times New Roman" w:hAnsi="Times New Roman" w:cs="Times New Roman"/>
          <w:color w:val="000000"/>
          <w:sz w:val="28"/>
          <w:szCs w:val="28"/>
        </w:rPr>
        <w:t>оявле</w:t>
      </w:r>
      <w:r w:rsidRPr="00B17CD5">
        <w:rPr>
          <w:rFonts w:ascii="Times New Roman" w:eastAsia="Times New Roman" w:hAnsi="Times New Roman" w:cs="Times New Roman"/>
          <w:color w:val="000000"/>
          <w:spacing w:val="-1"/>
          <w:sz w:val="28"/>
          <w:szCs w:val="28"/>
        </w:rPr>
        <w:t>н</w:t>
      </w:r>
      <w:r w:rsidRPr="00B17CD5">
        <w:rPr>
          <w:rFonts w:ascii="Times New Roman" w:eastAsia="Times New Roman" w:hAnsi="Times New Roman" w:cs="Times New Roman"/>
          <w:color w:val="000000"/>
          <w:sz w:val="28"/>
          <w:szCs w:val="28"/>
        </w:rPr>
        <w:t>ия</w:t>
      </w:r>
      <w:r w:rsidR="00B17CD5">
        <w:rPr>
          <w:rFonts w:ascii="Times New Roman" w:eastAsia="Times New Roman" w:hAnsi="Times New Roman" w:cs="Times New Roman"/>
          <w:color w:val="000000"/>
          <w:sz w:val="28"/>
          <w:szCs w:val="28"/>
        </w:rPr>
        <w:t xml:space="preserve"> </w:t>
      </w:r>
      <w:r w:rsidRPr="00B17CD5">
        <w:rPr>
          <w:rFonts w:ascii="Times New Roman" w:eastAsia="Times New Roman" w:hAnsi="Times New Roman" w:cs="Times New Roman"/>
          <w:color w:val="000000"/>
          <w:sz w:val="28"/>
          <w:szCs w:val="28"/>
        </w:rPr>
        <w:t>с</w:t>
      </w:r>
      <w:r w:rsidRPr="00B17CD5">
        <w:rPr>
          <w:rFonts w:ascii="Times New Roman" w:eastAsia="Times New Roman" w:hAnsi="Times New Roman" w:cs="Times New Roman"/>
          <w:color w:val="000000"/>
          <w:spacing w:val="1"/>
          <w:sz w:val="28"/>
          <w:szCs w:val="28"/>
        </w:rPr>
        <w:t>о</w:t>
      </w:r>
      <w:r w:rsidRPr="00B17CD5">
        <w:rPr>
          <w:rFonts w:ascii="Times New Roman" w:eastAsia="Times New Roman" w:hAnsi="Times New Roman" w:cs="Times New Roman"/>
          <w:color w:val="000000"/>
          <w:spacing w:val="-1"/>
          <w:sz w:val="28"/>
          <w:szCs w:val="28"/>
        </w:rPr>
        <w:t>ц</w:t>
      </w:r>
      <w:r w:rsidRPr="00B17CD5">
        <w:rPr>
          <w:rFonts w:ascii="Times New Roman" w:eastAsia="Times New Roman" w:hAnsi="Times New Roman" w:cs="Times New Roman"/>
          <w:color w:val="000000"/>
          <w:sz w:val="28"/>
          <w:szCs w:val="28"/>
        </w:rPr>
        <w:t>иал</w:t>
      </w:r>
      <w:r w:rsidRPr="00B17CD5">
        <w:rPr>
          <w:rFonts w:ascii="Times New Roman" w:eastAsia="Times New Roman" w:hAnsi="Times New Roman" w:cs="Times New Roman"/>
          <w:color w:val="000000"/>
          <w:spacing w:val="-1"/>
          <w:sz w:val="28"/>
          <w:szCs w:val="28"/>
        </w:rPr>
        <w:t>ьн</w:t>
      </w:r>
      <w:r w:rsidRPr="00B17CD5">
        <w:rPr>
          <w:rFonts w:ascii="Times New Roman" w:eastAsia="Times New Roman" w:hAnsi="Times New Roman" w:cs="Times New Roman"/>
          <w:color w:val="000000"/>
          <w:sz w:val="28"/>
          <w:szCs w:val="28"/>
        </w:rPr>
        <w:t>ой</w:t>
      </w:r>
      <w:r w:rsidR="00B17CD5">
        <w:rPr>
          <w:rFonts w:ascii="Times New Roman" w:eastAsia="Times New Roman" w:hAnsi="Times New Roman" w:cs="Times New Roman"/>
          <w:color w:val="000000"/>
          <w:sz w:val="28"/>
          <w:szCs w:val="28"/>
        </w:rPr>
        <w:t xml:space="preserve"> </w:t>
      </w:r>
      <w:r w:rsidRPr="00B17CD5">
        <w:rPr>
          <w:rFonts w:ascii="Times New Roman" w:eastAsia="Times New Roman" w:hAnsi="Times New Roman" w:cs="Times New Roman"/>
          <w:color w:val="000000"/>
          <w:sz w:val="28"/>
          <w:szCs w:val="28"/>
        </w:rPr>
        <w:t>ак</w:t>
      </w:r>
      <w:r w:rsidRPr="00B17CD5">
        <w:rPr>
          <w:rFonts w:ascii="Times New Roman" w:eastAsia="Times New Roman" w:hAnsi="Times New Roman" w:cs="Times New Roman"/>
          <w:color w:val="000000"/>
          <w:spacing w:val="-2"/>
          <w:sz w:val="28"/>
          <w:szCs w:val="28"/>
        </w:rPr>
        <w:t>т</w:t>
      </w:r>
      <w:r w:rsidRPr="00B17CD5">
        <w:rPr>
          <w:rFonts w:ascii="Times New Roman" w:eastAsia="Times New Roman" w:hAnsi="Times New Roman" w:cs="Times New Roman"/>
          <w:color w:val="000000"/>
          <w:sz w:val="28"/>
          <w:szCs w:val="28"/>
        </w:rPr>
        <w:t>и</w:t>
      </w:r>
      <w:r w:rsidRPr="00B17CD5">
        <w:rPr>
          <w:rFonts w:ascii="Times New Roman" w:eastAsia="Times New Roman" w:hAnsi="Times New Roman" w:cs="Times New Roman"/>
          <w:color w:val="000000"/>
          <w:spacing w:val="-2"/>
          <w:sz w:val="28"/>
          <w:szCs w:val="28"/>
        </w:rPr>
        <w:t>в</w:t>
      </w:r>
      <w:r w:rsidRPr="00B17CD5">
        <w:rPr>
          <w:rFonts w:ascii="Times New Roman" w:eastAsia="Times New Roman" w:hAnsi="Times New Roman" w:cs="Times New Roman"/>
          <w:color w:val="000000"/>
          <w:sz w:val="28"/>
          <w:szCs w:val="28"/>
        </w:rPr>
        <w:t>нос</w:t>
      </w:r>
      <w:r w:rsidRPr="00B17CD5">
        <w:rPr>
          <w:rFonts w:ascii="Times New Roman" w:eastAsia="Times New Roman" w:hAnsi="Times New Roman" w:cs="Times New Roman"/>
          <w:color w:val="000000"/>
          <w:spacing w:val="-1"/>
          <w:sz w:val="28"/>
          <w:szCs w:val="28"/>
        </w:rPr>
        <w:t>т</w:t>
      </w:r>
      <w:r w:rsidRPr="00B17CD5">
        <w:rPr>
          <w:rFonts w:ascii="Times New Roman" w:eastAsia="Times New Roman" w:hAnsi="Times New Roman" w:cs="Times New Roman"/>
          <w:color w:val="000000"/>
          <w:sz w:val="28"/>
          <w:szCs w:val="28"/>
        </w:rPr>
        <w:t>и педаг</w:t>
      </w:r>
      <w:r w:rsidRPr="00B17CD5">
        <w:rPr>
          <w:rFonts w:ascii="Times New Roman" w:eastAsia="Times New Roman" w:hAnsi="Times New Roman" w:cs="Times New Roman"/>
          <w:color w:val="000000"/>
          <w:spacing w:val="-1"/>
          <w:sz w:val="28"/>
          <w:szCs w:val="28"/>
        </w:rPr>
        <w:t>о</w:t>
      </w:r>
      <w:r w:rsidRPr="00B17CD5">
        <w:rPr>
          <w:rFonts w:ascii="Times New Roman" w:eastAsia="Times New Roman" w:hAnsi="Times New Roman" w:cs="Times New Roman"/>
          <w:color w:val="000000"/>
          <w:sz w:val="28"/>
          <w:szCs w:val="28"/>
        </w:rPr>
        <w:t>гов.</w:t>
      </w:r>
    </w:p>
    <w:p w:rsidR="00762D7D" w:rsidRPr="00B17CD5" w:rsidRDefault="00762D7D" w:rsidP="000E1DD4">
      <w:pPr>
        <w:spacing w:after="0" w:line="240" w:lineRule="auto"/>
        <w:ind w:right="-20" w:firstLine="566"/>
        <w:jc w:val="both"/>
        <w:rPr>
          <w:rFonts w:ascii="Times New Roman" w:eastAsia="Times New Roman" w:hAnsi="Times New Roman" w:cs="Times New Roman"/>
          <w:color w:val="000000"/>
          <w:sz w:val="28"/>
          <w:szCs w:val="28"/>
        </w:rPr>
      </w:pPr>
      <w:r w:rsidRPr="00B17CD5">
        <w:rPr>
          <w:rFonts w:ascii="Times New Roman" w:eastAsia="Times New Roman" w:hAnsi="Times New Roman" w:cs="Times New Roman"/>
          <w:b/>
          <w:bCs/>
          <w:iCs/>
          <w:color w:val="000000"/>
          <w:sz w:val="28"/>
          <w:szCs w:val="28"/>
        </w:rPr>
        <w:t>Пр</w:t>
      </w:r>
      <w:r w:rsidRPr="00B17CD5">
        <w:rPr>
          <w:rFonts w:ascii="Times New Roman" w:eastAsia="Times New Roman" w:hAnsi="Times New Roman" w:cs="Times New Roman"/>
          <w:b/>
          <w:bCs/>
          <w:iCs/>
          <w:color w:val="000000"/>
          <w:spacing w:val="-1"/>
          <w:sz w:val="28"/>
          <w:szCs w:val="28"/>
        </w:rPr>
        <w:t>и</w:t>
      </w:r>
      <w:r w:rsidRPr="00B17CD5">
        <w:rPr>
          <w:rFonts w:ascii="Times New Roman" w:eastAsia="Times New Roman" w:hAnsi="Times New Roman" w:cs="Times New Roman"/>
          <w:b/>
          <w:bCs/>
          <w:iCs/>
          <w:color w:val="000000"/>
          <w:sz w:val="28"/>
          <w:szCs w:val="28"/>
        </w:rPr>
        <w:t>о</w:t>
      </w:r>
      <w:r w:rsidRPr="00B17CD5">
        <w:rPr>
          <w:rFonts w:ascii="Times New Roman" w:eastAsia="Times New Roman" w:hAnsi="Times New Roman" w:cs="Times New Roman"/>
          <w:b/>
          <w:bCs/>
          <w:iCs/>
          <w:color w:val="000000"/>
          <w:spacing w:val="1"/>
          <w:sz w:val="28"/>
          <w:szCs w:val="28"/>
        </w:rPr>
        <w:t>р</w:t>
      </w:r>
      <w:r w:rsidRPr="00B17CD5">
        <w:rPr>
          <w:rFonts w:ascii="Times New Roman" w:eastAsia="Times New Roman" w:hAnsi="Times New Roman" w:cs="Times New Roman"/>
          <w:b/>
          <w:bCs/>
          <w:iCs/>
          <w:color w:val="000000"/>
          <w:spacing w:val="-5"/>
          <w:sz w:val="28"/>
          <w:szCs w:val="28"/>
        </w:rPr>
        <w:t>и</w:t>
      </w:r>
      <w:r w:rsidRPr="00B17CD5">
        <w:rPr>
          <w:rFonts w:ascii="Times New Roman" w:eastAsia="Times New Roman" w:hAnsi="Times New Roman" w:cs="Times New Roman"/>
          <w:b/>
          <w:bCs/>
          <w:iCs/>
          <w:color w:val="000000"/>
          <w:spacing w:val="4"/>
          <w:sz w:val="28"/>
          <w:szCs w:val="28"/>
        </w:rPr>
        <w:t>т</w:t>
      </w:r>
      <w:r w:rsidRPr="00B17CD5">
        <w:rPr>
          <w:rFonts w:ascii="Times New Roman" w:eastAsia="Times New Roman" w:hAnsi="Times New Roman" w:cs="Times New Roman"/>
          <w:b/>
          <w:bCs/>
          <w:iCs/>
          <w:color w:val="000000"/>
          <w:spacing w:val="-4"/>
          <w:sz w:val="28"/>
          <w:szCs w:val="28"/>
        </w:rPr>
        <w:t>е</w:t>
      </w:r>
      <w:r w:rsidRPr="00B17CD5">
        <w:rPr>
          <w:rFonts w:ascii="Times New Roman" w:eastAsia="Times New Roman" w:hAnsi="Times New Roman" w:cs="Times New Roman"/>
          <w:b/>
          <w:bCs/>
          <w:iCs/>
          <w:color w:val="000000"/>
          <w:spacing w:val="4"/>
          <w:sz w:val="28"/>
          <w:szCs w:val="28"/>
        </w:rPr>
        <w:t>т</w:t>
      </w:r>
      <w:r w:rsidRPr="00B17CD5">
        <w:rPr>
          <w:rFonts w:ascii="Times New Roman" w:eastAsia="Times New Roman" w:hAnsi="Times New Roman" w:cs="Times New Roman"/>
          <w:b/>
          <w:bCs/>
          <w:iCs/>
          <w:color w:val="000000"/>
          <w:spacing w:val="-2"/>
          <w:sz w:val="28"/>
          <w:szCs w:val="28"/>
        </w:rPr>
        <w:t>н</w:t>
      </w:r>
      <w:r w:rsidRPr="00B17CD5">
        <w:rPr>
          <w:rFonts w:ascii="Times New Roman" w:eastAsia="Times New Roman" w:hAnsi="Times New Roman" w:cs="Times New Roman"/>
          <w:b/>
          <w:bCs/>
          <w:iCs/>
          <w:color w:val="000000"/>
          <w:sz w:val="28"/>
          <w:szCs w:val="28"/>
        </w:rPr>
        <w:t>ы</w:t>
      </w:r>
      <w:r w:rsidRPr="00B17CD5">
        <w:rPr>
          <w:rFonts w:ascii="Times New Roman" w:eastAsia="Times New Roman" w:hAnsi="Times New Roman" w:cs="Times New Roman"/>
          <w:b/>
          <w:bCs/>
          <w:iCs/>
          <w:color w:val="000000"/>
          <w:spacing w:val="-3"/>
          <w:sz w:val="28"/>
          <w:szCs w:val="28"/>
        </w:rPr>
        <w:t>м</w:t>
      </w:r>
      <w:r w:rsidRPr="00B17CD5">
        <w:rPr>
          <w:rFonts w:ascii="Times New Roman" w:eastAsia="Times New Roman" w:hAnsi="Times New Roman" w:cs="Times New Roman"/>
          <w:b/>
          <w:bCs/>
          <w:iCs/>
          <w:color w:val="000000"/>
          <w:sz w:val="28"/>
          <w:szCs w:val="28"/>
        </w:rPr>
        <w:t>и н</w:t>
      </w:r>
      <w:r w:rsidRPr="00B17CD5">
        <w:rPr>
          <w:rFonts w:ascii="Times New Roman" w:eastAsia="Times New Roman" w:hAnsi="Times New Roman" w:cs="Times New Roman"/>
          <w:b/>
          <w:bCs/>
          <w:iCs/>
          <w:color w:val="000000"/>
          <w:spacing w:val="1"/>
          <w:sz w:val="28"/>
          <w:szCs w:val="28"/>
        </w:rPr>
        <w:t>а</w:t>
      </w:r>
      <w:r w:rsidRPr="00B17CD5">
        <w:rPr>
          <w:rFonts w:ascii="Times New Roman" w:eastAsia="Times New Roman" w:hAnsi="Times New Roman" w:cs="Times New Roman"/>
          <w:b/>
          <w:bCs/>
          <w:iCs/>
          <w:color w:val="000000"/>
          <w:spacing w:val="-2"/>
          <w:sz w:val="28"/>
          <w:szCs w:val="28"/>
        </w:rPr>
        <w:t>п</w:t>
      </w:r>
      <w:r w:rsidRPr="00B17CD5">
        <w:rPr>
          <w:rFonts w:ascii="Times New Roman" w:eastAsia="Times New Roman" w:hAnsi="Times New Roman" w:cs="Times New Roman"/>
          <w:b/>
          <w:bCs/>
          <w:iCs/>
          <w:color w:val="000000"/>
          <w:sz w:val="28"/>
          <w:szCs w:val="28"/>
        </w:rPr>
        <w:t>р</w:t>
      </w:r>
      <w:r w:rsidRPr="00B17CD5">
        <w:rPr>
          <w:rFonts w:ascii="Times New Roman" w:eastAsia="Times New Roman" w:hAnsi="Times New Roman" w:cs="Times New Roman"/>
          <w:b/>
          <w:bCs/>
          <w:iCs/>
          <w:color w:val="000000"/>
          <w:spacing w:val="1"/>
          <w:sz w:val="28"/>
          <w:szCs w:val="28"/>
        </w:rPr>
        <w:t>а</w:t>
      </w:r>
      <w:r w:rsidRPr="00B17CD5">
        <w:rPr>
          <w:rFonts w:ascii="Times New Roman" w:eastAsia="Times New Roman" w:hAnsi="Times New Roman" w:cs="Times New Roman"/>
          <w:b/>
          <w:bCs/>
          <w:iCs/>
          <w:color w:val="000000"/>
          <w:sz w:val="28"/>
          <w:szCs w:val="28"/>
        </w:rPr>
        <w:t>в</w:t>
      </w:r>
      <w:r w:rsidRPr="00B17CD5">
        <w:rPr>
          <w:rFonts w:ascii="Times New Roman" w:eastAsia="Times New Roman" w:hAnsi="Times New Roman" w:cs="Times New Roman"/>
          <w:b/>
          <w:bCs/>
          <w:iCs/>
          <w:color w:val="000000"/>
          <w:spacing w:val="-2"/>
          <w:sz w:val="28"/>
          <w:szCs w:val="28"/>
        </w:rPr>
        <w:t>л</w:t>
      </w:r>
      <w:r w:rsidRPr="00B17CD5">
        <w:rPr>
          <w:rFonts w:ascii="Times New Roman" w:eastAsia="Times New Roman" w:hAnsi="Times New Roman" w:cs="Times New Roman"/>
          <w:b/>
          <w:bCs/>
          <w:iCs/>
          <w:color w:val="000000"/>
          <w:sz w:val="28"/>
          <w:szCs w:val="28"/>
        </w:rPr>
        <w:t>ениями д</w:t>
      </w:r>
      <w:r w:rsidRPr="00B17CD5">
        <w:rPr>
          <w:rFonts w:ascii="Times New Roman" w:eastAsia="Times New Roman" w:hAnsi="Times New Roman" w:cs="Times New Roman"/>
          <w:b/>
          <w:bCs/>
          <w:iCs/>
          <w:color w:val="000000"/>
          <w:spacing w:val="-1"/>
          <w:sz w:val="28"/>
          <w:szCs w:val="28"/>
        </w:rPr>
        <w:t>е</w:t>
      </w:r>
      <w:r w:rsidRPr="00B17CD5">
        <w:rPr>
          <w:rFonts w:ascii="Times New Roman" w:eastAsia="Times New Roman" w:hAnsi="Times New Roman" w:cs="Times New Roman"/>
          <w:b/>
          <w:bCs/>
          <w:iCs/>
          <w:color w:val="000000"/>
          <w:spacing w:val="-3"/>
          <w:sz w:val="28"/>
          <w:szCs w:val="28"/>
        </w:rPr>
        <w:t>я</w:t>
      </w:r>
      <w:r w:rsidRPr="00B17CD5">
        <w:rPr>
          <w:rFonts w:ascii="Times New Roman" w:eastAsia="Times New Roman" w:hAnsi="Times New Roman" w:cs="Times New Roman"/>
          <w:b/>
          <w:bCs/>
          <w:iCs/>
          <w:color w:val="000000"/>
          <w:spacing w:val="3"/>
          <w:sz w:val="28"/>
          <w:szCs w:val="28"/>
        </w:rPr>
        <w:t>т</w:t>
      </w:r>
      <w:r w:rsidRPr="00B17CD5">
        <w:rPr>
          <w:rFonts w:ascii="Times New Roman" w:eastAsia="Times New Roman" w:hAnsi="Times New Roman" w:cs="Times New Roman"/>
          <w:b/>
          <w:bCs/>
          <w:iCs/>
          <w:color w:val="000000"/>
          <w:sz w:val="28"/>
          <w:szCs w:val="28"/>
        </w:rPr>
        <w:t>ель</w:t>
      </w:r>
      <w:r w:rsidRPr="00B17CD5">
        <w:rPr>
          <w:rFonts w:ascii="Times New Roman" w:eastAsia="Times New Roman" w:hAnsi="Times New Roman" w:cs="Times New Roman"/>
          <w:b/>
          <w:bCs/>
          <w:iCs/>
          <w:color w:val="000000"/>
          <w:spacing w:val="-2"/>
          <w:sz w:val="28"/>
          <w:szCs w:val="28"/>
        </w:rPr>
        <w:t>н</w:t>
      </w:r>
      <w:r w:rsidRPr="00B17CD5">
        <w:rPr>
          <w:rFonts w:ascii="Times New Roman" w:eastAsia="Times New Roman" w:hAnsi="Times New Roman" w:cs="Times New Roman"/>
          <w:b/>
          <w:bCs/>
          <w:iCs/>
          <w:color w:val="000000"/>
          <w:sz w:val="28"/>
          <w:szCs w:val="28"/>
        </w:rPr>
        <w:t>о</w:t>
      </w:r>
      <w:r w:rsidRPr="00B17CD5">
        <w:rPr>
          <w:rFonts w:ascii="Times New Roman" w:eastAsia="Times New Roman" w:hAnsi="Times New Roman" w:cs="Times New Roman"/>
          <w:b/>
          <w:bCs/>
          <w:iCs/>
          <w:color w:val="000000"/>
          <w:spacing w:val="-4"/>
          <w:sz w:val="28"/>
          <w:szCs w:val="28"/>
        </w:rPr>
        <w:t>с</w:t>
      </w:r>
      <w:r w:rsidRPr="00B17CD5">
        <w:rPr>
          <w:rFonts w:ascii="Times New Roman" w:eastAsia="Times New Roman" w:hAnsi="Times New Roman" w:cs="Times New Roman"/>
          <w:b/>
          <w:bCs/>
          <w:iCs/>
          <w:color w:val="000000"/>
          <w:spacing w:val="4"/>
          <w:sz w:val="28"/>
          <w:szCs w:val="28"/>
        </w:rPr>
        <w:t>т</w:t>
      </w:r>
      <w:r w:rsidRPr="00B17CD5">
        <w:rPr>
          <w:rFonts w:ascii="Times New Roman" w:eastAsia="Times New Roman" w:hAnsi="Times New Roman" w:cs="Times New Roman"/>
          <w:b/>
          <w:bCs/>
          <w:iCs/>
          <w:color w:val="000000"/>
          <w:sz w:val="28"/>
          <w:szCs w:val="28"/>
        </w:rPr>
        <w:t xml:space="preserve">и </w:t>
      </w:r>
      <w:r w:rsidRPr="00B17CD5">
        <w:rPr>
          <w:rFonts w:ascii="Times New Roman" w:eastAsia="Times New Roman" w:hAnsi="Times New Roman" w:cs="Times New Roman"/>
          <w:color w:val="000000"/>
          <w:spacing w:val="1"/>
          <w:sz w:val="28"/>
          <w:szCs w:val="28"/>
        </w:rPr>
        <w:t>д</w:t>
      </w:r>
      <w:r w:rsidRPr="00B17CD5">
        <w:rPr>
          <w:rFonts w:ascii="Times New Roman" w:eastAsia="Times New Roman" w:hAnsi="Times New Roman" w:cs="Times New Roman"/>
          <w:color w:val="000000"/>
          <w:sz w:val="28"/>
          <w:szCs w:val="28"/>
        </w:rPr>
        <w:t>ет</w:t>
      </w:r>
      <w:r w:rsidRPr="00B17CD5">
        <w:rPr>
          <w:rFonts w:ascii="Times New Roman" w:eastAsia="Times New Roman" w:hAnsi="Times New Roman" w:cs="Times New Roman"/>
          <w:color w:val="000000"/>
          <w:spacing w:val="-2"/>
          <w:sz w:val="28"/>
          <w:szCs w:val="28"/>
        </w:rPr>
        <w:t>ск</w:t>
      </w:r>
      <w:r w:rsidRPr="00B17CD5">
        <w:rPr>
          <w:rFonts w:ascii="Times New Roman" w:eastAsia="Times New Roman" w:hAnsi="Times New Roman" w:cs="Times New Roman"/>
          <w:color w:val="000000"/>
          <w:sz w:val="28"/>
          <w:szCs w:val="28"/>
        </w:rPr>
        <w:t xml:space="preserve">ого </w:t>
      </w:r>
      <w:r w:rsidRPr="00B17CD5">
        <w:rPr>
          <w:rFonts w:ascii="Times New Roman" w:eastAsia="Times New Roman" w:hAnsi="Times New Roman" w:cs="Times New Roman"/>
          <w:color w:val="000000"/>
          <w:spacing w:val="-2"/>
          <w:sz w:val="28"/>
          <w:szCs w:val="28"/>
        </w:rPr>
        <w:t>с</w:t>
      </w:r>
      <w:r w:rsidRPr="00B17CD5">
        <w:rPr>
          <w:rFonts w:ascii="Times New Roman" w:eastAsia="Times New Roman" w:hAnsi="Times New Roman" w:cs="Times New Roman"/>
          <w:color w:val="000000"/>
          <w:sz w:val="28"/>
          <w:szCs w:val="28"/>
        </w:rPr>
        <w:t xml:space="preserve">ада в </w:t>
      </w:r>
      <w:r w:rsidRPr="00B17CD5">
        <w:rPr>
          <w:rFonts w:ascii="Times New Roman" w:eastAsia="Times New Roman" w:hAnsi="Times New Roman" w:cs="Times New Roman"/>
          <w:color w:val="000000"/>
          <w:spacing w:val="1"/>
          <w:sz w:val="28"/>
          <w:szCs w:val="28"/>
        </w:rPr>
        <w:t>р</w:t>
      </w:r>
      <w:r w:rsidRPr="00B17CD5">
        <w:rPr>
          <w:rFonts w:ascii="Times New Roman" w:eastAsia="Times New Roman" w:hAnsi="Times New Roman" w:cs="Times New Roman"/>
          <w:color w:val="000000"/>
          <w:sz w:val="28"/>
          <w:szCs w:val="28"/>
        </w:rPr>
        <w:t>аботе с детьми яв</w:t>
      </w:r>
      <w:r w:rsidRPr="00B17CD5">
        <w:rPr>
          <w:rFonts w:ascii="Times New Roman" w:eastAsia="Times New Roman" w:hAnsi="Times New Roman" w:cs="Times New Roman"/>
          <w:color w:val="000000"/>
          <w:spacing w:val="-1"/>
          <w:sz w:val="28"/>
          <w:szCs w:val="28"/>
        </w:rPr>
        <w:t>л</w:t>
      </w:r>
      <w:r w:rsidRPr="00B17CD5">
        <w:rPr>
          <w:rFonts w:ascii="Times New Roman" w:eastAsia="Times New Roman" w:hAnsi="Times New Roman" w:cs="Times New Roman"/>
          <w:color w:val="000000"/>
          <w:sz w:val="28"/>
          <w:szCs w:val="28"/>
        </w:rPr>
        <w:t>яютс</w:t>
      </w:r>
      <w:r w:rsidRPr="00B17CD5">
        <w:rPr>
          <w:rFonts w:ascii="Times New Roman" w:eastAsia="Times New Roman" w:hAnsi="Times New Roman" w:cs="Times New Roman"/>
          <w:color w:val="000000"/>
          <w:spacing w:val="-2"/>
          <w:sz w:val="28"/>
          <w:szCs w:val="28"/>
        </w:rPr>
        <w:t>я</w:t>
      </w:r>
      <w:r w:rsidRPr="00B17CD5">
        <w:rPr>
          <w:rFonts w:ascii="Times New Roman" w:eastAsia="Times New Roman" w:hAnsi="Times New Roman" w:cs="Times New Roman"/>
          <w:color w:val="000000"/>
          <w:sz w:val="28"/>
          <w:szCs w:val="28"/>
        </w:rPr>
        <w:t>:</w:t>
      </w:r>
    </w:p>
    <w:p w:rsidR="00762D7D" w:rsidRPr="005A1553" w:rsidRDefault="00762D7D" w:rsidP="000E1DD4">
      <w:pPr>
        <w:spacing w:after="0" w:line="240" w:lineRule="auto"/>
        <w:ind w:right="-20" w:firstLine="566"/>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z w:val="28"/>
          <w:szCs w:val="28"/>
        </w:rPr>
        <w:t>-</w:t>
      </w:r>
      <w:r w:rsidRPr="005A1553">
        <w:rPr>
          <w:rFonts w:ascii="Times New Roman" w:eastAsia="Times New Roman" w:hAnsi="Times New Roman" w:cs="Times New Roman"/>
          <w:color w:val="000000"/>
          <w:spacing w:val="-1"/>
          <w:sz w:val="28"/>
          <w:szCs w:val="28"/>
        </w:rPr>
        <w:tab/>
      </w:r>
      <w:r>
        <w:rPr>
          <w:rFonts w:ascii="Times New Roman" w:eastAsia="Times New Roman" w:hAnsi="Times New Roman" w:cs="Times New Roman"/>
          <w:color w:val="000000"/>
          <w:spacing w:val="-1"/>
          <w:sz w:val="28"/>
          <w:szCs w:val="28"/>
        </w:rPr>
        <w:t>о</w:t>
      </w:r>
      <w:r w:rsidRPr="005A1553">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1"/>
          <w:sz w:val="28"/>
          <w:szCs w:val="28"/>
        </w:rPr>
        <w:t>с</w:t>
      </w:r>
      <w:r w:rsidRPr="005A1553">
        <w:rPr>
          <w:rFonts w:ascii="Times New Roman" w:eastAsia="Times New Roman" w:hAnsi="Times New Roman" w:cs="Times New Roman"/>
          <w:color w:val="000000"/>
          <w:spacing w:val="-1"/>
          <w:sz w:val="28"/>
          <w:szCs w:val="28"/>
        </w:rPr>
        <w:t>печ</w:t>
      </w:r>
      <w:r>
        <w:rPr>
          <w:rFonts w:ascii="Times New Roman" w:eastAsia="Times New Roman" w:hAnsi="Times New Roman" w:cs="Times New Roman"/>
          <w:color w:val="000000"/>
          <w:spacing w:val="-1"/>
          <w:sz w:val="28"/>
          <w:szCs w:val="28"/>
        </w:rPr>
        <w:t>е</w:t>
      </w:r>
      <w:r w:rsidRPr="005A1553">
        <w:rPr>
          <w:rFonts w:ascii="Times New Roman" w:eastAsia="Times New Roman" w:hAnsi="Times New Roman" w:cs="Times New Roman"/>
          <w:color w:val="000000"/>
          <w:spacing w:val="-1"/>
          <w:sz w:val="28"/>
          <w:szCs w:val="28"/>
        </w:rPr>
        <w:t>ние</w:t>
      </w:r>
      <w:r w:rsidRPr="005A1553">
        <w:rPr>
          <w:rFonts w:ascii="Times New Roman" w:eastAsia="Times New Roman" w:hAnsi="Times New Roman" w:cs="Times New Roman"/>
          <w:color w:val="000000"/>
          <w:spacing w:val="-1"/>
          <w:sz w:val="28"/>
          <w:szCs w:val="28"/>
        </w:rPr>
        <w:tab/>
        <w:t>всем</w:t>
      </w:r>
      <w:r w:rsidRPr="005A1553">
        <w:rPr>
          <w:rFonts w:ascii="Times New Roman" w:eastAsia="Times New Roman" w:hAnsi="Times New Roman" w:cs="Times New Roman"/>
          <w:color w:val="000000"/>
          <w:spacing w:val="-1"/>
          <w:sz w:val="28"/>
          <w:szCs w:val="28"/>
        </w:rPr>
        <w:tab/>
        <w:t>во</w:t>
      </w:r>
      <w:r>
        <w:rPr>
          <w:rFonts w:ascii="Times New Roman" w:eastAsia="Times New Roman" w:hAnsi="Times New Roman" w:cs="Times New Roman"/>
          <w:color w:val="000000"/>
          <w:spacing w:val="-1"/>
          <w:sz w:val="28"/>
          <w:szCs w:val="28"/>
        </w:rPr>
        <w:t>с</w:t>
      </w:r>
      <w:r w:rsidRPr="005A1553">
        <w:rPr>
          <w:rFonts w:ascii="Times New Roman" w:eastAsia="Times New Roman" w:hAnsi="Times New Roman" w:cs="Times New Roman"/>
          <w:color w:val="000000"/>
          <w:spacing w:val="-1"/>
          <w:sz w:val="28"/>
          <w:szCs w:val="28"/>
        </w:rPr>
        <w:t>пита</w:t>
      </w:r>
      <w:r>
        <w:rPr>
          <w:rFonts w:ascii="Times New Roman" w:eastAsia="Times New Roman" w:hAnsi="Times New Roman" w:cs="Times New Roman"/>
          <w:color w:val="000000"/>
          <w:spacing w:val="-1"/>
          <w:sz w:val="28"/>
          <w:szCs w:val="28"/>
        </w:rPr>
        <w:t>н</w:t>
      </w:r>
      <w:r w:rsidRPr="005A1553">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и</w:t>
      </w:r>
      <w:r w:rsidRPr="005A1553">
        <w:rPr>
          <w:rFonts w:ascii="Times New Roman" w:eastAsia="Times New Roman" w:hAnsi="Times New Roman" w:cs="Times New Roman"/>
          <w:color w:val="000000"/>
          <w:spacing w:val="-1"/>
          <w:sz w:val="28"/>
          <w:szCs w:val="28"/>
        </w:rPr>
        <w:t>кам</w:t>
      </w:r>
      <w:r w:rsidRPr="005A1553">
        <w:rPr>
          <w:rFonts w:ascii="Times New Roman" w:eastAsia="Times New Roman" w:hAnsi="Times New Roman" w:cs="Times New Roman"/>
          <w:color w:val="000000"/>
          <w:spacing w:val="-1"/>
          <w:sz w:val="28"/>
          <w:szCs w:val="28"/>
        </w:rPr>
        <w:tab/>
        <w:t>дет</w:t>
      </w:r>
      <w:r>
        <w:rPr>
          <w:rFonts w:ascii="Times New Roman" w:eastAsia="Times New Roman" w:hAnsi="Times New Roman" w:cs="Times New Roman"/>
          <w:color w:val="000000"/>
          <w:spacing w:val="-1"/>
          <w:sz w:val="28"/>
          <w:szCs w:val="28"/>
        </w:rPr>
        <w:t>с</w:t>
      </w:r>
      <w:r w:rsidRPr="005A1553">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pacing w:val="-1"/>
          <w:sz w:val="28"/>
          <w:szCs w:val="28"/>
        </w:rPr>
        <w:t>г</w:t>
      </w:r>
      <w:r w:rsidRPr="005A1553">
        <w:rPr>
          <w:rFonts w:ascii="Times New Roman" w:eastAsia="Times New Roman" w:hAnsi="Times New Roman" w:cs="Times New Roman"/>
          <w:color w:val="000000"/>
          <w:spacing w:val="-1"/>
          <w:sz w:val="28"/>
          <w:szCs w:val="28"/>
        </w:rPr>
        <w:t>о</w:t>
      </w:r>
      <w:r w:rsidRPr="005A1553">
        <w:rPr>
          <w:rFonts w:ascii="Times New Roman" w:eastAsia="Times New Roman" w:hAnsi="Times New Roman" w:cs="Times New Roman"/>
          <w:color w:val="000000"/>
          <w:spacing w:val="-1"/>
          <w:sz w:val="28"/>
          <w:szCs w:val="28"/>
        </w:rPr>
        <w:tab/>
        <w:t>сада</w:t>
      </w:r>
      <w:r w:rsidRPr="005A1553">
        <w:rPr>
          <w:rFonts w:ascii="Times New Roman" w:eastAsia="Times New Roman" w:hAnsi="Times New Roman" w:cs="Times New Roman"/>
          <w:color w:val="000000"/>
          <w:spacing w:val="-1"/>
          <w:sz w:val="28"/>
          <w:szCs w:val="28"/>
        </w:rPr>
        <w:tab/>
        <w:t>рав</w:t>
      </w:r>
      <w:r>
        <w:rPr>
          <w:rFonts w:ascii="Times New Roman" w:eastAsia="Times New Roman" w:hAnsi="Times New Roman" w:cs="Times New Roman"/>
          <w:color w:val="000000"/>
          <w:spacing w:val="-1"/>
          <w:sz w:val="28"/>
          <w:szCs w:val="28"/>
        </w:rPr>
        <w:t>ны</w:t>
      </w:r>
      <w:r w:rsidRPr="005A1553">
        <w:rPr>
          <w:rFonts w:ascii="Times New Roman" w:eastAsia="Times New Roman" w:hAnsi="Times New Roman" w:cs="Times New Roman"/>
          <w:color w:val="000000"/>
          <w:spacing w:val="-1"/>
          <w:sz w:val="28"/>
          <w:szCs w:val="28"/>
        </w:rPr>
        <w:t>х</w:t>
      </w:r>
      <w:r w:rsidRPr="005A1553">
        <w:rPr>
          <w:rFonts w:ascii="Times New Roman" w:eastAsia="Times New Roman" w:hAnsi="Times New Roman" w:cs="Times New Roman"/>
          <w:color w:val="000000"/>
          <w:spacing w:val="-1"/>
          <w:sz w:val="28"/>
          <w:szCs w:val="28"/>
        </w:rPr>
        <w:tab/>
        <w:t>стартов</w:t>
      </w:r>
      <w:r>
        <w:rPr>
          <w:rFonts w:ascii="Times New Roman" w:eastAsia="Times New Roman" w:hAnsi="Times New Roman" w:cs="Times New Roman"/>
          <w:color w:val="000000"/>
          <w:spacing w:val="-1"/>
          <w:sz w:val="28"/>
          <w:szCs w:val="28"/>
        </w:rPr>
        <w:t>ы</w:t>
      </w:r>
      <w:r w:rsidRPr="005A1553">
        <w:rPr>
          <w:rFonts w:ascii="Times New Roman" w:eastAsia="Times New Roman" w:hAnsi="Times New Roman" w:cs="Times New Roman"/>
          <w:color w:val="000000"/>
          <w:spacing w:val="-1"/>
          <w:sz w:val="28"/>
          <w:szCs w:val="28"/>
        </w:rPr>
        <w:t>х возм</w:t>
      </w:r>
      <w:r>
        <w:rPr>
          <w:rFonts w:ascii="Times New Roman" w:eastAsia="Times New Roman" w:hAnsi="Times New Roman" w:cs="Times New Roman"/>
          <w:color w:val="000000"/>
          <w:spacing w:val="-1"/>
          <w:sz w:val="28"/>
          <w:szCs w:val="28"/>
        </w:rPr>
        <w:t>о</w:t>
      </w:r>
      <w:r w:rsidRPr="005A1553">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1"/>
          <w:sz w:val="28"/>
          <w:szCs w:val="28"/>
        </w:rPr>
        <w:t>н</w:t>
      </w:r>
      <w:r w:rsidRPr="005A1553">
        <w:rPr>
          <w:rFonts w:ascii="Times New Roman" w:eastAsia="Times New Roman" w:hAnsi="Times New Roman" w:cs="Times New Roman"/>
          <w:color w:val="000000"/>
          <w:spacing w:val="-1"/>
          <w:sz w:val="28"/>
          <w:szCs w:val="28"/>
        </w:rPr>
        <w:t>ост</w:t>
      </w:r>
      <w:r>
        <w:rPr>
          <w:rFonts w:ascii="Times New Roman" w:eastAsia="Times New Roman" w:hAnsi="Times New Roman" w:cs="Times New Roman"/>
          <w:color w:val="000000"/>
          <w:spacing w:val="-1"/>
          <w:sz w:val="28"/>
          <w:szCs w:val="28"/>
        </w:rPr>
        <w:t>е</w:t>
      </w:r>
      <w:r w:rsidRPr="005A1553">
        <w:rPr>
          <w:rFonts w:ascii="Times New Roman" w:eastAsia="Times New Roman" w:hAnsi="Times New Roman" w:cs="Times New Roman"/>
          <w:color w:val="000000"/>
          <w:spacing w:val="-1"/>
          <w:sz w:val="28"/>
          <w:szCs w:val="28"/>
        </w:rPr>
        <w:t>й для</w:t>
      </w:r>
      <w:r>
        <w:rPr>
          <w:rFonts w:ascii="Times New Roman" w:eastAsia="Times New Roman" w:hAnsi="Times New Roman" w:cs="Times New Roman"/>
          <w:color w:val="000000"/>
          <w:spacing w:val="-1"/>
          <w:sz w:val="28"/>
          <w:szCs w:val="28"/>
        </w:rPr>
        <w:t xml:space="preserve"> о</w:t>
      </w:r>
      <w:r w:rsidRPr="005A1553">
        <w:rPr>
          <w:rFonts w:ascii="Times New Roman" w:eastAsia="Times New Roman" w:hAnsi="Times New Roman" w:cs="Times New Roman"/>
          <w:color w:val="000000"/>
          <w:spacing w:val="-1"/>
          <w:sz w:val="28"/>
          <w:szCs w:val="28"/>
        </w:rPr>
        <w:t>бучения,</w:t>
      </w:r>
      <w:r>
        <w:rPr>
          <w:rFonts w:ascii="Times New Roman" w:eastAsia="Times New Roman" w:hAnsi="Times New Roman" w:cs="Times New Roman"/>
          <w:color w:val="000000"/>
          <w:spacing w:val="-1"/>
          <w:sz w:val="28"/>
          <w:szCs w:val="28"/>
        </w:rPr>
        <w:t xml:space="preserve"> </w:t>
      </w:r>
      <w:r w:rsidRPr="005A1553">
        <w:rPr>
          <w:rFonts w:ascii="Times New Roman" w:eastAsia="Times New Roman" w:hAnsi="Times New Roman" w:cs="Times New Roman"/>
          <w:color w:val="000000"/>
          <w:spacing w:val="-1"/>
          <w:sz w:val="28"/>
          <w:szCs w:val="28"/>
        </w:rPr>
        <w:t>развития</w:t>
      </w:r>
      <w:r>
        <w:rPr>
          <w:rFonts w:ascii="Times New Roman" w:eastAsia="Times New Roman" w:hAnsi="Times New Roman" w:cs="Times New Roman"/>
          <w:color w:val="000000"/>
          <w:spacing w:val="-1"/>
          <w:sz w:val="28"/>
          <w:szCs w:val="28"/>
        </w:rPr>
        <w:t xml:space="preserve"> </w:t>
      </w:r>
      <w:r w:rsidRPr="005A1553">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 xml:space="preserve"> в</w:t>
      </w:r>
      <w:r w:rsidRPr="005A1553">
        <w:rPr>
          <w:rFonts w:ascii="Times New Roman" w:eastAsia="Times New Roman" w:hAnsi="Times New Roman" w:cs="Times New Roman"/>
          <w:color w:val="000000"/>
          <w:spacing w:val="-1"/>
          <w:sz w:val="28"/>
          <w:szCs w:val="28"/>
        </w:rPr>
        <w:t>ос</w:t>
      </w:r>
      <w:r>
        <w:rPr>
          <w:rFonts w:ascii="Times New Roman" w:eastAsia="Times New Roman" w:hAnsi="Times New Roman" w:cs="Times New Roman"/>
          <w:color w:val="000000"/>
          <w:spacing w:val="-1"/>
          <w:sz w:val="28"/>
          <w:szCs w:val="28"/>
        </w:rPr>
        <w:t>п</w:t>
      </w:r>
      <w:r w:rsidRPr="005A1553">
        <w:rPr>
          <w:rFonts w:ascii="Times New Roman" w:eastAsia="Times New Roman" w:hAnsi="Times New Roman" w:cs="Times New Roman"/>
          <w:color w:val="000000"/>
          <w:spacing w:val="-1"/>
          <w:sz w:val="28"/>
          <w:szCs w:val="28"/>
        </w:rPr>
        <w:t>итани</w:t>
      </w:r>
      <w:r>
        <w:rPr>
          <w:rFonts w:ascii="Times New Roman" w:eastAsia="Times New Roman" w:hAnsi="Times New Roman" w:cs="Times New Roman"/>
          <w:color w:val="000000"/>
          <w:spacing w:val="-1"/>
          <w:sz w:val="28"/>
          <w:szCs w:val="28"/>
        </w:rPr>
        <w:t>я</w:t>
      </w:r>
      <w:r w:rsidRPr="005A1553">
        <w:rPr>
          <w:rFonts w:ascii="Times New Roman" w:eastAsia="Times New Roman" w:hAnsi="Times New Roman" w:cs="Times New Roman"/>
          <w:color w:val="000000"/>
          <w:spacing w:val="-1"/>
          <w:sz w:val="28"/>
          <w:szCs w:val="28"/>
        </w:rPr>
        <w:t>;</w:t>
      </w:r>
    </w:p>
    <w:p w:rsidR="00762D7D" w:rsidRDefault="00762D7D" w:rsidP="000E1DD4">
      <w:pPr>
        <w:spacing w:after="0" w:line="240" w:lineRule="auto"/>
        <w:ind w:right="-20" w:firstLine="566"/>
        <w:jc w:val="both"/>
        <w:rPr>
          <w:rFonts w:ascii="Times New Roman" w:eastAsia="Times New Roman" w:hAnsi="Times New Roman" w:cs="Times New Roman"/>
          <w:color w:val="000000"/>
          <w:sz w:val="28"/>
          <w:szCs w:val="28"/>
        </w:rPr>
      </w:pPr>
      <w:r w:rsidRPr="005A1553">
        <w:rPr>
          <w:rFonts w:ascii="Times New Roman" w:eastAsia="Times New Roman" w:hAnsi="Times New Roman" w:cs="Times New Roman"/>
          <w:color w:val="000000"/>
          <w:spacing w:val="-1"/>
          <w:sz w:val="28"/>
          <w:szCs w:val="28"/>
        </w:rPr>
        <w:t>- физ</w:t>
      </w:r>
      <w:r>
        <w:rPr>
          <w:rFonts w:ascii="Times New Roman" w:eastAsia="Times New Roman" w:hAnsi="Times New Roman" w:cs="Times New Roman"/>
          <w:color w:val="000000"/>
          <w:spacing w:val="-1"/>
          <w:sz w:val="28"/>
          <w:szCs w:val="28"/>
        </w:rPr>
        <w:t>и</w:t>
      </w:r>
      <w:r w:rsidRPr="005A1553">
        <w:rPr>
          <w:rFonts w:ascii="Times New Roman" w:eastAsia="Times New Roman" w:hAnsi="Times New Roman" w:cs="Times New Roman"/>
          <w:color w:val="000000"/>
          <w:spacing w:val="-1"/>
          <w:sz w:val="28"/>
          <w:szCs w:val="28"/>
        </w:rPr>
        <w:t>чес</w:t>
      </w:r>
      <w:r>
        <w:rPr>
          <w:rFonts w:ascii="Times New Roman" w:eastAsia="Times New Roman" w:hAnsi="Times New Roman" w:cs="Times New Roman"/>
          <w:color w:val="000000"/>
          <w:spacing w:val="-1"/>
          <w:sz w:val="28"/>
          <w:szCs w:val="28"/>
        </w:rPr>
        <w:t>к</w:t>
      </w:r>
      <w:r w:rsidRPr="005A1553">
        <w:rPr>
          <w:rFonts w:ascii="Times New Roman" w:eastAsia="Times New Roman" w:hAnsi="Times New Roman" w:cs="Times New Roman"/>
          <w:color w:val="000000"/>
          <w:spacing w:val="-1"/>
          <w:sz w:val="28"/>
          <w:szCs w:val="28"/>
        </w:rPr>
        <w:t>ое</w:t>
      </w:r>
      <w:r>
        <w:rPr>
          <w:rFonts w:ascii="Times New Roman" w:eastAsia="Times New Roman" w:hAnsi="Times New Roman" w:cs="Times New Roman"/>
          <w:color w:val="000000"/>
          <w:spacing w:val="-1"/>
          <w:sz w:val="28"/>
          <w:szCs w:val="28"/>
        </w:rPr>
        <w:t xml:space="preserve"> </w:t>
      </w:r>
      <w:r w:rsidRPr="005A1553">
        <w:rPr>
          <w:rFonts w:ascii="Times New Roman" w:eastAsia="Times New Roman" w:hAnsi="Times New Roman" w:cs="Times New Roman"/>
          <w:color w:val="000000"/>
          <w:spacing w:val="-1"/>
          <w:sz w:val="28"/>
          <w:szCs w:val="28"/>
        </w:rPr>
        <w:t>и поз</w:t>
      </w:r>
      <w:r>
        <w:rPr>
          <w:rFonts w:ascii="Times New Roman" w:eastAsia="Times New Roman" w:hAnsi="Times New Roman" w:cs="Times New Roman"/>
          <w:color w:val="000000"/>
          <w:spacing w:val="-1"/>
          <w:sz w:val="28"/>
          <w:szCs w:val="28"/>
        </w:rPr>
        <w:t>н</w:t>
      </w:r>
      <w:r w:rsidRPr="005A1553">
        <w:rPr>
          <w:rFonts w:ascii="Times New Roman" w:eastAsia="Times New Roman" w:hAnsi="Times New Roman" w:cs="Times New Roman"/>
          <w:color w:val="000000"/>
          <w:spacing w:val="-1"/>
          <w:sz w:val="28"/>
          <w:szCs w:val="28"/>
        </w:rPr>
        <w:t>авате</w:t>
      </w:r>
      <w:r>
        <w:rPr>
          <w:rFonts w:ascii="Times New Roman" w:eastAsia="Times New Roman" w:hAnsi="Times New Roman" w:cs="Times New Roman"/>
          <w:color w:val="000000"/>
          <w:spacing w:val="-1"/>
          <w:sz w:val="28"/>
          <w:szCs w:val="28"/>
        </w:rPr>
        <w:t>ль</w:t>
      </w:r>
      <w:r w:rsidRPr="005A1553">
        <w:rPr>
          <w:rFonts w:ascii="Times New Roman" w:eastAsia="Times New Roman" w:hAnsi="Times New Roman" w:cs="Times New Roman"/>
          <w:color w:val="000000"/>
          <w:spacing w:val="-1"/>
          <w:sz w:val="28"/>
          <w:szCs w:val="28"/>
        </w:rPr>
        <w:t>но-р</w:t>
      </w:r>
      <w:r>
        <w:rPr>
          <w:rFonts w:ascii="Times New Roman" w:eastAsia="Times New Roman" w:hAnsi="Times New Roman" w:cs="Times New Roman"/>
          <w:color w:val="000000"/>
          <w:spacing w:val="-1"/>
          <w:sz w:val="28"/>
          <w:szCs w:val="28"/>
        </w:rPr>
        <w:t>е</w:t>
      </w:r>
      <w:r w:rsidRPr="005A1553">
        <w:rPr>
          <w:rFonts w:ascii="Times New Roman" w:eastAsia="Times New Roman" w:hAnsi="Times New Roman" w:cs="Times New Roman"/>
          <w:color w:val="000000"/>
          <w:spacing w:val="-1"/>
          <w:sz w:val="28"/>
          <w:szCs w:val="28"/>
        </w:rPr>
        <w:t>чев</w:t>
      </w:r>
      <w:r>
        <w:rPr>
          <w:rFonts w:ascii="Times New Roman" w:eastAsia="Times New Roman" w:hAnsi="Times New Roman" w:cs="Times New Roman"/>
          <w:color w:val="000000"/>
          <w:spacing w:val="-1"/>
          <w:sz w:val="28"/>
          <w:szCs w:val="28"/>
        </w:rPr>
        <w:t>о</w:t>
      </w:r>
      <w:r w:rsidRPr="005A1553">
        <w:rPr>
          <w:rFonts w:ascii="Times New Roman" w:eastAsia="Times New Roman" w:hAnsi="Times New Roman" w:cs="Times New Roman"/>
          <w:color w:val="000000"/>
          <w:spacing w:val="-1"/>
          <w:sz w:val="28"/>
          <w:szCs w:val="28"/>
        </w:rPr>
        <w:t>е раз</w:t>
      </w:r>
      <w:r>
        <w:rPr>
          <w:rFonts w:ascii="Times New Roman" w:eastAsia="Times New Roman" w:hAnsi="Times New Roman" w:cs="Times New Roman"/>
          <w:color w:val="000000"/>
          <w:spacing w:val="-1"/>
          <w:sz w:val="28"/>
          <w:szCs w:val="28"/>
        </w:rPr>
        <w:t>в</w:t>
      </w:r>
      <w:r w:rsidRPr="005A1553">
        <w:rPr>
          <w:rFonts w:ascii="Times New Roman" w:eastAsia="Times New Roman" w:hAnsi="Times New Roman" w:cs="Times New Roman"/>
          <w:color w:val="000000"/>
          <w:spacing w:val="-1"/>
          <w:sz w:val="28"/>
          <w:szCs w:val="28"/>
        </w:rPr>
        <w:t>итие</w:t>
      </w:r>
      <w:r>
        <w:rPr>
          <w:rFonts w:ascii="Times New Roman" w:eastAsia="Times New Roman" w:hAnsi="Times New Roman" w:cs="Times New Roman"/>
          <w:color w:val="000000"/>
          <w:spacing w:val="-1"/>
          <w:sz w:val="28"/>
          <w:szCs w:val="28"/>
        </w:rPr>
        <w:t xml:space="preserve"> </w:t>
      </w:r>
      <w:r w:rsidRPr="005A1553">
        <w:rPr>
          <w:rFonts w:ascii="Times New Roman" w:eastAsia="Times New Roman" w:hAnsi="Times New Roman" w:cs="Times New Roman"/>
          <w:color w:val="000000"/>
          <w:spacing w:val="-1"/>
          <w:sz w:val="28"/>
          <w:szCs w:val="28"/>
        </w:rPr>
        <w:t>детей</w:t>
      </w:r>
      <w:r>
        <w:rPr>
          <w:rFonts w:ascii="Times New Roman" w:eastAsia="Times New Roman" w:hAnsi="Times New Roman" w:cs="Times New Roman"/>
          <w:color w:val="000000"/>
          <w:sz w:val="28"/>
          <w:szCs w:val="28"/>
        </w:rPr>
        <w:t>.</w:t>
      </w:r>
    </w:p>
    <w:p w:rsidR="00762D7D" w:rsidRDefault="00762D7D" w:rsidP="000E1DD4">
      <w:pPr>
        <w:spacing w:after="0" w:line="240" w:lineRule="auto"/>
        <w:ind w:right="-20"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П</w:t>
      </w:r>
      <w:r w:rsidRPr="002212B1">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1"/>
          <w:sz w:val="28"/>
          <w:szCs w:val="28"/>
        </w:rPr>
        <w:t>г</w:t>
      </w:r>
      <w:r w:rsidRPr="002212B1">
        <w:rPr>
          <w:rFonts w:ascii="Times New Roman" w:eastAsia="Times New Roman" w:hAnsi="Times New Roman" w:cs="Times New Roman"/>
          <w:color w:val="000000"/>
          <w:spacing w:val="-1"/>
          <w:sz w:val="28"/>
          <w:szCs w:val="28"/>
        </w:rPr>
        <w:t xml:space="preserve">раммы, реализуемые в ДОУ, </w:t>
      </w:r>
      <w:r>
        <w:rPr>
          <w:rFonts w:ascii="Times New Roman" w:eastAsia="Times New Roman" w:hAnsi="Times New Roman" w:cs="Times New Roman"/>
          <w:color w:val="000000"/>
          <w:spacing w:val="-1"/>
          <w:sz w:val="28"/>
          <w:szCs w:val="28"/>
        </w:rPr>
        <w:t>с</w:t>
      </w:r>
      <w:r w:rsidRPr="002212B1">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
          <w:sz w:val="28"/>
          <w:szCs w:val="28"/>
        </w:rPr>
        <w:t>о</w:t>
      </w:r>
      <w:r w:rsidRPr="002212B1">
        <w:rPr>
          <w:rFonts w:ascii="Times New Roman" w:eastAsia="Times New Roman" w:hAnsi="Times New Roman" w:cs="Times New Roman"/>
          <w:color w:val="000000"/>
          <w:spacing w:val="-1"/>
          <w:sz w:val="28"/>
          <w:szCs w:val="28"/>
        </w:rPr>
        <w:t>орд</w:t>
      </w:r>
      <w:r>
        <w:rPr>
          <w:rFonts w:ascii="Times New Roman" w:eastAsia="Times New Roman" w:hAnsi="Times New Roman" w:cs="Times New Roman"/>
          <w:color w:val="000000"/>
          <w:spacing w:val="-1"/>
          <w:sz w:val="28"/>
          <w:szCs w:val="28"/>
        </w:rPr>
        <w:t>ин</w:t>
      </w:r>
      <w:r w:rsidRPr="002212B1">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р</w:t>
      </w:r>
      <w:r w:rsidRPr="002212B1">
        <w:rPr>
          <w:rFonts w:ascii="Times New Roman" w:eastAsia="Times New Roman" w:hAnsi="Times New Roman" w:cs="Times New Roman"/>
          <w:color w:val="000000"/>
          <w:spacing w:val="-1"/>
          <w:sz w:val="28"/>
          <w:szCs w:val="28"/>
        </w:rPr>
        <w:t xml:space="preserve">ованы таким </w:t>
      </w:r>
      <w:r>
        <w:rPr>
          <w:rFonts w:ascii="Times New Roman" w:eastAsia="Times New Roman" w:hAnsi="Times New Roman" w:cs="Times New Roman"/>
          <w:color w:val="000000"/>
          <w:spacing w:val="-1"/>
          <w:sz w:val="28"/>
          <w:szCs w:val="28"/>
        </w:rPr>
        <w:t>об</w:t>
      </w:r>
      <w:r w:rsidRPr="002212B1">
        <w:rPr>
          <w:rFonts w:ascii="Times New Roman" w:eastAsia="Times New Roman" w:hAnsi="Times New Roman" w:cs="Times New Roman"/>
          <w:color w:val="000000"/>
          <w:spacing w:val="-1"/>
          <w:sz w:val="28"/>
          <w:szCs w:val="28"/>
        </w:rPr>
        <w:t>раз</w:t>
      </w:r>
      <w:r>
        <w:rPr>
          <w:rFonts w:ascii="Times New Roman" w:eastAsia="Times New Roman" w:hAnsi="Times New Roman" w:cs="Times New Roman"/>
          <w:color w:val="000000"/>
          <w:spacing w:val="-1"/>
          <w:sz w:val="28"/>
          <w:szCs w:val="28"/>
        </w:rPr>
        <w:t>о</w:t>
      </w:r>
      <w:r w:rsidRPr="002212B1">
        <w:rPr>
          <w:rFonts w:ascii="Times New Roman" w:eastAsia="Times New Roman" w:hAnsi="Times New Roman" w:cs="Times New Roman"/>
          <w:color w:val="000000"/>
          <w:spacing w:val="-1"/>
          <w:sz w:val="28"/>
          <w:szCs w:val="28"/>
        </w:rPr>
        <w:t>м, ч</w:t>
      </w:r>
      <w:r>
        <w:rPr>
          <w:rFonts w:ascii="Times New Roman" w:eastAsia="Times New Roman" w:hAnsi="Times New Roman" w:cs="Times New Roman"/>
          <w:color w:val="000000"/>
          <w:spacing w:val="-1"/>
          <w:sz w:val="28"/>
          <w:szCs w:val="28"/>
        </w:rPr>
        <w:t>т</w:t>
      </w:r>
      <w:r w:rsidRPr="002212B1">
        <w:rPr>
          <w:rFonts w:ascii="Times New Roman" w:eastAsia="Times New Roman" w:hAnsi="Times New Roman" w:cs="Times New Roman"/>
          <w:color w:val="000000"/>
          <w:spacing w:val="-1"/>
          <w:sz w:val="28"/>
          <w:szCs w:val="28"/>
        </w:rPr>
        <w:t>о целос</w:t>
      </w:r>
      <w:r>
        <w:rPr>
          <w:rFonts w:ascii="Times New Roman" w:eastAsia="Times New Roman" w:hAnsi="Times New Roman" w:cs="Times New Roman"/>
          <w:color w:val="000000"/>
          <w:spacing w:val="-1"/>
          <w:sz w:val="28"/>
          <w:szCs w:val="28"/>
        </w:rPr>
        <w:t>т</w:t>
      </w:r>
      <w:r w:rsidRPr="002212B1">
        <w:rPr>
          <w:rFonts w:ascii="Times New Roman" w:eastAsia="Times New Roman" w:hAnsi="Times New Roman" w:cs="Times New Roman"/>
          <w:color w:val="000000"/>
          <w:spacing w:val="-1"/>
          <w:sz w:val="28"/>
          <w:szCs w:val="28"/>
        </w:rPr>
        <w:t>ность педа</w:t>
      </w:r>
      <w:r>
        <w:rPr>
          <w:rFonts w:ascii="Times New Roman" w:eastAsia="Times New Roman" w:hAnsi="Times New Roman" w:cs="Times New Roman"/>
          <w:color w:val="000000"/>
          <w:spacing w:val="-1"/>
          <w:sz w:val="28"/>
          <w:szCs w:val="28"/>
        </w:rPr>
        <w:t>г</w:t>
      </w:r>
      <w:r w:rsidRPr="002212B1">
        <w:rPr>
          <w:rFonts w:ascii="Times New Roman" w:eastAsia="Times New Roman" w:hAnsi="Times New Roman" w:cs="Times New Roman"/>
          <w:color w:val="000000"/>
          <w:spacing w:val="-1"/>
          <w:sz w:val="28"/>
          <w:szCs w:val="28"/>
        </w:rPr>
        <w:t>огиче</w:t>
      </w:r>
      <w:r>
        <w:rPr>
          <w:rFonts w:ascii="Times New Roman" w:eastAsia="Times New Roman" w:hAnsi="Times New Roman" w:cs="Times New Roman"/>
          <w:color w:val="000000"/>
          <w:spacing w:val="-1"/>
          <w:sz w:val="28"/>
          <w:szCs w:val="28"/>
        </w:rPr>
        <w:t>с</w:t>
      </w:r>
      <w:r w:rsidRPr="002212B1">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pacing w:val="-1"/>
          <w:sz w:val="28"/>
          <w:szCs w:val="28"/>
        </w:rPr>
        <w:t>г</w:t>
      </w:r>
      <w:r w:rsidRPr="002212B1">
        <w:rPr>
          <w:rFonts w:ascii="Times New Roman" w:eastAsia="Times New Roman" w:hAnsi="Times New Roman" w:cs="Times New Roman"/>
          <w:color w:val="000000"/>
          <w:spacing w:val="-1"/>
          <w:sz w:val="28"/>
          <w:szCs w:val="28"/>
        </w:rPr>
        <w:t xml:space="preserve">о </w:t>
      </w:r>
      <w:r>
        <w:rPr>
          <w:rFonts w:ascii="Times New Roman" w:eastAsia="Times New Roman" w:hAnsi="Times New Roman" w:cs="Times New Roman"/>
          <w:color w:val="000000"/>
          <w:spacing w:val="-1"/>
          <w:sz w:val="28"/>
          <w:szCs w:val="28"/>
        </w:rPr>
        <w:t>пр</w:t>
      </w:r>
      <w:r w:rsidRPr="002212B1">
        <w:rPr>
          <w:rFonts w:ascii="Times New Roman" w:eastAsia="Times New Roman" w:hAnsi="Times New Roman" w:cs="Times New Roman"/>
          <w:color w:val="000000"/>
          <w:spacing w:val="-1"/>
          <w:sz w:val="28"/>
          <w:szCs w:val="28"/>
        </w:rPr>
        <w:t xml:space="preserve">оцесса </w:t>
      </w:r>
      <w:r>
        <w:rPr>
          <w:rFonts w:ascii="Times New Roman" w:eastAsia="Times New Roman" w:hAnsi="Times New Roman" w:cs="Times New Roman"/>
          <w:color w:val="000000"/>
          <w:spacing w:val="-1"/>
          <w:sz w:val="28"/>
          <w:szCs w:val="28"/>
        </w:rPr>
        <w:t>о</w:t>
      </w:r>
      <w:r w:rsidRPr="002212B1">
        <w:rPr>
          <w:rFonts w:ascii="Times New Roman" w:eastAsia="Times New Roman" w:hAnsi="Times New Roman" w:cs="Times New Roman"/>
          <w:color w:val="000000"/>
          <w:spacing w:val="-1"/>
          <w:sz w:val="28"/>
          <w:szCs w:val="28"/>
        </w:rPr>
        <w:t>бе</w:t>
      </w:r>
      <w:r>
        <w:rPr>
          <w:rFonts w:ascii="Times New Roman" w:eastAsia="Times New Roman" w:hAnsi="Times New Roman" w:cs="Times New Roman"/>
          <w:color w:val="000000"/>
          <w:spacing w:val="-1"/>
          <w:sz w:val="28"/>
          <w:szCs w:val="28"/>
        </w:rPr>
        <w:t>с</w:t>
      </w:r>
      <w:r w:rsidRPr="002212B1">
        <w:rPr>
          <w:rFonts w:ascii="Times New Roman" w:eastAsia="Times New Roman" w:hAnsi="Times New Roman" w:cs="Times New Roman"/>
          <w:color w:val="000000"/>
          <w:spacing w:val="-1"/>
          <w:sz w:val="28"/>
          <w:szCs w:val="28"/>
        </w:rPr>
        <w:t xml:space="preserve">печивается </w:t>
      </w:r>
      <w:r>
        <w:rPr>
          <w:rFonts w:ascii="Times New Roman" w:eastAsia="Times New Roman" w:hAnsi="Times New Roman" w:cs="Times New Roman"/>
          <w:color w:val="000000"/>
          <w:spacing w:val="-1"/>
          <w:sz w:val="28"/>
          <w:szCs w:val="28"/>
        </w:rPr>
        <w:t>п</w:t>
      </w:r>
      <w:r w:rsidRPr="002212B1">
        <w:rPr>
          <w:rFonts w:ascii="Times New Roman" w:eastAsia="Times New Roman" w:hAnsi="Times New Roman" w:cs="Times New Roman"/>
          <w:color w:val="000000"/>
          <w:spacing w:val="-1"/>
          <w:sz w:val="28"/>
          <w:szCs w:val="28"/>
        </w:rPr>
        <w:t>олность</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w:t>
      </w:r>
    </w:p>
    <w:p w:rsidR="00762D7D" w:rsidRDefault="00762D7D" w:rsidP="000E1DD4">
      <w:pPr>
        <w:spacing w:after="0" w:line="240" w:lineRule="auto"/>
        <w:ind w:right="-19"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реемств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 xml:space="preserve">нность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 xml:space="preserve">рамм,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еа</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из</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ем</w:t>
      </w:r>
      <w:r>
        <w:rPr>
          <w:rFonts w:ascii="Times New Roman" w:eastAsia="Times New Roman" w:hAnsi="Times New Roman" w:cs="Times New Roman"/>
          <w:color w:val="000000"/>
          <w:spacing w:val="-2"/>
          <w:sz w:val="28"/>
          <w:szCs w:val="28"/>
        </w:rPr>
        <w:t>ы</w:t>
      </w:r>
      <w:r>
        <w:rPr>
          <w:rFonts w:ascii="Times New Roman" w:eastAsia="Times New Roman" w:hAnsi="Times New Roman" w:cs="Times New Roman"/>
          <w:color w:val="000000"/>
          <w:sz w:val="28"/>
          <w:szCs w:val="28"/>
        </w:rPr>
        <w:t>х вовс</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озр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ппа</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z w:val="28"/>
          <w:szCs w:val="28"/>
        </w:rPr>
        <w:t>, обес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ечи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 xml:space="preserve">ается </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ым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матич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им пл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ием, </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икл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 xml:space="preserve">ю прохождения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амм</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 мате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иа</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 xml:space="preserve">а с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сложн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 в каждой посл</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ющей 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зр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 xml:space="preserve">ой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ппе.</w:t>
      </w:r>
    </w:p>
    <w:p w:rsidR="00762D7D" w:rsidRDefault="00762D7D" w:rsidP="000E1DD4">
      <w:pPr>
        <w:spacing w:after="0" w:line="240" w:lineRule="auto"/>
        <w:ind w:right="-19" w:firstLine="566"/>
        <w:jc w:val="both"/>
        <w:rPr>
          <w:rFonts w:ascii="Times New Roman" w:eastAsia="Times New Roman" w:hAnsi="Times New Roman" w:cs="Times New Roman"/>
          <w:color w:val="000000"/>
          <w:sz w:val="28"/>
          <w:szCs w:val="28"/>
        </w:rPr>
      </w:pPr>
    </w:p>
    <w:p w:rsidR="00762D7D" w:rsidRPr="005D321E" w:rsidRDefault="00762D7D" w:rsidP="00191A5A">
      <w:pPr>
        <w:spacing w:after="0" w:line="240" w:lineRule="auto"/>
        <w:ind w:left="360" w:firstLine="348"/>
        <w:jc w:val="center"/>
        <w:rPr>
          <w:rFonts w:ascii="Times New Roman" w:hAnsi="Times New Roman" w:cs="Times New Roman"/>
          <w:b/>
          <w:sz w:val="28"/>
          <w:szCs w:val="28"/>
        </w:rPr>
      </w:pPr>
      <w:r w:rsidRPr="005D321E">
        <w:rPr>
          <w:rFonts w:ascii="Times New Roman" w:hAnsi="Times New Roman" w:cs="Times New Roman"/>
          <w:b/>
          <w:sz w:val="28"/>
          <w:szCs w:val="28"/>
        </w:rPr>
        <w:t>Имущественное и финансовое обеспечение</w:t>
      </w:r>
    </w:p>
    <w:p w:rsidR="00762D7D" w:rsidRPr="00945953" w:rsidRDefault="00762D7D" w:rsidP="000E1DD4">
      <w:pPr>
        <w:spacing w:after="0" w:line="240" w:lineRule="auto"/>
        <w:jc w:val="both"/>
        <w:rPr>
          <w:rFonts w:ascii="Times New Roman" w:hAnsi="Times New Roman" w:cs="Times New Roman"/>
          <w:sz w:val="28"/>
          <w:szCs w:val="28"/>
        </w:rPr>
      </w:pPr>
      <w:r w:rsidRPr="00945953">
        <w:rPr>
          <w:rFonts w:ascii="Times New Roman" w:hAnsi="Times New Roman" w:cs="Times New Roman"/>
          <w:sz w:val="28"/>
          <w:szCs w:val="28"/>
        </w:rPr>
        <w:t xml:space="preserve">      Источниками формирования имущества и финансовых средств ДОУ являются: </w:t>
      </w:r>
    </w:p>
    <w:p w:rsidR="00762D7D" w:rsidRPr="00945953" w:rsidRDefault="00B17CD5" w:rsidP="000E1DD4">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762D7D" w:rsidRPr="00945953">
        <w:rPr>
          <w:rFonts w:ascii="Times New Roman" w:hAnsi="Times New Roman" w:cs="Times New Roman"/>
          <w:sz w:val="28"/>
          <w:szCs w:val="28"/>
        </w:rPr>
        <w:t>юджетные средства;</w:t>
      </w:r>
    </w:p>
    <w:p w:rsidR="00762D7D" w:rsidRPr="00945953" w:rsidRDefault="00B17CD5" w:rsidP="000E1DD4">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762D7D" w:rsidRPr="00945953">
        <w:rPr>
          <w:rFonts w:ascii="Times New Roman" w:hAnsi="Times New Roman" w:cs="Times New Roman"/>
          <w:sz w:val="28"/>
          <w:szCs w:val="28"/>
        </w:rPr>
        <w:t>обровольные пожертвования родителей (законных представителей),</w:t>
      </w:r>
    </w:p>
    <w:p w:rsidR="004463F2" w:rsidRDefault="00B17CD5" w:rsidP="000E1DD4">
      <w:pPr>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762D7D" w:rsidRPr="004463F2">
        <w:rPr>
          <w:rFonts w:ascii="Times New Roman" w:hAnsi="Times New Roman" w:cs="Times New Roman"/>
          <w:sz w:val="28"/>
          <w:szCs w:val="28"/>
        </w:rPr>
        <w:t>одительская плата, взимаемая с родителей (законных представителей), в соответствии с законодательством Российской Федерации.</w:t>
      </w:r>
    </w:p>
    <w:p w:rsidR="004463F2" w:rsidRDefault="004463F2" w:rsidP="000E1DD4">
      <w:pPr>
        <w:spacing w:after="0" w:line="240" w:lineRule="auto"/>
        <w:ind w:left="720"/>
        <w:jc w:val="both"/>
        <w:rPr>
          <w:rFonts w:ascii="Times New Roman" w:hAnsi="Times New Roman" w:cs="Times New Roman"/>
          <w:sz w:val="28"/>
          <w:szCs w:val="28"/>
        </w:rPr>
      </w:pPr>
    </w:p>
    <w:p w:rsidR="00762D7D" w:rsidRPr="004463F2" w:rsidRDefault="00762D7D" w:rsidP="000E1DD4">
      <w:pPr>
        <w:spacing w:after="0" w:line="240" w:lineRule="auto"/>
        <w:ind w:left="720"/>
        <w:jc w:val="both"/>
        <w:rPr>
          <w:rFonts w:ascii="Times New Roman" w:hAnsi="Times New Roman" w:cs="Times New Roman"/>
          <w:sz w:val="28"/>
          <w:szCs w:val="28"/>
        </w:rPr>
      </w:pPr>
      <w:r w:rsidRPr="004463F2">
        <w:rPr>
          <w:rFonts w:ascii="Times New Roman" w:hAnsi="Times New Roman" w:cs="Times New Roman"/>
          <w:sz w:val="28"/>
          <w:szCs w:val="28"/>
        </w:rPr>
        <w:t xml:space="preserve">Структура расходов ДОУ: </w:t>
      </w:r>
    </w:p>
    <w:p w:rsidR="00762D7D" w:rsidRPr="00945953" w:rsidRDefault="00762D7D" w:rsidP="000E1DD4">
      <w:pPr>
        <w:numPr>
          <w:ilvl w:val="0"/>
          <w:numId w:val="7"/>
        </w:numPr>
        <w:spacing w:after="0" w:line="240" w:lineRule="auto"/>
        <w:jc w:val="both"/>
        <w:rPr>
          <w:rFonts w:ascii="Times New Roman" w:hAnsi="Times New Roman" w:cs="Times New Roman"/>
          <w:sz w:val="28"/>
          <w:szCs w:val="28"/>
        </w:rPr>
      </w:pPr>
      <w:r w:rsidRPr="00945953">
        <w:rPr>
          <w:rFonts w:ascii="Times New Roman" w:hAnsi="Times New Roman" w:cs="Times New Roman"/>
          <w:sz w:val="28"/>
          <w:szCs w:val="28"/>
        </w:rPr>
        <w:t xml:space="preserve">расчёт расходов по подстатье 226 «Прочие работы, услуги»; </w:t>
      </w:r>
    </w:p>
    <w:p w:rsidR="00762D7D" w:rsidRPr="00945953" w:rsidRDefault="00762D7D" w:rsidP="000E1DD4">
      <w:pPr>
        <w:numPr>
          <w:ilvl w:val="0"/>
          <w:numId w:val="7"/>
        </w:numPr>
        <w:spacing w:after="0" w:line="240" w:lineRule="auto"/>
        <w:jc w:val="both"/>
        <w:rPr>
          <w:rFonts w:ascii="Times New Roman" w:hAnsi="Times New Roman" w:cs="Times New Roman"/>
          <w:sz w:val="28"/>
          <w:szCs w:val="28"/>
        </w:rPr>
      </w:pPr>
      <w:r w:rsidRPr="00945953">
        <w:rPr>
          <w:rFonts w:ascii="Times New Roman" w:hAnsi="Times New Roman" w:cs="Times New Roman"/>
          <w:sz w:val="28"/>
          <w:szCs w:val="28"/>
        </w:rPr>
        <w:t>расчёт расходов по статье 290 «</w:t>
      </w:r>
      <w:r>
        <w:rPr>
          <w:rFonts w:ascii="Times New Roman" w:hAnsi="Times New Roman" w:cs="Times New Roman"/>
          <w:sz w:val="28"/>
          <w:szCs w:val="28"/>
        </w:rPr>
        <w:t>Налоги, пошлины и сборы</w:t>
      </w:r>
      <w:r w:rsidRPr="00945953">
        <w:rPr>
          <w:rFonts w:ascii="Times New Roman" w:hAnsi="Times New Roman" w:cs="Times New Roman"/>
          <w:sz w:val="28"/>
          <w:szCs w:val="28"/>
        </w:rPr>
        <w:t xml:space="preserve">»; </w:t>
      </w:r>
    </w:p>
    <w:p w:rsidR="00762D7D" w:rsidRDefault="00762D7D" w:rsidP="000E1DD4">
      <w:pPr>
        <w:numPr>
          <w:ilvl w:val="0"/>
          <w:numId w:val="7"/>
        </w:numPr>
        <w:spacing w:after="0" w:line="240" w:lineRule="auto"/>
        <w:jc w:val="both"/>
        <w:rPr>
          <w:rFonts w:ascii="Times New Roman" w:hAnsi="Times New Roman" w:cs="Times New Roman"/>
          <w:sz w:val="28"/>
          <w:szCs w:val="28"/>
        </w:rPr>
      </w:pPr>
      <w:r w:rsidRPr="00945953">
        <w:rPr>
          <w:rFonts w:ascii="Times New Roman" w:hAnsi="Times New Roman" w:cs="Times New Roman"/>
          <w:sz w:val="28"/>
          <w:szCs w:val="28"/>
        </w:rPr>
        <w:lastRenderedPageBreak/>
        <w:t xml:space="preserve">расчёт расходов по статье 310 «Увеличение стоимости основных средств»; </w:t>
      </w:r>
    </w:p>
    <w:p w:rsidR="00762D7D" w:rsidRDefault="00762D7D" w:rsidP="000E1DD4">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расчёт расходов по </w:t>
      </w:r>
      <w:r w:rsidRPr="00945953">
        <w:rPr>
          <w:rFonts w:ascii="Times New Roman" w:hAnsi="Times New Roman" w:cs="Times New Roman"/>
          <w:sz w:val="28"/>
          <w:szCs w:val="28"/>
        </w:rPr>
        <w:t>статье</w:t>
      </w:r>
      <w:r>
        <w:rPr>
          <w:rFonts w:ascii="Times New Roman" w:hAnsi="Times New Roman" w:cs="Times New Roman"/>
          <w:sz w:val="28"/>
          <w:szCs w:val="28"/>
        </w:rPr>
        <w:t xml:space="preserve"> 221 «Услуги связи»;</w:t>
      </w:r>
    </w:p>
    <w:p w:rsidR="00762D7D" w:rsidRDefault="00762D7D" w:rsidP="000E1DD4">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расчёт расходов по </w:t>
      </w:r>
      <w:r w:rsidRPr="00945953">
        <w:rPr>
          <w:rFonts w:ascii="Times New Roman" w:hAnsi="Times New Roman" w:cs="Times New Roman"/>
          <w:sz w:val="28"/>
          <w:szCs w:val="28"/>
        </w:rPr>
        <w:t>статье</w:t>
      </w:r>
      <w:r>
        <w:rPr>
          <w:rFonts w:ascii="Times New Roman" w:hAnsi="Times New Roman" w:cs="Times New Roman"/>
          <w:sz w:val="28"/>
          <w:szCs w:val="28"/>
        </w:rPr>
        <w:t xml:space="preserve"> 223 «Коммунальные услуги»;</w:t>
      </w:r>
    </w:p>
    <w:p w:rsidR="00762D7D" w:rsidRPr="00AA7D3F" w:rsidRDefault="00762D7D" w:rsidP="000E1DD4">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расчёт расходов по </w:t>
      </w:r>
      <w:r w:rsidRPr="00945953">
        <w:rPr>
          <w:rFonts w:ascii="Times New Roman" w:hAnsi="Times New Roman" w:cs="Times New Roman"/>
          <w:sz w:val="28"/>
          <w:szCs w:val="28"/>
        </w:rPr>
        <w:t>статье</w:t>
      </w:r>
      <w:r>
        <w:rPr>
          <w:rFonts w:ascii="Times New Roman" w:hAnsi="Times New Roman" w:cs="Times New Roman"/>
          <w:sz w:val="28"/>
          <w:szCs w:val="28"/>
        </w:rPr>
        <w:t xml:space="preserve"> 225 «Работы, услуги по содержанию имущества»;</w:t>
      </w:r>
    </w:p>
    <w:p w:rsidR="00762D7D" w:rsidRDefault="00762D7D" w:rsidP="000E1DD4">
      <w:pPr>
        <w:numPr>
          <w:ilvl w:val="0"/>
          <w:numId w:val="7"/>
        </w:numPr>
        <w:spacing w:after="0" w:line="240" w:lineRule="auto"/>
        <w:jc w:val="both"/>
        <w:rPr>
          <w:rFonts w:ascii="Times New Roman" w:hAnsi="Times New Roman" w:cs="Times New Roman"/>
          <w:sz w:val="28"/>
          <w:szCs w:val="28"/>
        </w:rPr>
      </w:pPr>
      <w:r w:rsidRPr="00945953">
        <w:rPr>
          <w:rFonts w:ascii="Times New Roman" w:hAnsi="Times New Roman" w:cs="Times New Roman"/>
          <w:sz w:val="28"/>
          <w:szCs w:val="28"/>
        </w:rPr>
        <w:t>расчёт расходов по статье 340 «Увеличение стоимости материальных запасов».</w:t>
      </w:r>
    </w:p>
    <w:p w:rsidR="00762D7D" w:rsidRDefault="00762D7D" w:rsidP="000E1DD4">
      <w:pPr>
        <w:pStyle w:val="a3"/>
        <w:spacing w:after="0" w:line="240" w:lineRule="auto"/>
        <w:jc w:val="both"/>
        <w:rPr>
          <w:rFonts w:ascii="Times New Roman" w:hAnsi="Times New Roman" w:cs="Times New Roman"/>
          <w:b/>
          <w:sz w:val="28"/>
          <w:szCs w:val="28"/>
        </w:rPr>
      </w:pPr>
    </w:p>
    <w:p w:rsidR="00762D7D" w:rsidRPr="00AA7D3F" w:rsidRDefault="00762D7D" w:rsidP="00191A5A">
      <w:pPr>
        <w:pStyle w:val="a3"/>
        <w:spacing w:after="0" w:line="240" w:lineRule="auto"/>
        <w:jc w:val="center"/>
        <w:rPr>
          <w:rFonts w:ascii="Times New Roman" w:hAnsi="Times New Roman" w:cs="Times New Roman"/>
          <w:b/>
          <w:sz w:val="28"/>
          <w:szCs w:val="28"/>
        </w:rPr>
      </w:pPr>
      <w:r w:rsidRPr="00AA7D3F">
        <w:rPr>
          <w:rFonts w:ascii="Times New Roman" w:hAnsi="Times New Roman" w:cs="Times New Roman"/>
          <w:b/>
          <w:sz w:val="28"/>
          <w:szCs w:val="28"/>
        </w:rPr>
        <w:t>Социальные партнёры детского сада</w:t>
      </w:r>
    </w:p>
    <w:p w:rsidR="00762D7D" w:rsidRDefault="00762D7D" w:rsidP="000E1DD4">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ДОУ уже </w:t>
      </w:r>
      <w:r w:rsidR="00016C95">
        <w:rPr>
          <w:rFonts w:ascii="Times New Roman" w:hAnsi="Times New Roman" w:cs="Times New Roman"/>
          <w:bCs/>
          <w:sz w:val="28"/>
          <w:szCs w:val="28"/>
        </w:rPr>
        <w:t>7 лет</w:t>
      </w:r>
      <w:r>
        <w:rPr>
          <w:rFonts w:ascii="Times New Roman" w:hAnsi="Times New Roman" w:cs="Times New Roman"/>
          <w:bCs/>
          <w:sz w:val="28"/>
          <w:szCs w:val="28"/>
        </w:rPr>
        <w:t xml:space="preserve"> сотрудничает с лабораторией экологического воспитания</w:t>
      </w:r>
      <w:r w:rsidR="00025BA6">
        <w:rPr>
          <w:rFonts w:ascii="Times New Roman" w:hAnsi="Times New Roman" w:cs="Times New Roman"/>
          <w:bCs/>
          <w:sz w:val="28"/>
          <w:szCs w:val="28"/>
        </w:rPr>
        <w:t xml:space="preserve"> (далее - </w:t>
      </w:r>
      <w:r w:rsidR="00B17CD5">
        <w:rPr>
          <w:rFonts w:ascii="Times New Roman" w:hAnsi="Times New Roman" w:cs="Times New Roman"/>
          <w:bCs/>
          <w:sz w:val="28"/>
          <w:szCs w:val="28"/>
        </w:rPr>
        <w:t>ЛЭВ)</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ИЦиГ</w:t>
      </w:r>
      <w:proofErr w:type="spellEnd"/>
      <w:r>
        <w:rPr>
          <w:rFonts w:ascii="Times New Roman" w:hAnsi="Times New Roman" w:cs="Times New Roman"/>
          <w:bCs/>
          <w:sz w:val="28"/>
          <w:szCs w:val="28"/>
        </w:rPr>
        <w:t xml:space="preserve"> СО</w:t>
      </w:r>
      <w:r w:rsidR="00025BA6">
        <w:rPr>
          <w:rFonts w:ascii="Times New Roman" w:hAnsi="Times New Roman" w:cs="Times New Roman"/>
          <w:bCs/>
          <w:sz w:val="28"/>
          <w:szCs w:val="28"/>
        </w:rPr>
        <w:t xml:space="preserve"> </w:t>
      </w:r>
      <w:r>
        <w:rPr>
          <w:rFonts w:ascii="Times New Roman" w:hAnsi="Times New Roman" w:cs="Times New Roman"/>
          <w:bCs/>
          <w:sz w:val="28"/>
          <w:szCs w:val="28"/>
        </w:rPr>
        <w:t xml:space="preserve">РАН. Если раньше воспитанники детского сада посещали лабораторию только в качестве экскурсий в музей, зимний сад и живой уголок, то с 2016 года мы заключили с лабораторией договор о сотрудничестве и совместной реализации </w:t>
      </w:r>
      <w:r w:rsidR="00016C95">
        <w:rPr>
          <w:rFonts w:ascii="Times New Roman" w:hAnsi="Times New Roman" w:cs="Times New Roman"/>
          <w:bCs/>
          <w:sz w:val="28"/>
          <w:szCs w:val="28"/>
        </w:rPr>
        <w:t>парциальной</w:t>
      </w:r>
      <w:r>
        <w:rPr>
          <w:rFonts w:ascii="Times New Roman" w:hAnsi="Times New Roman" w:cs="Times New Roman"/>
          <w:bCs/>
          <w:sz w:val="28"/>
          <w:szCs w:val="28"/>
        </w:rPr>
        <w:t xml:space="preserve"> программы экологического воспитания. Дети старших и подготовительных групп 1 раз в неделю посещают ЛЭВ, где занимаются с педагогами, наблюдают за животными, сравнивают чучела и макеты, учатся уходу за различными животными и растениями и многое другое.</w:t>
      </w:r>
    </w:p>
    <w:p w:rsidR="00762D7D" w:rsidRDefault="00762D7D" w:rsidP="000E1DD4">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непосредственной территориальной близости располагается православная гимназия во имя преподобного Сергея Радонежского. Учащиеся 1-2 классов гимназии приходят в детский сад с концертными номерами, рассказывают о жизни и подвигах известных людей. Воспитанники ДОУ в свою очередь готовят небольшие иллюстрированные рассказы о жизни и подвигах русских воинов таких как: Д.</w:t>
      </w:r>
      <w:r w:rsidR="007B2FDC">
        <w:rPr>
          <w:rFonts w:ascii="Times New Roman" w:hAnsi="Times New Roman" w:cs="Times New Roman"/>
          <w:bCs/>
          <w:sz w:val="28"/>
          <w:szCs w:val="28"/>
        </w:rPr>
        <w:t xml:space="preserve"> </w:t>
      </w:r>
      <w:r>
        <w:rPr>
          <w:rFonts w:ascii="Times New Roman" w:hAnsi="Times New Roman" w:cs="Times New Roman"/>
          <w:bCs/>
          <w:sz w:val="28"/>
          <w:szCs w:val="28"/>
        </w:rPr>
        <w:t>Ушаков, А.</w:t>
      </w:r>
      <w:r w:rsidR="007B2FDC">
        <w:rPr>
          <w:rFonts w:ascii="Times New Roman" w:hAnsi="Times New Roman" w:cs="Times New Roman"/>
          <w:bCs/>
          <w:sz w:val="28"/>
          <w:szCs w:val="28"/>
        </w:rPr>
        <w:t xml:space="preserve"> </w:t>
      </w:r>
      <w:r>
        <w:rPr>
          <w:rFonts w:ascii="Times New Roman" w:hAnsi="Times New Roman" w:cs="Times New Roman"/>
          <w:bCs/>
          <w:sz w:val="28"/>
          <w:szCs w:val="28"/>
        </w:rPr>
        <w:t>Суворов, А.</w:t>
      </w:r>
      <w:r w:rsidR="007B2FDC">
        <w:rPr>
          <w:rFonts w:ascii="Times New Roman" w:hAnsi="Times New Roman" w:cs="Times New Roman"/>
          <w:bCs/>
          <w:sz w:val="28"/>
          <w:szCs w:val="28"/>
        </w:rPr>
        <w:t xml:space="preserve"> </w:t>
      </w:r>
      <w:r>
        <w:rPr>
          <w:rFonts w:ascii="Times New Roman" w:hAnsi="Times New Roman" w:cs="Times New Roman"/>
          <w:bCs/>
          <w:sz w:val="28"/>
          <w:szCs w:val="28"/>
        </w:rPr>
        <w:t>Невский  и др. В данном сотрудничестве решаются задачи духовно-нравственного и патриотического воспитания.</w:t>
      </w:r>
      <w:r w:rsidR="00016C95">
        <w:rPr>
          <w:rFonts w:ascii="Times New Roman" w:hAnsi="Times New Roman" w:cs="Times New Roman"/>
          <w:bCs/>
          <w:sz w:val="28"/>
          <w:szCs w:val="28"/>
        </w:rPr>
        <w:t xml:space="preserve"> Совместно с гимназией реализуем районные мероприятия  - </w:t>
      </w:r>
      <w:r w:rsidR="007365CB">
        <w:rPr>
          <w:rFonts w:ascii="Times New Roman" w:hAnsi="Times New Roman" w:cs="Times New Roman"/>
          <w:bCs/>
          <w:sz w:val="28"/>
          <w:szCs w:val="28"/>
        </w:rPr>
        <w:t>музыкально-поэтический фестиваль «Родное слово», выставка детского рисунка «Пасхальная весна», фестиваль «Рождественский вертеп».</w:t>
      </w:r>
    </w:p>
    <w:p w:rsidR="007365CB" w:rsidRDefault="007365CB" w:rsidP="000E1DD4">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Также нашими партнерами стали МБУДО ЦДТ Советского района, где дошкольники занимаются в детском объединении «Окружающий мир» в комплексном краеведческом музее, принимают участие в проекте «Дети для детей», викторине «Мой Академгородок», «Мой Советский район». Библиотека имени М.А. Лаврентьева предоставляет литературу детскому саду по библиотечному абонементу, проводит познавательные мероприятия для детей и педагого</w:t>
      </w:r>
      <w:r w:rsidR="00E42A1E">
        <w:rPr>
          <w:rFonts w:ascii="Times New Roman" w:hAnsi="Times New Roman" w:cs="Times New Roman"/>
          <w:bCs/>
          <w:sz w:val="28"/>
          <w:szCs w:val="28"/>
        </w:rPr>
        <w:t>в, выставки детского творчества, тематические викторины и занятия.</w:t>
      </w:r>
    </w:p>
    <w:p w:rsidR="004463F2" w:rsidRDefault="004463F2" w:rsidP="000E1DD4">
      <w:pPr>
        <w:spacing w:after="0" w:line="240" w:lineRule="auto"/>
        <w:ind w:firstLine="708"/>
        <w:jc w:val="both"/>
        <w:rPr>
          <w:rFonts w:ascii="Times New Roman" w:hAnsi="Times New Roman" w:cs="Times New Roman"/>
          <w:bCs/>
          <w:sz w:val="28"/>
          <w:szCs w:val="28"/>
        </w:rPr>
      </w:pPr>
    </w:p>
    <w:p w:rsidR="004463F2" w:rsidRDefault="004463F2" w:rsidP="000E1DD4">
      <w:pPr>
        <w:spacing w:after="0" w:line="240" w:lineRule="auto"/>
        <w:ind w:firstLine="708"/>
        <w:jc w:val="both"/>
        <w:rPr>
          <w:rFonts w:ascii="Times New Roman" w:hAnsi="Times New Roman" w:cs="Times New Roman"/>
          <w:bCs/>
          <w:sz w:val="28"/>
          <w:szCs w:val="28"/>
        </w:rPr>
      </w:pPr>
    </w:p>
    <w:p w:rsidR="005B4448" w:rsidRDefault="005B4448" w:rsidP="007B2FDC">
      <w:pPr>
        <w:spacing w:after="0" w:line="240" w:lineRule="auto"/>
        <w:rPr>
          <w:rFonts w:ascii="Times New Roman" w:hAnsi="Times New Roman" w:cs="Times New Roman"/>
          <w:bCs/>
          <w:sz w:val="28"/>
          <w:szCs w:val="28"/>
        </w:rPr>
      </w:pPr>
    </w:p>
    <w:p w:rsidR="007B2FDC" w:rsidRPr="007B2FDC" w:rsidRDefault="007B2FDC" w:rsidP="007B2FDC">
      <w:pPr>
        <w:spacing w:after="0" w:line="240" w:lineRule="auto"/>
        <w:rPr>
          <w:rFonts w:ascii="Times New Roman" w:hAnsi="Times New Roman" w:cs="Times New Roman"/>
          <w:b/>
          <w:bCs/>
          <w:sz w:val="28"/>
          <w:szCs w:val="28"/>
        </w:rPr>
      </w:pPr>
    </w:p>
    <w:p w:rsidR="00317C6A" w:rsidRPr="00317C6A" w:rsidRDefault="00317C6A" w:rsidP="00025BA6">
      <w:pPr>
        <w:pStyle w:val="a3"/>
        <w:numPr>
          <w:ilvl w:val="0"/>
          <w:numId w:val="33"/>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КОНЦЕПЦИЯ РАЗВИТИЯ УЧРЕЖДЕНИЯ</w:t>
      </w:r>
    </w:p>
    <w:p w:rsidR="005B4448" w:rsidRPr="004D4BE5" w:rsidRDefault="00317C6A" w:rsidP="00191A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Аналитическое и прогностическое обоснование программы</w:t>
      </w:r>
    </w:p>
    <w:p w:rsidR="005B4448" w:rsidRDefault="005B4448" w:rsidP="00191A5A">
      <w:pPr>
        <w:spacing w:after="0" w:line="240" w:lineRule="auto"/>
        <w:ind w:firstLine="567"/>
        <w:jc w:val="center"/>
        <w:rPr>
          <w:rFonts w:ascii="Times New Roman" w:hAnsi="Times New Roman"/>
          <w:b/>
          <w:bCs/>
          <w:sz w:val="28"/>
          <w:szCs w:val="28"/>
        </w:rPr>
      </w:pPr>
      <w:r w:rsidRPr="004F057F">
        <w:rPr>
          <w:rFonts w:ascii="Times New Roman" w:hAnsi="Times New Roman"/>
          <w:b/>
          <w:bCs/>
          <w:sz w:val="28"/>
          <w:szCs w:val="28"/>
        </w:rPr>
        <w:t>Анализ структуры управления ДОУ</w:t>
      </w:r>
    </w:p>
    <w:p w:rsidR="005B4448" w:rsidRPr="004F057F" w:rsidRDefault="005B4448" w:rsidP="000E1DD4">
      <w:pPr>
        <w:spacing w:after="0" w:line="240" w:lineRule="auto"/>
        <w:ind w:firstLine="567"/>
        <w:jc w:val="both"/>
        <w:rPr>
          <w:rFonts w:ascii="Times New Roman" w:hAnsi="Times New Roman"/>
          <w:b/>
          <w:bCs/>
          <w:sz w:val="28"/>
          <w:szCs w:val="28"/>
        </w:rPr>
      </w:pPr>
    </w:p>
    <w:p w:rsidR="005B4448" w:rsidRPr="005926C2" w:rsidRDefault="005B4448" w:rsidP="000E1DD4">
      <w:pPr>
        <w:spacing w:after="0" w:line="240" w:lineRule="auto"/>
        <w:ind w:firstLine="567"/>
        <w:jc w:val="both"/>
        <w:rPr>
          <w:rFonts w:ascii="Times New Roman" w:hAnsi="Times New Roman"/>
          <w:sz w:val="28"/>
          <w:szCs w:val="28"/>
        </w:rPr>
      </w:pPr>
      <w:r>
        <w:rPr>
          <w:rFonts w:ascii="Times New Roman" w:hAnsi="Times New Roman"/>
          <w:sz w:val="28"/>
          <w:szCs w:val="28"/>
        </w:rPr>
        <w:t>Деятельность МБ</w:t>
      </w:r>
      <w:r w:rsidRPr="004F057F">
        <w:rPr>
          <w:rFonts w:ascii="Times New Roman" w:hAnsi="Times New Roman"/>
          <w:sz w:val="28"/>
          <w:szCs w:val="28"/>
        </w:rPr>
        <w:t>ДОУ</w:t>
      </w:r>
      <w:r>
        <w:rPr>
          <w:rFonts w:ascii="Times New Roman" w:hAnsi="Times New Roman"/>
          <w:sz w:val="28"/>
          <w:szCs w:val="28"/>
        </w:rPr>
        <w:t xml:space="preserve"> д/с № 320</w:t>
      </w:r>
      <w:r w:rsidRPr="004F057F">
        <w:rPr>
          <w:rFonts w:ascii="Times New Roman" w:hAnsi="Times New Roman"/>
          <w:sz w:val="28"/>
          <w:szCs w:val="28"/>
        </w:rPr>
        <w:t xml:space="preserve"> выстроена в соответствии с Уставо</w:t>
      </w:r>
      <w:r>
        <w:rPr>
          <w:rFonts w:ascii="Times New Roman" w:hAnsi="Times New Roman"/>
          <w:sz w:val="28"/>
          <w:szCs w:val="28"/>
        </w:rPr>
        <w:t xml:space="preserve">м, Образовательной программой ДОУ, Программой развития </w:t>
      </w:r>
      <w:r w:rsidRPr="004F057F">
        <w:rPr>
          <w:rFonts w:ascii="Times New Roman" w:hAnsi="Times New Roman"/>
          <w:sz w:val="28"/>
          <w:szCs w:val="28"/>
        </w:rPr>
        <w:t>ДОУ</w:t>
      </w:r>
      <w:r>
        <w:rPr>
          <w:rFonts w:ascii="Times New Roman" w:hAnsi="Times New Roman"/>
          <w:sz w:val="28"/>
          <w:szCs w:val="28"/>
        </w:rPr>
        <w:t>.</w:t>
      </w:r>
    </w:p>
    <w:p w:rsidR="005B4448" w:rsidRPr="00552911" w:rsidRDefault="005B4448" w:rsidP="000E1DD4">
      <w:pPr>
        <w:shd w:val="clear" w:color="auto" w:fill="FFFFFF"/>
        <w:spacing w:after="0" w:line="240" w:lineRule="auto"/>
        <w:ind w:firstLine="567"/>
        <w:jc w:val="both"/>
        <w:rPr>
          <w:rFonts w:ascii="Times New Roman" w:hAnsi="Times New Roman"/>
          <w:b/>
          <w:bCs/>
          <w:spacing w:val="4"/>
          <w:sz w:val="28"/>
          <w:szCs w:val="28"/>
        </w:rPr>
      </w:pPr>
      <w:r w:rsidRPr="00552911">
        <w:rPr>
          <w:rFonts w:ascii="Times New Roman" w:hAnsi="Times New Roman"/>
          <w:b/>
          <w:bCs/>
          <w:spacing w:val="4"/>
          <w:sz w:val="28"/>
          <w:szCs w:val="28"/>
        </w:rPr>
        <w:t>Управляющая система состоит из двух блоков:</w:t>
      </w:r>
    </w:p>
    <w:p w:rsidR="005B4448" w:rsidRPr="005B0CF7" w:rsidRDefault="005B4448" w:rsidP="000E1DD4">
      <w:pPr>
        <w:shd w:val="clear" w:color="auto" w:fill="FFFFFF"/>
        <w:spacing w:after="0" w:line="240" w:lineRule="auto"/>
        <w:ind w:firstLine="567"/>
        <w:jc w:val="both"/>
        <w:rPr>
          <w:rFonts w:ascii="Times New Roman" w:hAnsi="Times New Roman"/>
          <w:b/>
          <w:bCs/>
          <w:i/>
          <w:spacing w:val="4"/>
          <w:sz w:val="28"/>
          <w:szCs w:val="28"/>
          <w:u w:val="single"/>
        </w:rPr>
      </w:pPr>
    </w:p>
    <w:p w:rsidR="005B4448" w:rsidRPr="00B17CD5" w:rsidRDefault="005B4448" w:rsidP="000E1DD4">
      <w:pPr>
        <w:shd w:val="clear" w:color="auto" w:fill="FFFFFF"/>
        <w:spacing w:after="0" w:line="240" w:lineRule="auto"/>
        <w:ind w:firstLine="567"/>
        <w:jc w:val="both"/>
        <w:rPr>
          <w:rFonts w:ascii="Times New Roman" w:hAnsi="Times New Roman"/>
          <w:b/>
          <w:spacing w:val="-2"/>
          <w:sz w:val="28"/>
          <w:szCs w:val="28"/>
        </w:rPr>
      </w:pPr>
      <w:r w:rsidRPr="00B17CD5">
        <w:rPr>
          <w:rFonts w:ascii="Times New Roman" w:hAnsi="Times New Roman"/>
          <w:b/>
          <w:bCs/>
          <w:spacing w:val="4"/>
          <w:sz w:val="28"/>
          <w:szCs w:val="28"/>
          <w:lang w:val="en-US"/>
        </w:rPr>
        <w:t>I</w:t>
      </w:r>
      <w:r w:rsidRPr="00B17CD5">
        <w:rPr>
          <w:rFonts w:ascii="Times New Roman" w:hAnsi="Times New Roman"/>
          <w:b/>
          <w:bCs/>
          <w:spacing w:val="4"/>
          <w:sz w:val="28"/>
          <w:szCs w:val="28"/>
        </w:rPr>
        <w:t> блок -   </w:t>
      </w:r>
      <w:r w:rsidRPr="00B17CD5">
        <w:rPr>
          <w:rFonts w:ascii="Times New Roman" w:hAnsi="Times New Roman"/>
          <w:b/>
          <w:spacing w:val="-2"/>
          <w:sz w:val="28"/>
          <w:szCs w:val="28"/>
        </w:rPr>
        <w:t xml:space="preserve"> </w:t>
      </w:r>
      <w:proofErr w:type="gramStart"/>
      <w:r w:rsidRPr="00B17CD5">
        <w:rPr>
          <w:rFonts w:ascii="Times New Roman" w:hAnsi="Times New Roman"/>
          <w:b/>
          <w:spacing w:val="-2"/>
          <w:sz w:val="28"/>
          <w:szCs w:val="28"/>
        </w:rPr>
        <w:t>общественное  управление</w:t>
      </w:r>
      <w:proofErr w:type="gramEnd"/>
      <w:r w:rsidRPr="00B17CD5">
        <w:rPr>
          <w:rFonts w:ascii="Times New Roman" w:hAnsi="Times New Roman"/>
          <w:b/>
          <w:spacing w:val="-2"/>
          <w:sz w:val="28"/>
          <w:szCs w:val="28"/>
        </w:rPr>
        <w:t>:</w:t>
      </w:r>
    </w:p>
    <w:p w:rsidR="005B4448" w:rsidRPr="00B17CD5" w:rsidRDefault="005B4448" w:rsidP="000E1DD4">
      <w:pPr>
        <w:shd w:val="clear" w:color="auto" w:fill="FFFFFF"/>
        <w:spacing w:after="0" w:line="240" w:lineRule="auto"/>
        <w:ind w:firstLine="567"/>
        <w:jc w:val="both"/>
        <w:rPr>
          <w:rFonts w:ascii="Times New Roman" w:hAnsi="Times New Roman"/>
          <w:sz w:val="28"/>
          <w:szCs w:val="28"/>
        </w:rPr>
      </w:pPr>
      <w:r w:rsidRPr="00B17CD5">
        <w:rPr>
          <w:rFonts w:ascii="Times New Roman" w:hAnsi="Times New Roman"/>
          <w:b/>
          <w:spacing w:val="-3"/>
          <w:sz w:val="28"/>
          <w:szCs w:val="28"/>
        </w:rPr>
        <w:t>Общее собрание трудового коллектива Учреждения</w:t>
      </w:r>
      <w:r w:rsidRPr="00B17CD5">
        <w:rPr>
          <w:rFonts w:ascii="Times New Roman" w:hAnsi="Times New Roman"/>
          <w:spacing w:val="-3"/>
          <w:sz w:val="28"/>
          <w:szCs w:val="28"/>
        </w:rPr>
        <w:t xml:space="preserve"> – принимает новые редакции Устава Учреждения, заключает коллективные договора, утверждает Правила внутреннего трудового распорядка, </w:t>
      </w:r>
      <w:r w:rsidRPr="00B17CD5">
        <w:rPr>
          <w:rFonts w:ascii="Times New Roman" w:hAnsi="Times New Roman"/>
          <w:sz w:val="28"/>
          <w:szCs w:val="28"/>
        </w:rPr>
        <w:t>вносит предложения в части материально-технического обеспечения и оснащения образовательного процесса, мероприятий по охране и укреплению здоровья детей и работников Учреждения.</w:t>
      </w:r>
    </w:p>
    <w:p w:rsidR="005B4448" w:rsidRPr="00B17CD5" w:rsidRDefault="005B4448" w:rsidP="000E1DD4">
      <w:pPr>
        <w:shd w:val="clear" w:color="auto" w:fill="FFFFFF"/>
        <w:spacing w:after="0" w:line="240" w:lineRule="auto"/>
        <w:ind w:firstLine="567"/>
        <w:jc w:val="both"/>
        <w:rPr>
          <w:rFonts w:ascii="Times New Roman" w:hAnsi="Times New Roman"/>
          <w:sz w:val="28"/>
          <w:szCs w:val="28"/>
        </w:rPr>
      </w:pPr>
      <w:r w:rsidRPr="00B17CD5">
        <w:rPr>
          <w:rFonts w:ascii="Times New Roman" w:hAnsi="Times New Roman"/>
          <w:b/>
          <w:sz w:val="28"/>
          <w:szCs w:val="28"/>
        </w:rPr>
        <w:t>Педагогический Совет Учреждения</w:t>
      </w:r>
      <w:r w:rsidRPr="00B17CD5">
        <w:rPr>
          <w:rFonts w:ascii="Times New Roman" w:hAnsi="Times New Roman"/>
          <w:sz w:val="28"/>
          <w:szCs w:val="28"/>
        </w:rPr>
        <w:t> - утверждает планы работы Учреждения, направления образовательной деятельности ДОУ, принимает образовательные программы, принимает решение об участии учреждения в инновационной и экспериментальной деятельности, организует распространение педагогического опыта.</w:t>
      </w:r>
    </w:p>
    <w:p w:rsidR="005B4448" w:rsidRPr="00B17CD5" w:rsidRDefault="005B4448" w:rsidP="000E1DD4">
      <w:pPr>
        <w:shd w:val="clear" w:color="auto" w:fill="FFFFFF"/>
        <w:spacing w:after="0" w:line="240" w:lineRule="auto"/>
        <w:ind w:firstLine="567"/>
        <w:jc w:val="both"/>
        <w:rPr>
          <w:rFonts w:ascii="Times New Roman" w:hAnsi="Times New Roman"/>
          <w:sz w:val="28"/>
          <w:szCs w:val="28"/>
        </w:rPr>
      </w:pPr>
      <w:r w:rsidRPr="00B17CD5">
        <w:rPr>
          <w:rFonts w:ascii="Times New Roman" w:hAnsi="Times New Roman"/>
          <w:b/>
          <w:sz w:val="28"/>
          <w:szCs w:val="28"/>
        </w:rPr>
        <w:t>Управляющий совет учреждения</w:t>
      </w:r>
      <w:r w:rsidRPr="00B17CD5">
        <w:rPr>
          <w:rFonts w:ascii="Times New Roman" w:hAnsi="Times New Roman"/>
          <w:sz w:val="28"/>
          <w:szCs w:val="28"/>
        </w:rPr>
        <w:t xml:space="preserve"> - обеспечивает постоянную и систематическую связь детского сада с родителями (законными представителями); разрабатывает и вносит на рассмотрение администрации учреждения предложения по совершенствованию организации образовательного процесса; разрабатывает план развития учреждения.</w:t>
      </w:r>
    </w:p>
    <w:p w:rsidR="005B4448" w:rsidRPr="00B17CD5" w:rsidRDefault="005B4448" w:rsidP="000E1DD4">
      <w:pPr>
        <w:shd w:val="clear" w:color="auto" w:fill="FFFFFF"/>
        <w:spacing w:after="0" w:line="240" w:lineRule="auto"/>
        <w:ind w:firstLine="567"/>
        <w:jc w:val="both"/>
        <w:rPr>
          <w:rFonts w:ascii="Times New Roman" w:hAnsi="Times New Roman"/>
          <w:sz w:val="28"/>
          <w:szCs w:val="28"/>
        </w:rPr>
      </w:pPr>
      <w:r w:rsidRPr="00B17CD5">
        <w:rPr>
          <w:rFonts w:ascii="Times New Roman" w:hAnsi="Times New Roman"/>
          <w:b/>
          <w:sz w:val="28"/>
          <w:szCs w:val="28"/>
        </w:rPr>
        <w:t>Общее родительское собрание</w:t>
      </w:r>
      <w:r w:rsidRPr="00B17CD5">
        <w:rPr>
          <w:rFonts w:ascii="Times New Roman" w:hAnsi="Times New Roman"/>
          <w:sz w:val="28"/>
          <w:szCs w:val="28"/>
        </w:rPr>
        <w:t xml:space="preserve"> -  принимает решение о содействии руководству ДОУ в совершенствовании условий для осуществления образовательного процесса, охраны жизни и здоровья, гармоничного развития личности ребенка; в защите законных прав и интересов детей; в организации и проведении массовых воспитательных мероприятий, в оказании спонсорской помощи детскому саду.</w:t>
      </w:r>
    </w:p>
    <w:p w:rsidR="005B4448" w:rsidRPr="00B17CD5" w:rsidRDefault="005B4448" w:rsidP="000E1DD4">
      <w:pPr>
        <w:shd w:val="clear" w:color="auto" w:fill="FFFFFF"/>
        <w:spacing w:after="0" w:line="240" w:lineRule="auto"/>
        <w:jc w:val="both"/>
        <w:rPr>
          <w:rFonts w:ascii="Times New Roman" w:hAnsi="Times New Roman"/>
          <w:b/>
          <w:bCs/>
          <w:spacing w:val="4"/>
          <w:sz w:val="28"/>
          <w:szCs w:val="28"/>
        </w:rPr>
      </w:pPr>
    </w:p>
    <w:p w:rsidR="005B4448" w:rsidRPr="00B17CD5" w:rsidRDefault="005B4448" w:rsidP="000E1DD4">
      <w:pPr>
        <w:shd w:val="clear" w:color="auto" w:fill="FFFFFF"/>
        <w:spacing w:after="0" w:line="240" w:lineRule="auto"/>
        <w:jc w:val="both"/>
        <w:rPr>
          <w:rFonts w:ascii="Times New Roman" w:hAnsi="Times New Roman"/>
          <w:b/>
          <w:bCs/>
          <w:spacing w:val="2"/>
          <w:sz w:val="28"/>
          <w:szCs w:val="28"/>
        </w:rPr>
      </w:pPr>
      <w:r w:rsidRPr="00B17CD5">
        <w:rPr>
          <w:rFonts w:ascii="Times New Roman" w:hAnsi="Times New Roman"/>
          <w:b/>
          <w:bCs/>
          <w:spacing w:val="4"/>
          <w:sz w:val="28"/>
          <w:szCs w:val="28"/>
          <w:lang w:val="en-US"/>
        </w:rPr>
        <w:t>II</w:t>
      </w:r>
      <w:r w:rsidRPr="00B17CD5">
        <w:rPr>
          <w:rFonts w:ascii="Times New Roman" w:hAnsi="Times New Roman"/>
          <w:b/>
          <w:bCs/>
          <w:spacing w:val="4"/>
          <w:sz w:val="28"/>
          <w:szCs w:val="28"/>
        </w:rPr>
        <w:t> блок   -    </w:t>
      </w:r>
      <w:r w:rsidRPr="00B17CD5">
        <w:rPr>
          <w:rFonts w:ascii="Times New Roman" w:hAnsi="Times New Roman"/>
          <w:b/>
          <w:bCs/>
          <w:spacing w:val="2"/>
          <w:sz w:val="28"/>
          <w:szCs w:val="28"/>
        </w:rPr>
        <w:t>административное   управление</w:t>
      </w:r>
      <w:proofErr w:type="gramStart"/>
      <w:r w:rsidRPr="00B17CD5">
        <w:rPr>
          <w:rFonts w:ascii="Times New Roman" w:hAnsi="Times New Roman"/>
          <w:b/>
          <w:bCs/>
          <w:spacing w:val="2"/>
          <w:sz w:val="28"/>
          <w:szCs w:val="28"/>
        </w:rPr>
        <w:t>,  имеющее</w:t>
      </w:r>
      <w:proofErr w:type="gramEnd"/>
      <w:r w:rsidRPr="00B17CD5">
        <w:rPr>
          <w:rFonts w:ascii="Times New Roman" w:hAnsi="Times New Roman"/>
          <w:b/>
          <w:bCs/>
          <w:spacing w:val="2"/>
          <w:sz w:val="28"/>
          <w:szCs w:val="28"/>
        </w:rPr>
        <w:t xml:space="preserve"> многоуровневую структуру:</w:t>
      </w:r>
    </w:p>
    <w:p w:rsidR="005B4448" w:rsidRPr="00B17CD5" w:rsidRDefault="005B4448" w:rsidP="000E1DD4">
      <w:pPr>
        <w:spacing w:after="0" w:line="240" w:lineRule="auto"/>
        <w:ind w:firstLine="567"/>
        <w:jc w:val="both"/>
        <w:rPr>
          <w:rFonts w:ascii="Times New Roman" w:hAnsi="Times New Roman"/>
          <w:sz w:val="28"/>
          <w:szCs w:val="28"/>
        </w:rPr>
      </w:pPr>
      <w:r w:rsidRPr="00B17CD5">
        <w:rPr>
          <w:rFonts w:ascii="Times New Roman" w:hAnsi="Times New Roman"/>
          <w:b/>
          <w:sz w:val="28"/>
          <w:szCs w:val="28"/>
          <w:lang w:val="en-US"/>
        </w:rPr>
        <w:t>I</w:t>
      </w:r>
      <w:r w:rsidRPr="00B17CD5">
        <w:rPr>
          <w:rFonts w:ascii="Times New Roman" w:hAnsi="Times New Roman"/>
          <w:b/>
          <w:sz w:val="28"/>
          <w:szCs w:val="28"/>
        </w:rPr>
        <w:t> уровень</w:t>
      </w:r>
      <w:r w:rsidRPr="00B17CD5">
        <w:rPr>
          <w:rFonts w:ascii="Times New Roman" w:hAnsi="Times New Roman"/>
          <w:sz w:val="28"/>
          <w:szCs w:val="28"/>
        </w:rPr>
        <w:t xml:space="preserve"> - </w:t>
      </w:r>
      <w:r w:rsidRPr="00B17CD5">
        <w:rPr>
          <w:rFonts w:ascii="Times New Roman" w:hAnsi="Times New Roman"/>
          <w:b/>
          <w:sz w:val="28"/>
          <w:szCs w:val="28"/>
        </w:rPr>
        <w:t>заведующий детским садом</w:t>
      </w:r>
      <w:r w:rsidRPr="00B17CD5">
        <w:rPr>
          <w:rFonts w:ascii="Times New Roman" w:hAnsi="Times New Roman"/>
          <w:sz w:val="28"/>
          <w:szCs w:val="28"/>
        </w:rPr>
        <w:t> </w:t>
      </w:r>
    </w:p>
    <w:p w:rsidR="005B4448" w:rsidRPr="00552911" w:rsidRDefault="005B4448" w:rsidP="000E1DD4">
      <w:pPr>
        <w:spacing w:after="0" w:line="240" w:lineRule="auto"/>
        <w:ind w:firstLine="567"/>
        <w:jc w:val="both"/>
        <w:rPr>
          <w:rFonts w:ascii="Times New Roman" w:hAnsi="Times New Roman"/>
          <w:sz w:val="28"/>
          <w:szCs w:val="28"/>
        </w:rPr>
      </w:pPr>
      <w:r w:rsidRPr="00552911">
        <w:rPr>
          <w:rFonts w:ascii="Times New Roman" w:hAnsi="Times New Roman"/>
          <w:sz w:val="28"/>
          <w:szCs w:val="28"/>
        </w:rPr>
        <w:t>Заведующий самостоятельно решает вопросы деятельности учреждения, не отнесённые к компетенции других органов управления (Учредителя). Управленческая деятельность заведующего обеспечивает материальные, организационные, правовые, социально-психологические условия для реализации функции управления жизнедеятельностью и образовательным процессом в ДОУ, утверждает стратегические документы (Образовательную программу, Программу развития и другие).</w:t>
      </w:r>
    </w:p>
    <w:p w:rsidR="005B4448" w:rsidRPr="00552911" w:rsidRDefault="005B4448" w:rsidP="000E1DD4">
      <w:pPr>
        <w:spacing w:after="0" w:line="240" w:lineRule="auto"/>
        <w:ind w:firstLine="567"/>
        <w:jc w:val="both"/>
        <w:rPr>
          <w:rFonts w:ascii="Times New Roman" w:hAnsi="Times New Roman"/>
          <w:sz w:val="28"/>
          <w:szCs w:val="28"/>
        </w:rPr>
      </w:pPr>
      <w:r w:rsidRPr="00552911">
        <w:rPr>
          <w:rFonts w:ascii="Times New Roman" w:hAnsi="Times New Roman"/>
          <w:sz w:val="28"/>
          <w:szCs w:val="28"/>
        </w:rPr>
        <w:lastRenderedPageBreak/>
        <w:t>Объект управления заведующего - весь коллектив дошкольной образовательной организации.</w:t>
      </w:r>
    </w:p>
    <w:p w:rsidR="005B4448" w:rsidRPr="00552911" w:rsidRDefault="005B4448" w:rsidP="000E1DD4">
      <w:pPr>
        <w:spacing w:after="0" w:line="240" w:lineRule="auto"/>
        <w:ind w:firstLine="567"/>
        <w:jc w:val="both"/>
        <w:rPr>
          <w:rFonts w:ascii="Times New Roman" w:hAnsi="Times New Roman"/>
          <w:b/>
          <w:sz w:val="28"/>
          <w:szCs w:val="28"/>
        </w:rPr>
      </w:pPr>
      <w:proofErr w:type="gramStart"/>
      <w:r w:rsidRPr="00552911">
        <w:rPr>
          <w:rFonts w:ascii="Times New Roman" w:hAnsi="Times New Roman"/>
          <w:b/>
          <w:sz w:val="28"/>
          <w:szCs w:val="28"/>
          <w:lang w:val="en-US"/>
        </w:rPr>
        <w:t>II</w:t>
      </w:r>
      <w:r>
        <w:rPr>
          <w:rFonts w:ascii="Times New Roman" w:hAnsi="Times New Roman"/>
          <w:b/>
          <w:sz w:val="28"/>
          <w:szCs w:val="28"/>
        </w:rPr>
        <w:t> </w:t>
      </w:r>
      <w:r w:rsidRPr="00552911">
        <w:rPr>
          <w:rFonts w:ascii="Times New Roman" w:hAnsi="Times New Roman"/>
          <w:b/>
          <w:sz w:val="28"/>
          <w:szCs w:val="28"/>
        </w:rPr>
        <w:t>уров</w:t>
      </w:r>
      <w:r w:rsidR="00B17CD5">
        <w:rPr>
          <w:rFonts w:ascii="Times New Roman" w:hAnsi="Times New Roman"/>
          <w:b/>
          <w:sz w:val="28"/>
          <w:szCs w:val="28"/>
        </w:rPr>
        <w:t xml:space="preserve">ень - </w:t>
      </w:r>
      <w:r w:rsidRPr="00552911">
        <w:rPr>
          <w:rFonts w:ascii="Times New Roman" w:hAnsi="Times New Roman"/>
          <w:b/>
          <w:sz w:val="28"/>
          <w:szCs w:val="28"/>
        </w:rPr>
        <w:t>старший воспитатель, главный бухгалтер, заведующий хозяйством.</w:t>
      </w:r>
      <w:proofErr w:type="gramEnd"/>
    </w:p>
    <w:p w:rsidR="005B4448" w:rsidRPr="00552911" w:rsidRDefault="005B4448" w:rsidP="000E1DD4">
      <w:pPr>
        <w:spacing w:after="0" w:line="240" w:lineRule="auto"/>
        <w:ind w:firstLine="567"/>
        <w:jc w:val="both"/>
        <w:rPr>
          <w:rFonts w:ascii="Times New Roman" w:hAnsi="Times New Roman"/>
          <w:sz w:val="28"/>
          <w:szCs w:val="28"/>
        </w:rPr>
      </w:pPr>
      <w:r w:rsidRPr="00552911">
        <w:rPr>
          <w:rFonts w:ascii="Times New Roman" w:hAnsi="Times New Roman"/>
          <w:sz w:val="28"/>
          <w:szCs w:val="28"/>
        </w:rPr>
        <w:t>Курируют вопросы методического и материально-технического обеспечения учебно-воспитательного процесса, инновационную деятельность.</w:t>
      </w:r>
    </w:p>
    <w:p w:rsidR="005B4448" w:rsidRPr="00552911" w:rsidRDefault="00B17CD5" w:rsidP="000E1DD4">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Объект управления - </w:t>
      </w:r>
      <w:r w:rsidR="005B4448" w:rsidRPr="00552911">
        <w:rPr>
          <w:rFonts w:ascii="Times New Roman" w:hAnsi="Times New Roman"/>
          <w:sz w:val="28"/>
          <w:szCs w:val="28"/>
        </w:rPr>
        <w:t>часть коллектива согласно функциональным обязанностям.</w:t>
      </w:r>
    </w:p>
    <w:p w:rsidR="005B4448" w:rsidRPr="00552911" w:rsidRDefault="005B4448" w:rsidP="000E1DD4">
      <w:pPr>
        <w:spacing w:after="0" w:line="240" w:lineRule="auto"/>
        <w:ind w:firstLine="567"/>
        <w:jc w:val="both"/>
        <w:rPr>
          <w:rFonts w:ascii="Times New Roman" w:hAnsi="Times New Roman"/>
          <w:b/>
          <w:sz w:val="28"/>
          <w:szCs w:val="28"/>
        </w:rPr>
      </w:pPr>
      <w:r w:rsidRPr="00552911">
        <w:rPr>
          <w:rFonts w:ascii="Times New Roman" w:hAnsi="Times New Roman"/>
          <w:b/>
          <w:sz w:val="28"/>
          <w:szCs w:val="28"/>
        </w:rPr>
        <w:t>III уровень</w:t>
      </w:r>
      <w:r w:rsidR="00B17CD5">
        <w:rPr>
          <w:rFonts w:ascii="Times New Roman" w:hAnsi="Times New Roman"/>
          <w:b/>
          <w:sz w:val="28"/>
          <w:szCs w:val="28"/>
        </w:rPr>
        <w:t xml:space="preserve"> - </w:t>
      </w:r>
      <w:r w:rsidRPr="00552911">
        <w:rPr>
          <w:rFonts w:ascii="Times New Roman" w:hAnsi="Times New Roman"/>
          <w:b/>
          <w:sz w:val="28"/>
          <w:szCs w:val="28"/>
        </w:rPr>
        <w:t>воспитатели, специалисты.</w:t>
      </w:r>
    </w:p>
    <w:p w:rsidR="005B4448" w:rsidRPr="00552911" w:rsidRDefault="005B4448" w:rsidP="000E1DD4">
      <w:pPr>
        <w:spacing w:after="0" w:line="240" w:lineRule="auto"/>
        <w:ind w:firstLine="567"/>
        <w:jc w:val="both"/>
        <w:rPr>
          <w:rFonts w:ascii="Times New Roman" w:hAnsi="Times New Roman"/>
          <w:sz w:val="28"/>
          <w:szCs w:val="28"/>
        </w:rPr>
      </w:pPr>
      <w:r w:rsidRPr="00552911">
        <w:rPr>
          <w:rFonts w:ascii="Times New Roman" w:hAnsi="Times New Roman"/>
          <w:sz w:val="28"/>
          <w:szCs w:val="28"/>
        </w:rPr>
        <w:t>Организуют учебно-воспитательный и коррекционно-развивающий процессы, создают условия для успешного и качественного образования, воспитания и развития воспитанников, взаимодействуют с родителями воспитанников.</w:t>
      </w:r>
    </w:p>
    <w:p w:rsidR="005B4448" w:rsidRPr="00552911" w:rsidRDefault="005B4448" w:rsidP="000E1DD4">
      <w:pPr>
        <w:spacing w:after="0" w:line="240" w:lineRule="auto"/>
        <w:ind w:firstLine="567"/>
        <w:jc w:val="both"/>
        <w:rPr>
          <w:rFonts w:ascii="Times New Roman" w:hAnsi="Times New Roman"/>
          <w:sz w:val="28"/>
          <w:szCs w:val="28"/>
        </w:rPr>
      </w:pPr>
      <w:r w:rsidRPr="00552911">
        <w:rPr>
          <w:rFonts w:ascii="Times New Roman" w:hAnsi="Times New Roman"/>
          <w:sz w:val="28"/>
          <w:szCs w:val="28"/>
        </w:rPr>
        <w:t xml:space="preserve">Объект управления третьего уровня – дети и их родители. </w:t>
      </w:r>
    </w:p>
    <w:p w:rsidR="005B4448" w:rsidRPr="00A32D2E" w:rsidRDefault="005B4448" w:rsidP="000E1DD4">
      <w:pPr>
        <w:spacing w:after="0" w:line="240" w:lineRule="auto"/>
        <w:ind w:firstLine="567"/>
        <w:jc w:val="both"/>
        <w:rPr>
          <w:rFonts w:ascii="Times New Roman" w:hAnsi="Times New Roman"/>
          <w:b/>
          <w:sz w:val="28"/>
          <w:szCs w:val="28"/>
        </w:rPr>
      </w:pPr>
      <w:r w:rsidRPr="00552911">
        <w:rPr>
          <w:rFonts w:ascii="Times New Roman" w:hAnsi="Times New Roman"/>
          <w:b/>
          <w:sz w:val="28"/>
          <w:szCs w:val="28"/>
        </w:rPr>
        <w:t>IV ур</w:t>
      </w:r>
      <w:r>
        <w:rPr>
          <w:rFonts w:ascii="Times New Roman" w:hAnsi="Times New Roman"/>
          <w:b/>
          <w:sz w:val="28"/>
          <w:szCs w:val="28"/>
        </w:rPr>
        <w:t>овень – обслуживающий персонал.</w:t>
      </w:r>
    </w:p>
    <w:p w:rsidR="005B4448" w:rsidRDefault="005B4448" w:rsidP="000E1DD4">
      <w:pPr>
        <w:spacing w:after="0" w:line="240" w:lineRule="auto"/>
        <w:ind w:firstLine="567"/>
        <w:jc w:val="both"/>
        <w:rPr>
          <w:rFonts w:ascii="Times New Roman" w:hAnsi="Times New Roman"/>
          <w:b/>
          <w:bCs/>
          <w:sz w:val="28"/>
          <w:szCs w:val="28"/>
        </w:rPr>
      </w:pPr>
      <w:r w:rsidRPr="004F057F">
        <w:rPr>
          <w:rFonts w:ascii="Times New Roman" w:hAnsi="Times New Roman"/>
          <w:sz w:val="28"/>
          <w:szCs w:val="28"/>
        </w:rPr>
        <w:t xml:space="preserve">Таким образом, в нашей дошкольной образовательной организации создана мобильная, целостная система управления. Благодаря данной структуре управления Учреждением, работа представляет собой единый слаженный механизм. Однако, жизнь идёт вперёд, образование модернизируется, строится на научной основе, становится открытым для социальных партнёров, инновационные процессы активно интегрируются в деятельность педагогического коллектива - эти факторы мотивируют нас на модернизацию системы управления ДОУ. </w:t>
      </w:r>
    </w:p>
    <w:p w:rsidR="005B4448" w:rsidRPr="00A32D2E" w:rsidRDefault="005B4448" w:rsidP="000E1DD4">
      <w:pPr>
        <w:spacing w:after="0" w:line="240" w:lineRule="auto"/>
        <w:jc w:val="both"/>
        <w:rPr>
          <w:rFonts w:ascii="Times New Roman" w:hAnsi="Times New Roman"/>
          <w:b/>
          <w:bCs/>
          <w:sz w:val="28"/>
          <w:szCs w:val="28"/>
        </w:rPr>
      </w:pPr>
    </w:p>
    <w:p w:rsidR="005B4448" w:rsidRPr="00317C6A" w:rsidRDefault="00B17CD5" w:rsidP="00191A5A">
      <w:pPr>
        <w:spacing w:after="0" w:line="240" w:lineRule="auto"/>
        <w:jc w:val="center"/>
        <w:rPr>
          <w:rFonts w:ascii="Times New Roman" w:hAnsi="Times New Roman"/>
          <w:b/>
          <w:bCs/>
          <w:sz w:val="28"/>
          <w:szCs w:val="28"/>
        </w:rPr>
      </w:pPr>
      <w:r>
        <w:rPr>
          <w:rFonts w:ascii="Times New Roman" w:hAnsi="Times New Roman"/>
          <w:b/>
          <w:bCs/>
          <w:sz w:val="28"/>
          <w:szCs w:val="28"/>
        </w:rPr>
        <w:t>Анализ материально-</w:t>
      </w:r>
      <w:r w:rsidR="005B4448" w:rsidRPr="00317C6A">
        <w:rPr>
          <w:rFonts w:ascii="Times New Roman" w:hAnsi="Times New Roman"/>
          <w:b/>
          <w:bCs/>
          <w:sz w:val="28"/>
          <w:szCs w:val="28"/>
        </w:rPr>
        <w:t>технического и финансового обеспечения ДОУ</w:t>
      </w:r>
    </w:p>
    <w:p w:rsidR="009B1836" w:rsidRPr="009B1836" w:rsidRDefault="009B1836" w:rsidP="000E1DD4">
      <w:pPr>
        <w:tabs>
          <w:tab w:val="left" w:pos="459"/>
          <w:tab w:val="left" w:pos="622"/>
        </w:tabs>
        <w:spacing w:after="0" w:line="240" w:lineRule="auto"/>
        <w:jc w:val="both"/>
        <w:rPr>
          <w:rFonts w:ascii="Times New Roman" w:eastAsia="Trebuchet MS" w:hAnsi="Times New Roman" w:cs="Times New Roman"/>
          <w:sz w:val="28"/>
          <w:szCs w:val="28"/>
        </w:rPr>
      </w:pPr>
      <w:r>
        <w:rPr>
          <w:rFonts w:ascii="Times New Roman" w:hAnsi="Times New Roman"/>
          <w:color w:val="000000"/>
          <w:sz w:val="28"/>
          <w:szCs w:val="28"/>
        </w:rPr>
        <w:t xml:space="preserve">         </w:t>
      </w:r>
      <w:r w:rsidR="005B4448" w:rsidRPr="009B1836">
        <w:rPr>
          <w:rFonts w:ascii="Times New Roman" w:hAnsi="Times New Roman"/>
          <w:color w:val="000000"/>
          <w:sz w:val="28"/>
          <w:szCs w:val="28"/>
        </w:rPr>
        <w:t>В ДОУ созданы материально</w:t>
      </w:r>
      <w:r w:rsidR="00B17CD5">
        <w:rPr>
          <w:rFonts w:ascii="Times New Roman" w:hAnsi="Times New Roman"/>
          <w:color w:val="000000"/>
          <w:sz w:val="28"/>
          <w:szCs w:val="28"/>
        </w:rPr>
        <w:t>-</w:t>
      </w:r>
      <w:r w:rsidR="005B4448" w:rsidRPr="009B1836">
        <w:rPr>
          <w:rFonts w:ascii="Times New Roman" w:hAnsi="Times New Roman"/>
          <w:color w:val="000000"/>
          <w:sz w:val="28"/>
          <w:szCs w:val="28"/>
        </w:rPr>
        <w:t xml:space="preserve">технические условия для всестороннего развития дошкольников. Материально-техническая база соответствует предъявляемым к ней требованиям. Бытовые условия в групповых помещениях и специализированных кабинетах </w:t>
      </w:r>
      <w:r w:rsidRPr="009B1836">
        <w:rPr>
          <w:rFonts w:ascii="Times New Roman" w:eastAsia="Times New Roman" w:hAnsi="Times New Roman" w:cs="Times New Roman"/>
          <w:color w:val="000000"/>
          <w:sz w:val="27"/>
          <w:szCs w:val="27"/>
        </w:rPr>
        <w:t>нормативы СанПиН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РФ от 28 сентября 2020 г. № 28);</w:t>
      </w:r>
    </w:p>
    <w:p w:rsidR="005B4448" w:rsidRPr="009B1836" w:rsidRDefault="009B1836" w:rsidP="000E1DD4">
      <w:pPr>
        <w:spacing w:after="0" w:line="240" w:lineRule="auto"/>
        <w:jc w:val="both"/>
        <w:rPr>
          <w:rFonts w:ascii="Times New Roman" w:hAnsi="Times New Roman" w:cs="Times New Roman"/>
          <w:i/>
          <w:sz w:val="28"/>
          <w:szCs w:val="28"/>
        </w:rPr>
      </w:pPr>
      <w:r>
        <w:rPr>
          <w:rFonts w:ascii="Times New Roman" w:hAnsi="Times New Roman"/>
          <w:sz w:val="28"/>
          <w:szCs w:val="28"/>
        </w:rPr>
        <w:t xml:space="preserve">         </w:t>
      </w:r>
      <w:proofErr w:type="gramStart"/>
      <w:r w:rsidR="005B4448" w:rsidRPr="009B1836">
        <w:rPr>
          <w:rFonts w:ascii="Times New Roman" w:hAnsi="Times New Roman"/>
          <w:sz w:val="28"/>
          <w:szCs w:val="28"/>
        </w:rPr>
        <w:t>В результате выполнения</w:t>
      </w:r>
      <w:r w:rsidRPr="009B1836">
        <w:rPr>
          <w:rFonts w:ascii="Times New Roman" w:hAnsi="Times New Roman"/>
          <w:sz w:val="28"/>
          <w:szCs w:val="28"/>
        </w:rPr>
        <w:t xml:space="preserve"> программы развития на 2018-2022</w:t>
      </w:r>
      <w:r w:rsidR="005B4448" w:rsidRPr="009B1836">
        <w:rPr>
          <w:rFonts w:ascii="Times New Roman" w:hAnsi="Times New Roman"/>
          <w:sz w:val="28"/>
          <w:szCs w:val="28"/>
        </w:rPr>
        <w:t xml:space="preserve"> </w:t>
      </w:r>
      <w:proofErr w:type="spellStart"/>
      <w:r w:rsidR="005B4448" w:rsidRPr="009B1836">
        <w:rPr>
          <w:rFonts w:ascii="Times New Roman" w:hAnsi="Times New Roman"/>
          <w:sz w:val="28"/>
          <w:szCs w:val="28"/>
        </w:rPr>
        <w:t>г.г</w:t>
      </w:r>
      <w:proofErr w:type="spellEnd"/>
      <w:r w:rsidR="005B4448" w:rsidRPr="009B1836">
        <w:rPr>
          <w:rFonts w:ascii="Times New Roman" w:hAnsi="Times New Roman"/>
          <w:sz w:val="28"/>
          <w:szCs w:val="28"/>
        </w:rPr>
        <w:t xml:space="preserve">. в учреждении создана развивающая предметно-пространственная среда с учетом ФГОС ДО и обеспечивающая условия для эффективного развития индивидуальности каждого ребенка с учетом его склонностей, интересов, уровня активности, согласно требованиям, </w:t>
      </w:r>
      <w:r w:rsidR="005B4448" w:rsidRPr="009B1836">
        <w:rPr>
          <w:rFonts w:ascii="Times New Roman" w:hAnsi="Times New Roman"/>
          <w:color w:val="000000"/>
          <w:sz w:val="28"/>
          <w:szCs w:val="28"/>
        </w:rPr>
        <w:t>к условиям реализации ад</w:t>
      </w:r>
      <w:r w:rsidR="00B17CD5">
        <w:rPr>
          <w:rFonts w:ascii="Times New Roman" w:hAnsi="Times New Roman"/>
          <w:color w:val="000000"/>
          <w:sz w:val="28"/>
          <w:szCs w:val="28"/>
        </w:rPr>
        <w:t>а</w:t>
      </w:r>
      <w:r w:rsidR="005B4448" w:rsidRPr="009B1836">
        <w:rPr>
          <w:rFonts w:ascii="Times New Roman" w:hAnsi="Times New Roman"/>
          <w:color w:val="000000"/>
          <w:sz w:val="28"/>
          <w:szCs w:val="28"/>
        </w:rPr>
        <w:t>птированной образовательной про</w:t>
      </w:r>
      <w:r w:rsidRPr="009B1836">
        <w:rPr>
          <w:rFonts w:ascii="Times New Roman" w:hAnsi="Times New Roman"/>
          <w:color w:val="000000"/>
          <w:sz w:val="28"/>
          <w:szCs w:val="28"/>
        </w:rPr>
        <w:t xml:space="preserve">граммы дошкольного образования, создается система социального партнерства, </w:t>
      </w:r>
      <w:r>
        <w:rPr>
          <w:rFonts w:ascii="Times New Roman" w:hAnsi="Times New Roman" w:cs="Times New Roman"/>
          <w:sz w:val="28"/>
          <w:szCs w:val="28"/>
        </w:rPr>
        <w:t>оказывается психолого-педагогическая поддержка</w:t>
      </w:r>
      <w:r w:rsidRPr="009B1836">
        <w:rPr>
          <w:rFonts w:ascii="Times New Roman" w:hAnsi="Times New Roman" w:cs="Times New Roman"/>
          <w:sz w:val="28"/>
          <w:szCs w:val="28"/>
        </w:rPr>
        <w:t xml:space="preserve"> семьи и повышение компетентности родителей в вопросах развития</w:t>
      </w:r>
      <w:proofErr w:type="gramEnd"/>
      <w:r w:rsidRPr="009B1836">
        <w:rPr>
          <w:rFonts w:ascii="Times New Roman" w:hAnsi="Times New Roman" w:cs="Times New Roman"/>
          <w:sz w:val="28"/>
          <w:szCs w:val="28"/>
        </w:rPr>
        <w:t xml:space="preserve"> и образования, охраны и укрепления здоровья детей. </w:t>
      </w:r>
    </w:p>
    <w:p w:rsidR="005B4448" w:rsidRPr="00AA7D3F" w:rsidRDefault="005B4448" w:rsidP="000E1DD4">
      <w:pPr>
        <w:spacing w:after="0" w:line="240" w:lineRule="auto"/>
        <w:ind w:firstLine="567"/>
        <w:jc w:val="both"/>
        <w:rPr>
          <w:rFonts w:ascii="Times New Roman" w:hAnsi="Times New Roman"/>
          <w:b/>
          <w:sz w:val="28"/>
          <w:szCs w:val="28"/>
        </w:rPr>
      </w:pPr>
      <w:r w:rsidRPr="00AA7D3F">
        <w:rPr>
          <w:rFonts w:ascii="Times New Roman" w:hAnsi="Times New Roman"/>
          <w:b/>
          <w:sz w:val="28"/>
          <w:szCs w:val="28"/>
        </w:rPr>
        <w:lastRenderedPageBreak/>
        <w:t>Оборудование основных помещений ДОУ в соответствии с основными направлениями развития воспитанников</w:t>
      </w:r>
    </w:p>
    <w:p w:rsidR="005B4448" w:rsidRPr="008472C8" w:rsidRDefault="005B4448" w:rsidP="000E1DD4">
      <w:pPr>
        <w:spacing w:after="0" w:line="240" w:lineRule="auto"/>
        <w:jc w:val="both"/>
        <w:rPr>
          <w:rFonts w:ascii="Times New Roman" w:hAnsi="Times New Roman"/>
          <w:i/>
          <w:sz w:val="28"/>
          <w:szCs w:val="28"/>
        </w:rPr>
      </w:pPr>
    </w:p>
    <w:tbl>
      <w:tblPr>
        <w:tblW w:w="9616" w:type="dxa"/>
        <w:tblInd w:w="-10" w:type="dxa"/>
        <w:tblLayout w:type="fixed"/>
        <w:tblLook w:val="0000" w:firstRow="0" w:lastRow="0" w:firstColumn="0" w:lastColumn="0" w:noHBand="0" w:noVBand="0"/>
      </w:tblPr>
      <w:tblGrid>
        <w:gridCol w:w="2195"/>
        <w:gridCol w:w="2304"/>
        <w:gridCol w:w="5117"/>
      </w:tblGrid>
      <w:tr w:rsidR="005B4448" w:rsidRPr="004F057F" w:rsidTr="009B1836">
        <w:tc>
          <w:tcPr>
            <w:tcW w:w="2195" w:type="dxa"/>
            <w:tcBorders>
              <w:top w:val="single" w:sz="4" w:space="0" w:color="000000"/>
              <w:left w:val="single" w:sz="4" w:space="0" w:color="000000"/>
              <w:bottom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b/>
                <w:bCs/>
                <w:sz w:val="28"/>
                <w:szCs w:val="28"/>
              </w:rPr>
            </w:pPr>
            <w:r w:rsidRPr="004F057F">
              <w:rPr>
                <w:rFonts w:ascii="Times New Roman" w:hAnsi="Times New Roman"/>
                <w:b/>
                <w:bCs/>
                <w:sz w:val="28"/>
                <w:szCs w:val="28"/>
              </w:rPr>
              <w:t>Основные направления развития</w:t>
            </w:r>
          </w:p>
        </w:tc>
        <w:tc>
          <w:tcPr>
            <w:tcW w:w="2304" w:type="dxa"/>
            <w:tcBorders>
              <w:top w:val="single" w:sz="4" w:space="0" w:color="000000"/>
              <w:left w:val="single" w:sz="4" w:space="0" w:color="000000"/>
              <w:bottom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b/>
                <w:bCs/>
                <w:sz w:val="28"/>
                <w:szCs w:val="28"/>
              </w:rPr>
            </w:pPr>
            <w:r w:rsidRPr="004F057F">
              <w:rPr>
                <w:rFonts w:ascii="Times New Roman" w:hAnsi="Times New Roman"/>
                <w:b/>
                <w:bCs/>
                <w:sz w:val="28"/>
                <w:szCs w:val="28"/>
              </w:rPr>
              <w:t xml:space="preserve">Наличие специальных помещений </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b/>
                <w:bCs/>
                <w:sz w:val="28"/>
                <w:szCs w:val="28"/>
              </w:rPr>
            </w:pPr>
            <w:r w:rsidRPr="004F057F">
              <w:rPr>
                <w:rFonts w:ascii="Times New Roman" w:hAnsi="Times New Roman"/>
                <w:b/>
                <w:bCs/>
                <w:sz w:val="28"/>
                <w:szCs w:val="28"/>
              </w:rPr>
              <w:t>Основные пособия</w:t>
            </w:r>
          </w:p>
          <w:p w:rsidR="005B4448" w:rsidRPr="004F057F" w:rsidRDefault="005B4448" w:rsidP="000E1DD4">
            <w:pPr>
              <w:spacing w:after="0" w:line="240" w:lineRule="auto"/>
              <w:jc w:val="both"/>
              <w:rPr>
                <w:rFonts w:ascii="Times New Roman" w:hAnsi="Times New Roman"/>
                <w:b/>
                <w:bCs/>
                <w:sz w:val="28"/>
                <w:szCs w:val="28"/>
              </w:rPr>
            </w:pPr>
            <w:r w:rsidRPr="004F057F">
              <w:rPr>
                <w:rFonts w:ascii="Times New Roman" w:hAnsi="Times New Roman"/>
                <w:b/>
                <w:bCs/>
                <w:sz w:val="28"/>
                <w:szCs w:val="28"/>
              </w:rPr>
              <w:t>и специальное оборудование</w:t>
            </w:r>
          </w:p>
        </w:tc>
      </w:tr>
      <w:tr w:rsidR="005B4448" w:rsidRPr="004F057F" w:rsidTr="009B1836">
        <w:trPr>
          <w:trHeight w:val="251"/>
        </w:trPr>
        <w:tc>
          <w:tcPr>
            <w:tcW w:w="2195" w:type="dxa"/>
            <w:tcBorders>
              <w:left w:val="single" w:sz="4" w:space="0" w:color="000000"/>
            </w:tcBorders>
            <w:shd w:val="clear" w:color="auto" w:fill="auto"/>
          </w:tcPr>
          <w:p w:rsidR="005B4448" w:rsidRPr="004F057F" w:rsidRDefault="005B4448" w:rsidP="000E1DD4">
            <w:pPr>
              <w:widowControl w:val="0"/>
              <w:shd w:val="clear" w:color="auto" w:fill="FFFFFF"/>
              <w:tabs>
                <w:tab w:val="left" w:pos="648"/>
              </w:tabs>
              <w:suppressAutoHyphens/>
              <w:autoSpaceDE w:val="0"/>
              <w:snapToGrid w:val="0"/>
              <w:spacing w:after="0" w:line="240" w:lineRule="auto"/>
              <w:jc w:val="both"/>
              <w:rPr>
                <w:rFonts w:ascii="Times New Roman" w:hAnsi="Times New Roman"/>
                <w:sz w:val="28"/>
                <w:szCs w:val="28"/>
              </w:rPr>
            </w:pPr>
            <w:r>
              <w:rPr>
                <w:rFonts w:ascii="Times New Roman" w:hAnsi="Times New Roman"/>
                <w:sz w:val="28"/>
                <w:szCs w:val="28"/>
              </w:rPr>
              <w:t>Физическое направление</w:t>
            </w:r>
          </w:p>
        </w:tc>
        <w:tc>
          <w:tcPr>
            <w:tcW w:w="2304" w:type="dxa"/>
            <w:tcBorders>
              <w:top w:val="single" w:sz="4" w:space="0" w:color="000000"/>
              <w:left w:val="single" w:sz="4" w:space="0" w:color="000000"/>
              <w:bottom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r w:rsidRPr="004F057F">
              <w:rPr>
                <w:rFonts w:ascii="Times New Roman" w:hAnsi="Times New Roman"/>
                <w:sz w:val="28"/>
                <w:szCs w:val="28"/>
              </w:rPr>
              <w:t xml:space="preserve">Групповые помещения </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5B4448" w:rsidRPr="004F057F" w:rsidRDefault="005B4448" w:rsidP="000E1DD4">
            <w:pPr>
              <w:widowControl w:val="0"/>
              <w:shd w:val="clear" w:color="auto" w:fill="FFFFFF"/>
              <w:tabs>
                <w:tab w:val="left" w:pos="648"/>
              </w:tabs>
              <w:suppressAutoHyphens/>
              <w:autoSpaceDE w:val="0"/>
              <w:snapToGrid w:val="0"/>
              <w:spacing w:after="0" w:line="240" w:lineRule="auto"/>
              <w:jc w:val="both"/>
              <w:rPr>
                <w:rFonts w:ascii="Times New Roman" w:hAnsi="Times New Roman"/>
                <w:sz w:val="28"/>
                <w:szCs w:val="28"/>
              </w:rPr>
            </w:pPr>
            <w:r w:rsidRPr="004F057F">
              <w:rPr>
                <w:rFonts w:ascii="Times New Roman" w:hAnsi="Times New Roman"/>
                <w:spacing w:val="-9"/>
                <w:sz w:val="28"/>
                <w:szCs w:val="28"/>
              </w:rPr>
              <w:t xml:space="preserve">Центры двигательной активности, </w:t>
            </w:r>
            <w:r w:rsidRPr="004F057F">
              <w:rPr>
                <w:rFonts w:ascii="Times New Roman" w:hAnsi="Times New Roman"/>
                <w:sz w:val="28"/>
                <w:szCs w:val="28"/>
              </w:rPr>
              <w:t>бактерицидные лампы</w:t>
            </w:r>
          </w:p>
        </w:tc>
      </w:tr>
      <w:tr w:rsidR="005B4448" w:rsidRPr="004F057F" w:rsidTr="009B1836">
        <w:trPr>
          <w:trHeight w:val="571"/>
        </w:trPr>
        <w:tc>
          <w:tcPr>
            <w:tcW w:w="2195" w:type="dxa"/>
            <w:tcBorders>
              <w:left w:val="single" w:sz="4" w:space="0" w:color="000000"/>
            </w:tcBorders>
            <w:shd w:val="clear" w:color="auto" w:fill="auto"/>
          </w:tcPr>
          <w:p w:rsidR="005B4448" w:rsidRPr="004F057F" w:rsidRDefault="005B4448" w:rsidP="000E1DD4">
            <w:pPr>
              <w:widowControl w:val="0"/>
              <w:shd w:val="clear" w:color="auto" w:fill="FFFFFF"/>
              <w:tabs>
                <w:tab w:val="left" w:pos="648"/>
              </w:tabs>
              <w:suppressAutoHyphens/>
              <w:autoSpaceDE w:val="0"/>
              <w:snapToGrid w:val="0"/>
              <w:spacing w:after="0" w:line="240" w:lineRule="auto"/>
              <w:jc w:val="both"/>
              <w:rPr>
                <w:rFonts w:ascii="Times New Roman" w:hAnsi="Times New Roman"/>
                <w:sz w:val="28"/>
                <w:szCs w:val="28"/>
              </w:rPr>
            </w:pPr>
          </w:p>
        </w:tc>
        <w:tc>
          <w:tcPr>
            <w:tcW w:w="2304" w:type="dxa"/>
            <w:tcBorders>
              <w:top w:val="single" w:sz="4" w:space="0" w:color="000000"/>
              <w:left w:val="single" w:sz="4" w:space="0" w:color="000000"/>
              <w:bottom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r>
              <w:rPr>
                <w:rFonts w:ascii="Times New Roman" w:hAnsi="Times New Roman"/>
                <w:sz w:val="28"/>
                <w:szCs w:val="28"/>
              </w:rPr>
              <w:t xml:space="preserve">Медицинский блок </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pacing w:val="-9"/>
                <w:sz w:val="28"/>
                <w:szCs w:val="28"/>
              </w:rPr>
            </w:pPr>
            <w:r>
              <w:rPr>
                <w:rFonts w:ascii="Times New Roman" w:hAnsi="Times New Roman"/>
                <w:spacing w:val="-9"/>
                <w:sz w:val="28"/>
                <w:szCs w:val="28"/>
              </w:rPr>
              <w:t>Ростомер, мебель, весы, тонометр</w:t>
            </w:r>
          </w:p>
        </w:tc>
      </w:tr>
      <w:tr w:rsidR="005B4448" w:rsidRPr="004F057F" w:rsidTr="009B1836">
        <w:trPr>
          <w:trHeight w:val="571"/>
        </w:trPr>
        <w:tc>
          <w:tcPr>
            <w:tcW w:w="2195" w:type="dxa"/>
            <w:tcBorders>
              <w:left w:val="single" w:sz="4" w:space="0" w:color="000000"/>
              <w:bottom w:val="single" w:sz="4" w:space="0" w:color="000000"/>
            </w:tcBorders>
            <w:shd w:val="clear" w:color="auto" w:fill="auto"/>
          </w:tcPr>
          <w:p w:rsidR="005B4448" w:rsidRPr="004F057F" w:rsidRDefault="005B4448" w:rsidP="000E1DD4">
            <w:pPr>
              <w:widowControl w:val="0"/>
              <w:shd w:val="clear" w:color="auto" w:fill="FFFFFF"/>
              <w:tabs>
                <w:tab w:val="left" w:pos="648"/>
              </w:tabs>
              <w:suppressAutoHyphens/>
              <w:autoSpaceDE w:val="0"/>
              <w:snapToGrid w:val="0"/>
              <w:spacing w:after="0" w:line="240" w:lineRule="auto"/>
              <w:jc w:val="both"/>
              <w:rPr>
                <w:rFonts w:ascii="Times New Roman" w:hAnsi="Times New Roman"/>
                <w:sz w:val="28"/>
                <w:szCs w:val="28"/>
              </w:rPr>
            </w:pPr>
          </w:p>
        </w:tc>
        <w:tc>
          <w:tcPr>
            <w:tcW w:w="2304" w:type="dxa"/>
            <w:tcBorders>
              <w:top w:val="single" w:sz="4" w:space="0" w:color="000000"/>
              <w:left w:val="single" w:sz="4" w:space="0" w:color="000000"/>
              <w:bottom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r w:rsidRPr="004F057F">
              <w:rPr>
                <w:rFonts w:ascii="Times New Roman" w:hAnsi="Times New Roman"/>
                <w:sz w:val="28"/>
                <w:szCs w:val="28"/>
              </w:rPr>
              <w:t>Комплекс для оздоровительных и закаливающих процедур на территории</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5B4448" w:rsidRDefault="005B4448" w:rsidP="000E1DD4">
            <w:pPr>
              <w:snapToGrid w:val="0"/>
              <w:spacing w:after="0" w:line="240" w:lineRule="auto"/>
              <w:jc w:val="both"/>
              <w:rPr>
                <w:rFonts w:ascii="Times New Roman" w:hAnsi="Times New Roman"/>
                <w:sz w:val="28"/>
                <w:szCs w:val="28"/>
              </w:rPr>
            </w:pPr>
            <w:r>
              <w:rPr>
                <w:rFonts w:ascii="Times New Roman" w:hAnsi="Times New Roman"/>
                <w:spacing w:val="-9"/>
                <w:sz w:val="28"/>
                <w:szCs w:val="28"/>
              </w:rPr>
              <w:t xml:space="preserve">Спортивная площадка с оборудованием, </w:t>
            </w:r>
            <w:r>
              <w:rPr>
                <w:rFonts w:ascii="Times New Roman" w:hAnsi="Times New Roman"/>
                <w:sz w:val="28"/>
                <w:szCs w:val="28"/>
              </w:rPr>
              <w:t>тропа здоровья.</w:t>
            </w:r>
          </w:p>
          <w:p w:rsidR="005B4448" w:rsidRPr="004F057F" w:rsidRDefault="005B4448" w:rsidP="000E1DD4">
            <w:pPr>
              <w:snapToGrid w:val="0"/>
              <w:spacing w:after="0" w:line="240" w:lineRule="auto"/>
              <w:jc w:val="both"/>
              <w:rPr>
                <w:rFonts w:ascii="Times New Roman" w:hAnsi="Times New Roman"/>
                <w:spacing w:val="-9"/>
                <w:sz w:val="28"/>
                <w:szCs w:val="28"/>
              </w:rPr>
            </w:pPr>
          </w:p>
        </w:tc>
      </w:tr>
      <w:tr w:rsidR="005B4448" w:rsidRPr="004F057F" w:rsidTr="009B1836">
        <w:trPr>
          <w:trHeight w:val="299"/>
        </w:trPr>
        <w:tc>
          <w:tcPr>
            <w:tcW w:w="2195" w:type="dxa"/>
            <w:vMerge w:val="restart"/>
            <w:tcBorders>
              <w:top w:val="single" w:sz="4" w:space="0" w:color="000000"/>
              <w:left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r w:rsidRPr="004F057F">
              <w:rPr>
                <w:rFonts w:ascii="Times New Roman" w:hAnsi="Times New Roman"/>
                <w:sz w:val="28"/>
                <w:szCs w:val="28"/>
              </w:rPr>
              <w:t>Социально-личностное направление</w:t>
            </w:r>
          </w:p>
          <w:p w:rsidR="005B4448" w:rsidRPr="004F057F" w:rsidRDefault="005B4448" w:rsidP="000E1DD4">
            <w:pPr>
              <w:spacing w:after="0" w:line="240" w:lineRule="auto"/>
              <w:jc w:val="both"/>
              <w:rPr>
                <w:rFonts w:ascii="Times New Roman" w:hAnsi="Times New Roman"/>
                <w:sz w:val="28"/>
                <w:szCs w:val="28"/>
              </w:rPr>
            </w:pPr>
          </w:p>
          <w:p w:rsidR="005B4448" w:rsidRPr="004F057F" w:rsidRDefault="005B4448" w:rsidP="000E1DD4">
            <w:pPr>
              <w:spacing w:after="0" w:line="240" w:lineRule="auto"/>
              <w:jc w:val="both"/>
              <w:rPr>
                <w:rFonts w:ascii="Times New Roman" w:hAnsi="Times New Roman"/>
                <w:sz w:val="28"/>
                <w:szCs w:val="28"/>
              </w:rPr>
            </w:pPr>
          </w:p>
          <w:p w:rsidR="005B4448" w:rsidRPr="004F057F" w:rsidRDefault="005B4448" w:rsidP="000E1DD4">
            <w:pPr>
              <w:spacing w:after="0" w:line="240" w:lineRule="auto"/>
              <w:jc w:val="both"/>
              <w:rPr>
                <w:rFonts w:ascii="Times New Roman" w:hAnsi="Times New Roman"/>
                <w:sz w:val="28"/>
                <w:szCs w:val="28"/>
              </w:rPr>
            </w:pPr>
          </w:p>
          <w:p w:rsidR="005B4448" w:rsidRPr="004F057F" w:rsidRDefault="005B4448" w:rsidP="000E1DD4">
            <w:pPr>
              <w:spacing w:after="0" w:line="240" w:lineRule="auto"/>
              <w:jc w:val="both"/>
              <w:rPr>
                <w:rFonts w:ascii="Times New Roman" w:hAnsi="Times New Roman"/>
                <w:sz w:val="28"/>
                <w:szCs w:val="28"/>
              </w:rPr>
            </w:pPr>
          </w:p>
          <w:p w:rsidR="005B4448" w:rsidRPr="004F057F" w:rsidRDefault="005B4448" w:rsidP="000E1DD4">
            <w:pPr>
              <w:spacing w:after="0" w:line="240" w:lineRule="auto"/>
              <w:jc w:val="both"/>
              <w:rPr>
                <w:rFonts w:ascii="Times New Roman" w:hAnsi="Times New Roman"/>
                <w:sz w:val="28"/>
                <w:szCs w:val="28"/>
              </w:rPr>
            </w:pPr>
          </w:p>
          <w:p w:rsidR="005B4448" w:rsidRPr="004F057F" w:rsidRDefault="005B4448" w:rsidP="000E1DD4">
            <w:pPr>
              <w:spacing w:after="0" w:line="240" w:lineRule="auto"/>
              <w:jc w:val="both"/>
              <w:rPr>
                <w:rFonts w:ascii="Times New Roman" w:hAnsi="Times New Roman"/>
                <w:sz w:val="28"/>
                <w:szCs w:val="28"/>
              </w:rPr>
            </w:pPr>
          </w:p>
          <w:p w:rsidR="005B4448" w:rsidRPr="004F057F" w:rsidRDefault="005B4448" w:rsidP="000E1DD4">
            <w:pPr>
              <w:spacing w:after="0" w:line="240" w:lineRule="auto"/>
              <w:jc w:val="both"/>
              <w:rPr>
                <w:rFonts w:ascii="Times New Roman" w:hAnsi="Times New Roman"/>
                <w:sz w:val="28"/>
                <w:szCs w:val="28"/>
              </w:rPr>
            </w:pPr>
          </w:p>
          <w:p w:rsidR="005B4448" w:rsidRPr="004F057F" w:rsidRDefault="005B4448" w:rsidP="000E1DD4">
            <w:pPr>
              <w:spacing w:after="0" w:line="240" w:lineRule="auto"/>
              <w:jc w:val="both"/>
              <w:rPr>
                <w:rFonts w:ascii="Times New Roman" w:hAnsi="Times New Roman"/>
                <w:sz w:val="28"/>
                <w:szCs w:val="28"/>
              </w:rPr>
            </w:pPr>
          </w:p>
          <w:p w:rsidR="005B4448" w:rsidRPr="004F057F" w:rsidRDefault="005B4448" w:rsidP="000E1DD4">
            <w:pPr>
              <w:spacing w:after="0" w:line="240" w:lineRule="auto"/>
              <w:jc w:val="both"/>
              <w:rPr>
                <w:rFonts w:ascii="Times New Roman" w:hAnsi="Times New Roman"/>
                <w:sz w:val="28"/>
                <w:szCs w:val="28"/>
              </w:rPr>
            </w:pPr>
          </w:p>
        </w:tc>
        <w:tc>
          <w:tcPr>
            <w:tcW w:w="2304" w:type="dxa"/>
            <w:tcBorders>
              <w:top w:val="single" w:sz="4" w:space="0" w:color="000000"/>
              <w:left w:val="single" w:sz="4" w:space="0" w:color="000000"/>
              <w:bottom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r w:rsidRPr="004F057F">
              <w:rPr>
                <w:rFonts w:ascii="Times New Roman" w:hAnsi="Times New Roman"/>
                <w:sz w:val="28"/>
                <w:szCs w:val="28"/>
              </w:rPr>
              <w:t>Групповые помещения</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pacing w:val="-8"/>
                <w:sz w:val="28"/>
                <w:szCs w:val="28"/>
              </w:rPr>
            </w:pPr>
            <w:r w:rsidRPr="004F057F">
              <w:rPr>
                <w:rFonts w:ascii="Times New Roman" w:hAnsi="Times New Roman"/>
                <w:sz w:val="28"/>
                <w:szCs w:val="28"/>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w:t>
            </w:r>
            <w:r w:rsidRPr="004F057F">
              <w:rPr>
                <w:rFonts w:ascii="Times New Roman" w:hAnsi="Times New Roman"/>
                <w:spacing w:val="-9"/>
                <w:sz w:val="28"/>
                <w:szCs w:val="28"/>
              </w:rPr>
              <w:t xml:space="preserve">, </w:t>
            </w:r>
            <w:r w:rsidRPr="004F057F">
              <w:rPr>
                <w:rFonts w:ascii="Times New Roman" w:hAnsi="Times New Roman"/>
                <w:spacing w:val="-8"/>
                <w:sz w:val="28"/>
                <w:szCs w:val="28"/>
              </w:rPr>
              <w:t>магнитофон</w:t>
            </w:r>
            <w:r>
              <w:rPr>
                <w:rFonts w:ascii="Times New Roman" w:hAnsi="Times New Roman"/>
                <w:spacing w:val="-8"/>
                <w:sz w:val="28"/>
                <w:szCs w:val="28"/>
              </w:rPr>
              <w:t>ы</w:t>
            </w:r>
            <w:r w:rsidRPr="004F057F">
              <w:rPr>
                <w:rFonts w:ascii="Times New Roman" w:hAnsi="Times New Roman"/>
                <w:spacing w:val="-8"/>
                <w:sz w:val="28"/>
                <w:szCs w:val="28"/>
              </w:rPr>
              <w:t xml:space="preserve">, фотоаппарат, видео -   и   аудиотека, детские компьютерные презентации по темам </w:t>
            </w:r>
          </w:p>
        </w:tc>
      </w:tr>
      <w:tr w:rsidR="005B4448" w:rsidRPr="004F057F" w:rsidTr="009B1836">
        <w:trPr>
          <w:trHeight w:val="394"/>
        </w:trPr>
        <w:tc>
          <w:tcPr>
            <w:tcW w:w="2195" w:type="dxa"/>
            <w:vMerge/>
            <w:tcBorders>
              <w:left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p>
        </w:tc>
        <w:tc>
          <w:tcPr>
            <w:tcW w:w="2304" w:type="dxa"/>
            <w:tcBorders>
              <w:top w:val="single" w:sz="4" w:space="0" w:color="000000"/>
              <w:left w:val="single" w:sz="4" w:space="0" w:color="000000"/>
              <w:bottom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r w:rsidRPr="004F057F">
              <w:rPr>
                <w:rFonts w:ascii="Times New Roman" w:hAnsi="Times New Roman"/>
                <w:sz w:val="28"/>
                <w:szCs w:val="28"/>
              </w:rPr>
              <w:t>Холлы и коридорные пролёты</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r w:rsidRPr="004F057F">
              <w:rPr>
                <w:rFonts w:ascii="Times New Roman" w:hAnsi="Times New Roman"/>
                <w:sz w:val="28"/>
                <w:szCs w:val="28"/>
              </w:rPr>
              <w:t>Фотовыставки, тематические выставки, выста</w:t>
            </w:r>
            <w:r>
              <w:rPr>
                <w:rFonts w:ascii="Times New Roman" w:hAnsi="Times New Roman"/>
                <w:sz w:val="28"/>
                <w:szCs w:val="28"/>
              </w:rPr>
              <w:t xml:space="preserve">вки детских рисунков и предметов </w:t>
            </w:r>
            <w:r w:rsidRPr="004F057F">
              <w:rPr>
                <w:rFonts w:ascii="Times New Roman" w:hAnsi="Times New Roman"/>
                <w:sz w:val="28"/>
                <w:szCs w:val="28"/>
              </w:rPr>
              <w:t>продуктивной деятельности детей</w:t>
            </w:r>
          </w:p>
        </w:tc>
      </w:tr>
      <w:tr w:rsidR="005B4448" w:rsidRPr="004F057F" w:rsidTr="009B1836">
        <w:trPr>
          <w:trHeight w:val="489"/>
        </w:trPr>
        <w:tc>
          <w:tcPr>
            <w:tcW w:w="2195" w:type="dxa"/>
            <w:vMerge/>
            <w:tcBorders>
              <w:left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p>
        </w:tc>
        <w:tc>
          <w:tcPr>
            <w:tcW w:w="2304" w:type="dxa"/>
            <w:tcBorders>
              <w:top w:val="single" w:sz="4" w:space="0" w:color="000000"/>
              <w:left w:val="single" w:sz="4" w:space="0" w:color="000000"/>
              <w:bottom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r w:rsidRPr="004F057F">
              <w:rPr>
                <w:rFonts w:ascii="Times New Roman" w:hAnsi="Times New Roman"/>
                <w:sz w:val="28"/>
                <w:szCs w:val="28"/>
              </w:rPr>
              <w:t>Музыкальный зал</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r w:rsidRPr="004F057F">
              <w:rPr>
                <w:rFonts w:ascii="Times New Roman" w:hAnsi="Times New Roman"/>
                <w:sz w:val="28"/>
                <w:szCs w:val="28"/>
              </w:rPr>
              <w:t>Оборудование, атрибуты для театра, проведения социально-значимых акций, мультимедийная техника, диски и другие носители со специальными программами</w:t>
            </w:r>
          </w:p>
        </w:tc>
      </w:tr>
      <w:tr w:rsidR="005B4448" w:rsidRPr="004F057F" w:rsidTr="009B1836">
        <w:trPr>
          <w:trHeight w:val="489"/>
        </w:trPr>
        <w:tc>
          <w:tcPr>
            <w:tcW w:w="2195" w:type="dxa"/>
            <w:tcBorders>
              <w:left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p>
        </w:tc>
        <w:tc>
          <w:tcPr>
            <w:tcW w:w="2304" w:type="dxa"/>
            <w:tcBorders>
              <w:top w:val="single" w:sz="4" w:space="0" w:color="000000"/>
              <w:left w:val="single" w:sz="4" w:space="0" w:color="000000"/>
              <w:bottom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r w:rsidRPr="004F057F">
              <w:rPr>
                <w:rFonts w:ascii="Times New Roman" w:hAnsi="Times New Roman"/>
                <w:sz w:val="28"/>
                <w:szCs w:val="28"/>
              </w:rPr>
              <w:t>Территория ДОУ</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r>
              <w:rPr>
                <w:rFonts w:ascii="Times New Roman" w:hAnsi="Times New Roman"/>
                <w:sz w:val="28"/>
                <w:szCs w:val="28"/>
              </w:rPr>
              <w:t>М</w:t>
            </w:r>
            <w:r w:rsidRPr="004F057F">
              <w:rPr>
                <w:rFonts w:ascii="Times New Roman" w:hAnsi="Times New Roman"/>
                <w:sz w:val="28"/>
                <w:szCs w:val="28"/>
              </w:rPr>
              <w:t xml:space="preserve">алые архитектурные формы на групповых прогулочных площадках для сюжетно-ролевых игр и др. </w:t>
            </w:r>
          </w:p>
        </w:tc>
      </w:tr>
      <w:tr w:rsidR="005B4448" w:rsidRPr="004F057F" w:rsidTr="009B1836">
        <w:tc>
          <w:tcPr>
            <w:tcW w:w="2195" w:type="dxa"/>
            <w:tcBorders>
              <w:top w:val="single" w:sz="4" w:space="0" w:color="000000"/>
              <w:left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r>
              <w:rPr>
                <w:rFonts w:ascii="Times New Roman" w:hAnsi="Times New Roman"/>
                <w:sz w:val="28"/>
                <w:szCs w:val="28"/>
              </w:rPr>
              <w:t>Познавательное и речевое направления</w:t>
            </w:r>
          </w:p>
        </w:tc>
        <w:tc>
          <w:tcPr>
            <w:tcW w:w="2304" w:type="dxa"/>
            <w:tcBorders>
              <w:top w:val="single" w:sz="4" w:space="0" w:color="000000"/>
              <w:left w:val="single" w:sz="4" w:space="0" w:color="000000"/>
              <w:bottom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r w:rsidRPr="004F057F">
              <w:rPr>
                <w:rFonts w:ascii="Times New Roman" w:hAnsi="Times New Roman"/>
                <w:sz w:val="28"/>
                <w:szCs w:val="28"/>
              </w:rPr>
              <w:t>Групповые помещения</w:t>
            </w:r>
          </w:p>
          <w:p w:rsidR="005B4448" w:rsidRPr="004F057F" w:rsidRDefault="005B4448" w:rsidP="000E1DD4">
            <w:pPr>
              <w:spacing w:after="0" w:line="240" w:lineRule="auto"/>
              <w:jc w:val="both"/>
              <w:rPr>
                <w:rFonts w:ascii="Times New Roman" w:hAnsi="Times New Roman"/>
                <w:sz w:val="28"/>
                <w:szCs w:val="28"/>
              </w:rPr>
            </w:pPr>
          </w:p>
          <w:p w:rsidR="005B4448" w:rsidRPr="004F057F" w:rsidRDefault="005B4448" w:rsidP="000E1DD4">
            <w:pPr>
              <w:spacing w:after="0" w:line="240" w:lineRule="auto"/>
              <w:jc w:val="both"/>
              <w:rPr>
                <w:rFonts w:ascii="Times New Roman" w:hAnsi="Times New Roman"/>
                <w:sz w:val="28"/>
                <w:szCs w:val="28"/>
              </w:rPr>
            </w:pP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r w:rsidRPr="004F057F">
              <w:rPr>
                <w:rFonts w:ascii="Times New Roman" w:hAnsi="Times New Roman"/>
                <w:sz w:val="28"/>
                <w:szCs w:val="28"/>
              </w:rPr>
              <w:t xml:space="preserve">Центры познавательно-речевого развития, оборудование для исследовательской и опытнической деятельности детей (мини лаборатория),  материал для разного вида конструирования, экологические уголки, уголки сказок, дидактические и развивающие игры, игры-головоломки, игры для развития логического </w:t>
            </w:r>
            <w:r w:rsidRPr="004F057F">
              <w:rPr>
                <w:rFonts w:ascii="Times New Roman" w:hAnsi="Times New Roman"/>
                <w:sz w:val="28"/>
                <w:szCs w:val="28"/>
              </w:rPr>
              <w:lastRenderedPageBreak/>
              <w:t>мышления, развивающие таблицы, мобильные стенды, переносное мультимедийное оборудование, подбор детских презентаций по темам, детские библиотечки с подбором детской литературы, дидактическ</w:t>
            </w:r>
            <w:r>
              <w:rPr>
                <w:rFonts w:ascii="Times New Roman" w:hAnsi="Times New Roman"/>
                <w:sz w:val="28"/>
                <w:szCs w:val="28"/>
              </w:rPr>
              <w:t>ие</w:t>
            </w:r>
            <w:r w:rsidRPr="004F057F">
              <w:rPr>
                <w:rFonts w:ascii="Times New Roman" w:hAnsi="Times New Roman"/>
                <w:sz w:val="28"/>
                <w:szCs w:val="28"/>
              </w:rPr>
              <w:t xml:space="preserve"> игр</w:t>
            </w:r>
            <w:r>
              <w:rPr>
                <w:rFonts w:ascii="Times New Roman" w:hAnsi="Times New Roman"/>
                <w:sz w:val="28"/>
                <w:szCs w:val="28"/>
              </w:rPr>
              <w:t>ы</w:t>
            </w:r>
            <w:r w:rsidRPr="004F057F">
              <w:rPr>
                <w:rFonts w:ascii="Times New Roman" w:hAnsi="Times New Roman"/>
                <w:sz w:val="28"/>
                <w:szCs w:val="28"/>
              </w:rPr>
              <w:t xml:space="preserve"> с литературове</w:t>
            </w:r>
            <w:r>
              <w:rPr>
                <w:rFonts w:ascii="Times New Roman" w:hAnsi="Times New Roman"/>
                <w:sz w:val="28"/>
                <w:szCs w:val="28"/>
              </w:rPr>
              <w:t>дческим содержанием, фильмотека</w:t>
            </w:r>
            <w:r w:rsidRPr="004F057F">
              <w:rPr>
                <w:rFonts w:ascii="Times New Roman" w:hAnsi="Times New Roman"/>
                <w:sz w:val="28"/>
                <w:szCs w:val="28"/>
              </w:rPr>
              <w:t xml:space="preserve"> по произведениям детских писателей, русских народных сказок, фольклорных произведений   и др.</w:t>
            </w:r>
          </w:p>
        </w:tc>
      </w:tr>
      <w:tr w:rsidR="005B4448" w:rsidRPr="004F057F" w:rsidTr="009B1836">
        <w:tc>
          <w:tcPr>
            <w:tcW w:w="2195" w:type="dxa"/>
            <w:tcBorders>
              <w:left w:val="single" w:sz="4" w:space="0" w:color="000000"/>
              <w:bottom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p>
        </w:tc>
        <w:tc>
          <w:tcPr>
            <w:tcW w:w="2304" w:type="dxa"/>
            <w:tcBorders>
              <w:top w:val="single" w:sz="4" w:space="0" w:color="000000"/>
              <w:left w:val="single" w:sz="4" w:space="0" w:color="000000"/>
              <w:bottom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r w:rsidRPr="004F057F">
              <w:rPr>
                <w:rFonts w:ascii="Times New Roman" w:hAnsi="Times New Roman"/>
                <w:sz w:val="28"/>
                <w:szCs w:val="28"/>
              </w:rPr>
              <w:t>Территория ДОУ</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r>
              <w:rPr>
                <w:rFonts w:ascii="Times New Roman" w:hAnsi="Times New Roman"/>
                <w:sz w:val="28"/>
                <w:szCs w:val="28"/>
              </w:rPr>
              <w:t xml:space="preserve">Площадка по ПДД, музей «Хочу все знать» со сменной экспозицией, </w:t>
            </w:r>
            <w:r w:rsidRPr="004F057F">
              <w:rPr>
                <w:rFonts w:ascii="Times New Roman" w:hAnsi="Times New Roman"/>
                <w:sz w:val="28"/>
                <w:szCs w:val="28"/>
              </w:rPr>
              <w:t>«Зимняя столовая для птиц», цветники</w:t>
            </w:r>
          </w:p>
        </w:tc>
      </w:tr>
      <w:tr w:rsidR="005B4448" w:rsidRPr="004F057F" w:rsidTr="009B1836">
        <w:tc>
          <w:tcPr>
            <w:tcW w:w="2195" w:type="dxa"/>
            <w:tcBorders>
              <w:top w:val="single" w:sz="4" w:space="0" w:color="000000"/>
              <w:left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r w:rsidRPr="004F057F">
              <w:rPr>
                <w:rFonts w:ascii="Times New Roman" w:hAnsi="Times New Roman"/>
                <w:sz w:val="28"/>
                <w:szCs w:val="28"/>
              </w:rPr>
              <w:t>Художественно-эстетическое направление</w:t>
            </w:r>
          </w:p>
        </w:tc>
        <w:tc>
          <w:tcPr>
            <w:tcW w:w="2304" w:type="dxa"/>
            <w:tcBorders>
              <w:top w:val="single" w:sz="4" w:space="0" w:color="000000"/>
              <w:left w:val="single" w:sz="4" w:space="0" w:color="000000"/>
              <w:bottom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r w:rsidRPr="004F057F">
              <w:rPr>
                <w:rFonts w:ascii="Times New Roman" w:hAnsi="Times New Roman"/>
                <w:sz w:val="28"/>
                <w:szCs w:val="28"/>
              </w:rPr>
              <w:t>Групповые помещения</w:t>
            </w:r>
          </w:p>
          <w:p w:rsidR="005B4448" w:rsidRPr="004F057F" w:rsidRDefault="005B4448" w:rsidP="000E1DD4">
            <w:pPr>
              <w:spacing w:after="0" w:line="240" w:lineRule="auto"/>
              <w:jc w:val="both"/>
              <w:rPr>
                <w:rFonts w:ascii="Times New Roman" w:hAnsi="Times New Roman"/>
                <w:sz w:val="28"/>
                <w:szCs w:val="28"/>
              </w:rPr>
            </w:pPr>
          </w:p>
          <w:p w:rsidR="005B4448" w:rsidRPr="004F057F" w:rsidRDefault="005B4448" w:rsidP="000E1DD4">
            <w:pPr>
              <w:spacing w:after="0" w:line="240" w:lineRule="auto"/>
              <w:jc w:val="both"/>
              <w:rPr>
                <w:rFonts w:ascii="Times New Roman" w:hAnsi="Times New Roman"/>
                <w:sz w:val="28"/>
                <w:szCs w:val="28"/>
              </w:rPr>
            </w:pPr>
          </w:p>
          <w:p w:rsidR="005B4448" w:rsidRPr="004F057F" w:rsidRDefault="005B4448" w:rsidP="000E1DD4">
            <w:pPr>
              <w:spacing w:after="0" w:line="240" w:lineRule="auto"/>
              <w:jc w:val="both"/>
              <w:rPr>
                <w:rFonts w:ascii="Times New Roman" w:hAnsi="Times New Roman"/>
                <w:sz w:val="28"/>
                <w:szCs w:val="28"/>
              </w:rPr>
            </w:pP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r w:rsidRPr="004F057F">
              <w:rPr>
                <w:rFonts w:ascii="Times New Roman" w:hAnsi="Times New Roman"/>
                <w:sz w:val="28"/>
                <w:szCs w:val="28"/>
              </w:rPr>
              <w:t>Центры музыкально-художественного творчества, центры художественно-продуктивной деятельности, театры разных видов (настольный, кукольный, перчаточный, би</w:t>
            </w:r>
            <w:r>
              <w:rPr>
                <w:rFonts w:ascii="Times New Roman" w:hAnsi="Times New Roman"/>
                <w:sz w:val="28"/>
                <w:szCs w:val="28"/>
              </w:rPr>
              <w:t>-</w:t>
            </w:r>
            <w:r w:rsidRPr="004F057F">
              <w:rPr>
                <w:rFonts w:ascii="Times New Roman" w:hAnsi="Times New Roman"/>
                <w:sz w:val="28"/>
                <w:szCs w:val="28"/>
              </w:rPr>
              <w:t>ба</w:t>
            </w:r>
            <w:r>
              <w:rPr>
                <w:rFonts w:ascii="Times New Roman" w:hAnsi="Times New Roman"/>
                <w:sz w:val="28"/>
                <w:szCs w:val="28"/>
              </w:rPr>
              <w:t>-</w:t>
            </w:r>
            <w:proofErr w:type="spellStart"/>
            <w:r w:rsidRPr="004F057F">
              <w:rPr>
                <w:rFonts w:ascii="Times New Roman" w:hAnsi="Times New Roman"/>
                <w:sz w:val="28"/>
                <w:szCs w:val="28"/>
              </w:rPr>
              <w:t>бо</w:t>
            </w:r>
            <w:proofErr w:type="spellEnd"/>
            <w:r w:rsidRPr="004F057F">
              <w:rPr>
                <w:rFonts w:ascii="Times New Roman" w:hAnsi="Times New Roman"/>
                <w:sz w:val="28"/>
                <w:szCs w:val="28"/>
              </w:rPr>
              <w:t xml:space="preserve"> и другие), магнитофоны, музыкальные инструменты</w:t>
            </w:r>
          </w:p>
        </w:tc>
      </w:tr>
      <w:tr w:rsidR="005B4448" w:rsidRPr="004F057F" w:rsidTr="009B1836">
        <w:tc>
          <w:tcPr>
            <w:tcW w:w="2195" w:type="dxa"/>
            <w:tcBorders>
              <w:left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p>
        </w:tc>
        <w:tc>
          <w:tcPr>
            <w:tcW w:w="2304" w:type="dxa"/>
            <w:tcBorders>
              <w:top w:val="single" w:sz="4" w:space="0" w:color="000000"/>
              <w:left w:val="single" w:sz="4" w:space="0" w:color="000000"/>
              <w:bottom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r w:rsidRPr="004F057F">
              <w:rPr>
                <w:rFonts w:ascii="Times New Roman" w:hAnsi="Times New Roman"/>
                <w:sz w:val="28"/>
                <w:szCs w:val="28"/>
              </w:rPr>
              <w:t>Территория ДОУ</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r>
              <w:rPr>
                <w:rFonts w:ascii="Times New Roman" w:hAnsi="Times New Roman"/>
                <w:sz w:val="28"/>
                <w:szCs w:val="28"/>
              </w:rPr>
              <w:t>Летняя экспозиция детского творчества</w:t>
            </w:r>
          </w:p>
        </w:tc>
      </w:tr>
      <w:tr w:rsidR="005B4448" w:rsidRPr="004F057F" w:rsidTr="009B1836">
        <w:tc>
          <w:tcPr>
            <w:tcW w:w="2195" w:type="dxa"/>
            <w:tcBorders>
              <w:left w:val="single" w:sz="4" w:space="0" w:color="000000"/>
              <w:bottom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p>
        </w:tc>
        <w:tc>
          <w:tcPr>
            <w:tcW w:w="2304" w:type="dxa"/>
            <w:tcBorders>
              <w:top w:val="single" w:sz="4" w:space="0" w:color="000000"/>
              <w:left w:val="single" w:sz="4" w:space="0" w:color="000000"/>
              <w:bottom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r w:rsidRPr="004F057F">
              <w:rPr>
                <w:rFonts w:ascii="Times New Roman" w:hAnsi="Times New Roman"/>
                <w:sz w:val="28"/>
                <w:szCs w:val="28"/>
              </w:rPr>
              <w:t>Холлы и коридорные пролёты</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r w:rsidRPr="004F057F">
              <w:rPr>
                <w:rFonts w:ascii="Times New Roman" w:hAnsi="Times New Roman"/>
                <w:sz w:val="28"/>
                <w:szCs w:val="28"/>
              </w:rPr>
              <w:t>Фотовыставки, тематические выставки, выставки детских рисунков и предметы продуктивной деятельности детей</w:t>
            </w:r>
          </w:p>
        </w:tc>
      </w:tr>
      <w:tr w:rsidR="005B4448" w:rsidRPr="004F057F" w:rsidTr="009B1836">
        <w:tc>
          <w:tcPr>
            <w:tcW w:w="2195" w:type="dxa"/>
            <w:vMerge w:val="restart"/>
            <w:tcBorders>
              <w:top w:val="single" w:sz="4" w:space="0" w:color="000000"/>
              <w:left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r w:rsidRPr="004F057F">
              <w:rPr>
                <w:rFonts w:ascii="Times New Roman" w:hAnsi="Times New Roman"/>
                <w:sz w:val="28"/>
                <w:szCs w:val="28"/>
              </w:rPr>
              <w:t>Коррекционное</w:t>
            </w:r>
          </w:p>
          <w:p w:rsidR="005B4448" w:rsidRPr="004F057F" w:rsidRDefault="005B4448" w:rsidP="000E1DD4">
            <w:pPr>
              <w:spacing w:after="0" w:line="240" w:lineRule="auto"/>
              <w:jc w:val="both"/>
              <w:rPr>
                <w:rFonts w:ascii="Times New Roman" w:hAnsi="Times New Roman"/>
                <w:sz w:val="28"/>
                <w:szCs w:val="28"/>
              </w:rPr>
            </w:pPr>
            <w:r w:rsidRPr="004F057F">
              <w:rPr>
                <w:rFonts w:ascii="Times New Roman" w:hAnsi="Times New Roman"/>
                <w:sz w:val="28"/>
                <w:szCs w:val="28"/>
              </w:rPr>
              <w:t>направление</w:t>
            </w:r>
          </w:p>
        </w:tc>
        <w:tc>
          <w:tcPr>
            <w:tcW w:w="2304" w:type="dxa"/>
            <w:tcBorders>
              <w:top w:val="single" w:sz="4" w:space="0" w:color="000000"/>
              <w:left w:val="single" w:sz="4" w:space="0" w:color="000000"/>
              <w:bottom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r w:rsidRPr="004F057F">
              <w:rPr>
                <w:rFonts w:ascii="Times New Roman" w:hAnsi="Times New Roman"/>
                <w:sz w:val="28"/>
                <w:szCs w:val="28"/>
              </w:rPr>
              <w:t>Групповые помещения</w:t>
            </w:r>
          </w:p>
          <w:p w:rsidR="005B4448" w:rsidRPr="004F057F" w:rsidRDefault="005B4448" w:rsidP="000E1DD4">
            <w:pPr>
              <w:spacing w:after="0" w:line="240" w:lineRule="auto"/>
              <w:jc w:val="both"/>
              <w:rPr>
                <w:rFonts w:ascii="Times New Roman" w:hAnsi="Times New Roman"/>
                <w:sz w:val="28"/>
                <w:szCs w:val="28"/>
              </w:rPr>
            </w:pP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r>
              <w:rPr>
                <w:rFonts w:ascii="Times New Roman" w:hAnsi="Times New Roman"/>
                <w:sz w:val="28"/>
                <w:szCs w:val="28"/>
              </w:rPr>
              <w:t xml:space="preserve"> Уголки </w:t>
            </w:r>
            <w:r w:rsidRPr="004F057F">
              <w:rPr>
                <w:rFonts w:ascii="Times New Roman" w:hAnsi="Times New Roman"/>
                <w:sz w:val="28"/>
                <w:szCs w:val="28"/>
              </w:rPr>
              <w:t>уединения</w:t>
            </w:r>
            <w:r>
              <w:rPr>
                <w:rFonts w:ascii="Times New Roman" w:hAnsi="Times New Roman"/>
                <w:sz w:val="28"/>
                <w:szCs w:val="28"/>
              </w:rPr>
              <w:t xml:space="preserve">, </w:t>
            </w:r>
            <w:proofErr w:type="spellStart"/>
            <w:r>
              <w:rPr>
                <w:rFonts w:ascii="Times New Roman" w:hAnsi="Times New Roman"/>
                <w:sz w:val="28"/>
                <w:szCs w:val="28"/>
              </w:rPr>
              <w:t>коврограф</w:t>
            </w:r>
            <w:proofErr w:type="spellEnd"/>
            <w:r>
              <w:rPr>
                <w:rFonts w:ascii="Times New Roman" w:hAnsi="Times New Roman"/>
                <w:sz w:val="28"/>
                <w:szCs w:val="28"/>
              </w:rPr>
              <w:t>, о</w:t>
            </w:r>
            <w:r w:rsidRPr="004F057F">
              <w:rPr>
                <w:rFonts w:ascii="Times New Roman" w:hAnsi="Times New Roman"/>
                <w:sz w:val="28"/>
                <w:szCs w:val="28"/>
              </w:rPr>
              <w:t>борудование</w:t>
            </w:r>
            <w:r>
              <w:rPr>
                <w:rFonts w:ascii="Times New Roman" w:hAnsi="Times New Roman"/>
                <w:sz w:val="28"/>
                <w:szCs w:val="28"/>
              </w:rPr>
              <w:t xml:space="preserve"> для развития сенсорных, психо</w:t>
            </w:r>
            <w:r w:rsidRPr="004F057F">
              <w:rPr>
                <w:rFonts w:ascii="Times New Roman" w:hAnsi="Times New Roman"/>
                <w:sz w:val="28"/>
                <w:szCs w:val="28"/>
              </w:rPr>
              <w:t xml:space="preserve">моторных процессов, сухой бассейн, </w:t>
            </w:r>
            <w:r>
              <w:rPr>
                <w:rFonts w:ascii="Times New Roman" w:hAnsi="Times New Roman"/>
                <w:sz w:val="28"/>
                <w:szCs w:val="28"/>
              </w:rPr>
              <w:t xml:space="preserve">тактильные книги, озвученные книги, дидактические игры для развития </w:t>
            </w:r>
            <w:proofErr w:type="spellStart"/>
            <w:r>
              <w:rPr>
                <w:rFonts w:ascii="Times New Roman" w:hAnsi="Times New Roman"/>
                <w:sz w:val="28"/>
                <w:szCs w:val="28"/>
              </w:rPr>
              <w:t>плеотических</w:t>
            </w:r>
            <w:proofErr w:type="spellEnd"/>
            <w:r>
              <w:rPr>
                <w:rFonts w:ascii="Times New Roman" w:hAnsi="Times New Roman"/>
                <w:sz w:val="28"/>
                <w:szCs w:val="28"/>
              </w:rPr>
              <w:t xml:space="preserve">, </w:t>
            </w:r>
            <w:proofErr w:type="spellStart"/>
            <w:r>
              <w:rPr>
                <w:rFonts w:ascii="Times New Roman" w:hAnsi="Times New Roman"/>
                <w:sz w:val="28"/>
                <w:szCs w:val="28"/>
              </w:rPr>
              <w:t>диплоптических</w:t>
            </w:r>
            <w:proofErr w:type="spellEnd"/>
            <w:r>
              <w:rPr>
                <w:rFonts w:ascii="Times New Roman" w:hAnsi="Times New Roman"/>
                <w:sz w:val="28"/>
                <w:szCs w:val="28"/>
              </w:rPr>
              <w:t xml:space="preserve"> процессов и бинокулярного зрения</w:t>
            </w:r>
          </w:p>
        </w:tc>
      </w:tr>
      <w:tr w:rsidR="005B4448" w:rsidRPr="004F057F" w:rsidTr="009B1836">
        <w:trPr>
          <w:trHeight w:val="914"/>
        </w:trPr>
        <w:tc>
          <w:tcPr>
            <w:tcW w:w="2195" w:type="dxa"/>
            <w:vMerge/>
            <w:tcBorders>
              <w:left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p>
        </w:tc>
        <w:tc>
          <w:tcPr>
            <w:tcW w:w="2304" w:type="dxa"/>
            <w:tcBorders>
              <w:top w:val="single" w:sz="4" w:space="0" w:color="000000"/>
              <w:left w:val="single" w:sz="4" w:space="0" w:color="000000"/>
              <w:bottom w:val="single" w:sz="4" w:space="0" w:color="000000"/>
            </w:tcBorders>
            <w:shd w:val="clear" w:color="auto" w:fill="auto"/>
          </w:tcPr>
          <w:p w:rsidR="005B4448" w:rsidRPr="004F057F" w:rsidRDefault="007463A6" w:rsidP="000E1DD4">
            <w:pPr>
              <w:snapToGrid w:val="0"/>
              <w:spacing w:after="0" w:line="240" w:lineRule="auto"/>
              <w:jc w:val="both"/>
              <w:rPr>
                <w:rFonts w:ascii="Times New Roman" w:hAnsi="Times New Roman"/>
                <w:sz w:val="28"/>
                <w:szCs w:val="28"/>
              </w:rPr>
            </w:pPr>
            <w:r>
              <w:rPr>
                <w:rFonts w:ascii="Times New Roman" w:hAnsi="Times New Roman"/>
                <w:sz w:val="28"/>
                <w:szCs w:val="28"/>
              </w:rPr>
              <w:t>Кабинет учителя-</w:t>
            </w:r>
            <w:r w:rsidR="005B4448" w:rsidRPr="004F057F">
              <w:rPr>
                <w:rFonts w:ascii="Times New Roman" w:hAnsi="Times New Roman"/>
                <w:sz w:val="28"/>
                <w:szCs w:val="28"/>
              </w:rPr>
              <w:t>логопеда</w:t>
            </w:r>
          </w:p>
          <w:p w:rsidR="005B4448" w:rsidRPr="004F057F" w:rsidRDefault="005B4448" w:rsidP="000E1DD4">
            <w:pPr>
              <w:spacing w:after="0" w:line="240" w:lineRule="auto"/>
              <w:jc w:val="both"/>
              <w:rPr>
                <w:rFonts w:ascii="Times New Roman" w:hAnsi="Times New Roman"/>
                <w:sz w:val="28"/>
                <w:szCs w:val="28"/>
              </w:rPr>
            </w:pP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r w:rsidRPr="004F057F">
              <w:rPr>
                <w:rFonts w:ascii="Times New Roman" w:hAnsi="Times New Roman"/>
                <w:sz w:val="28"/>
                <w:szCs w:val="28"/>
              </w:rPr>
              <w:t>Стол,</w:t>
            </w:r>
            <w:r>
              <w:rPr>
                <w:rFonts w:ascii="Times New Roman" w:hAnsi="Times New Roman"/>
                <w:sz w:val="28"/>
                <w:szCs w:val="28"/>
              </w:rPr>
              <w:t xml:space="preserve"> зеркало,</w:t>
            </w:r>
            <w:r w:rsidRPr="004F057F">
              <w:rPr>
                <w:rFonts w:ascii="Times New Roman" w:hAnsi="Times New Roman"/>
                <w:sz w:val="28"/>
                <w:szCs w:val="28"/>
              </w:rPr>
              <w:t xml:space="preserve"> стулья,</w:t>
            </w:r>
            <w:r>
              <w:rPr>
                <w:rFonts w:ascii="Times New Roman" w:hAnsi="Times New Roman"/>
                <w:sz w:val="28"/>
                <w:szCs w:val="28"/>
              </w:rPr>
              <w:t xml:space="preserve"> магнитная доска, </w:t>
            </w:r>
            <w:r w:rsidRPr="004F057F">
              <w:rPr>
                <w:rFonts w:ascii="Times New Roman" w:hAnsi="Times New Roman"/>
                <w:sz w:val="28"/>
                <w:szCs w:val="28"/>
              </w:rPr>
              <w:t xml:space="preserve">компьютер с программным обеспечением, игры для коррекции речевой сферы, таблицы, азбука разных видов (картонная, магнитная, электронная), детские презентации по темам, инструменты для логопедического массажа, </w:t>
            </w:r>
            <w:r>
              <w:rPr>
                <w:rFonts w:ascii="Times New Roman" w:hAnsi="Times New Roman"/>
                <w:sz w:val="28"/>
                <w:szCs w:val="28"/>
              </w:rPr>
              <w:t xml:space="preserve">и </w:t>
            </w:r>
            <w:r w:rsidRPr="004F057F">
              <w:rPr>
                <w:rFonts w:ascii="Times New Roman" w:hAnsi="Times New Roman"/>
                <w:sz w:val="28"/>
                <w:szCs w:val="28"/>
              </w:rPr>
              <w:t xml:space="preserve">постановки звуков, тренажёры для коррекции речевого и физиологического дыхания, фонематического и физиологического </w:t>
            </w:r>
            <w:r w:rsidRPr="004F057F">
              <w:rPr>
                <w:rFonts w:ascii="Times New Roman" w:hAnsi="Times New Roman"/>
                <w:sz w:val="28"/>
                <w:szCs w:val="28"/>
              </w:rPr>
              <w:lastRenderedPageBreak/>
              <w:t>слуха и др.</w:t>
            </w:r>
          </w:p>
        </w:tc>
      </w:tr>
      <w:tr w:rsidR="005B4448" w:rsidRPr="004F057F" w:rsidTr="009B1836">
        <w:trPr>
          <w:trHeight w:val="914"/>
        </w:trPr>
        <w:tc>
          <w:tcPr>
            <w:tcW w:w="2195" w:type="dxa"/>
            <w:tcBorders>
              <w:left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p>
        </w:tc>
        <w:tc>
          <w:tcPr>
            <w:tcW w:w="2304" w:type="dxa"/>
            <w:tcBorders>
              <w:top w:val="single" w:sz="4" w:space="0" w:color="000000"/>
              <w:left w:val="single" w:sz="4" w:space="0" w:color="000000"/>
              <w:bottom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r>
              <w:rPr>
                <w:rFonts w:ascii="Times New Roman" w:hAnsi="Times New Roman"/>
                <w:sz w:val="28"/>
                <w:szCs w:val="28"/>
              </w:rPr>
              <w:t>Кабинет учителя-дефектолога (тифлопедагога)</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r>
              <w:rPr>
                <w:rFonts w:ascii="Times New Roman" w:hAnsi="Times New Roman"/>
                <w:sz w:val="28"/>
                <w:szCs w:val="28"/>
              </w:rPr>
              <w:t xml:space="preserve">Столы, стулья для детей, </w:t>
            </w:r>
            <w:proofErr w:type="spellStart"/>
            <w:r>
              <w:rPr>
                <w:rFonts w:ascii="Times New Roman" w:hAnsi="Times New Roman"/>
                <w:sz w:val="28"/>
                <w:szCs w:val="28"/>
              </w:rPr>
              <w:t>коврограф</w:t>
            </w:r>
            <w:proofErr w:type="spellEnd"/>
            <w:r>
              <w:rPr>
                <w:rFonts w:ascii="Times New Roman" w:hAnsi="Times New Roman"/>
                <w:sz w:val="28"/>
                <w:szCs w:val="28"/>
              </w:rPr>
              <w:t xml:space="preserve">, </w:t>
            </w:r>
            <w:r w:rsidRPr="004F057F">
              <w:rPr>
                <w:rFonts w:ascii="Times New Roman" w:hAnsi="Times New Roman"/>
                <w:sz w:val="28"/>
                <w:szCs w:val="28"/>
              </w:rPr>
              <w:t>компьютер с программным обеспечением,</w:t>
            </w:r>
            <w:r>
              <w:rPr>
                <w:rFonts w:ascii="Times New Roman" w:hAnsi="Times New Roman"/>
                <w:sz w:val="28"/>
                <w:szCs w:val="28"/>
              </w:rPr>
              <w:t xml:space="preserve"> дидактические игры и пособия для развития сенсомоторных навыков, стереоскопического зрения, тактильные книги, озвученные книги, дидактические игры для развития </w:t>
            </w:r>
            <w:proofErr w:type="spellStart"/>
            <w:r>
              <w:rPr>
                <w:rFonts w:ascii="Times New Roman" w:hAnsi="Times New Roman"/>
                <w:sz w:val="28"/>
                <w:szCs w:val="28"/>
              </w:rPr>
              <w:t>плеотических</w:t>
            </w:r>
            <w:proofErr w:type="spellEnd"/>
            <w:r>
              <w:rPr>
                <w:rFonts w:ascii="Times New Roman" w:hAnsi="Times New Roman"/>
                <w:sz w:val="28"/>
                <w:szCs w:val="28"/>
              </w:rPr>
              <w:t xml:space="preserve">, </w:t>
            </w:r>
            <w:proofErr w:type="spellStart"/>
            <w:r>
              <w:rPr>
                <w:rFonts w:ascii="Times New Roman" w:hAnsi="Times New Roman"/>
                <w:sz w:val="28"/>
                <w:szCs w:val="28"/>
              </w:rPr>
              <w:t>диплоптических</w:t>
            </w:r>
            <w:proofErr w:type="spellEnd"/>
            <w:r>
              <w:rPr>
                <w:rFonts w:ascii="Times New Roman" w:hAnsi="Times New Roman"/>
                <w:sz w:val="28"/>
                <w:szCs w:val="28"/>
              </w:rPr>
              <w:t xml:space="preserve"> процессов и бинокулярного зрения, песочный стол, </w:t>
            </w:r>
            <w:proofErr w:type="spellStart"/>
            <w:r>
              <w:rPr>
                <w:rFonts w:ascii="Times New Roman" w:hAnsi="Times New Roman"/>
                <w:sz w:val="28"/>
                <w:szCs w:val="28"/>
              </w:rPr>
              <w:t>бизиборды</w:t>
            </w:r>
            <w:proofErr w:type="spellEnd"/>
            <w:r>
              <w:rPr>
                <w:rFonts w:ascii="Times New Roman" w:hAnsi="Times New Roman"/>
                <w:sz w:val="28"/>
                <w:szCs w:val="28"/>
              </w:rPr>
              <w:t xml:space="preserve">, </w:t>
            </w:r>
            <w:proofErr w:type="spellStart"/>
            <w:r>
              <w:rPr>
                <w:rFonts w:ascii="Times New Roman" w:hAnsi="Times New Roman"/>
                <w:sz w:val="28"/>
                <w:szCs w:val="28"/>
              </w:rPr>
              <w:t>мелкомоторные</w:t>
            </w:r>
            <w:proofErr w:type="spellEnd"/>
            <w:r>
              <w:rPr>
                <w:rFonts w:ascii="Times New Roman" w:hAnsi="Times New Roman"/>
                <w:sz w:val="28"/>
                <w:szCs w:val="28"/>
              </w:rPr>
              <w:t xml:space="preserve"> панно.</w:t>
            </w:r>
          </w:p>
        </w:tc>
      </w:tr>
      <w:tr w:rsidR="005B4448" w:rsidRPr="004F057F" w:rsidTr="009B1836">
        <w:trPr>
          <w:trHeight w:val="914"/>
        </w:trPr>
        <w:tc>
          <w:tcPr>
            <w:tcW w:w="2195" w:type="dxa"/>
            <w:tcBorders>
              <w:left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p>
        </w:tc>
        <w:tc>
          <w:tcPr>
            <w:tcW w:w="2304" w:type="dxa"/>
            <w:tcBorders>
              <w:top w:val="single" w:sz="4" w:space="0" w:color="000000"/>
              <w:left w:val="single" w:sz="4" w:space="0" w:color="000000"/>
              <w:bottom w:val="single" w:sz="4" w:space="0" w:color="000000"/>
            </w:tcBorders>
            <w:shd w:val="clear" w:color="auto" w:fill="auto"/>
          </w:tcPr>
          <w:p w:rsidR="005B4448" w:rsidRDefault="005B4448" w:rsidP="000E1DD4">
            <w:pPr>
              <w:snapToGrid w:val="0"/>
              <w:spacing w:after="0" w:line="240" w:lineRule="auto"/>
              <w:jc w:val="both"/>
              <w:rPr>
                <w:rFonts w:ascii="Times New Roman" w:hAnsi="Times New Roman"/>
                <w:sz w:val="28"/>
                <w:szCs w:val="28"/>
              </w:rPr>
            </w:pPr>
            <w:r>
              <w:rPr>
                <w:rFonts w:ascii="Times New Roman" w:hAnsi="Times New Roman"/>
                <w:sz w:val="28"/>
                <w:szCs w:val="28"/>
              </w:rPr>
              <w:t>Сенсорная комната</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5B4448" w:rsidRDefault="005B4448" w:rsidP="000E1DD4">
            <w:pPr>
              <w:snapToGrid w:val="0"/>
              <w:spacing w:after="0" w:line="240" w:lineRule="auto"/>
              <w:jc w:val="both"/>
              <w:rPr>
                <w:rFonts w:ascii="Times New Roman" w:hAnsi="Times New Roman"/>
                <w:sz w:val="28"/>
                <w:szCs w:val="28"/>
              </w:rPr>
            </w:pPr>
            <w:r>
              <w:rPr>
                <w:rFonts w:ascii="Times New Roman" w:hAnsi="Times New Roman"/>
                <w:sz w:val="28"/>
                <w:szCs w:val="28"/>
              </w:rPr>
              <w:t xml:space="preserve">Сенсорный стол с набором сенсорных игр, мягкие пуфы и подушки, пузырьковые колонны с тактильным светящимся панно, панно с </w:t>
            </w:r>
            <w:proofErr w:type="spellStart"/>
            <w:r>
              <w:rPr>
                <w:rFonts w:ascii="Times New Roman" w:hAnsi="Times New Roman"/>
                <w:sz w:val="28"/>
                <w:szCs w:val="28"/>
              </w:rPr>
              <w:t>фибронитями</w:t>
            </w:r>
            <w:proofErr w:type="spellEnd"/>
            <w:r>
              <w:rPr>
                <w:rFonts w:ascii="Times New Roman" w:hAnsi="Times New Roman"/>
                <w:sz w:val="28"/>
                <w:szCs w:val="28"/>
              </w:rPr>
              <w:t xml:space="preserve">, сухой душ, </w:t>
            </w:r>
            <w:proofErr w:type="spellStart"/>
            <w:r>
              <w:rPr>
                <w:rFonts w:ascii="Times New Roman" w:hAnsi="Times New Roman"/>
                <w:sz w:val="28"/>
                <w:szCs w:val="28"/>
              </w:rPr>
              <w:t>бизиборды</w:t>
            </w:r>
            <w:proofErr w:type="spellEnd"/>
            <w:r>
              <w:rPr>
                <w:rFonts w:ascii="Times New Roman" w:hAnsi="Times New Roman"/>
                <w:sz w:val="28"/>
                <w:szCs w:val="28"/>
              </w:rPr>
              <w:t>, песочный стол, песочница, песочница с кинетическим песком, подсветка «Аквариум», «Звездное небо», дорожка здоровья, магнитофон, аудиозаписи.</w:t>
            </w:r>
          </w:p>
        </w:tc>
      </w:tr>
      <w:tr w:rsidR="005B4448" w:rsidRPr="004F057F" w:rsidTr="009B1836">
        <w:trPr>
          <w:trHeight w:val="914"/>
        </w:trPr>
        <w:tc>
          <w:tcPr>
            <w:tcW w:w="2195" w:type="dxa"/>
            <w:tcBorders>
              <w:left w:val="single" w:sz="4" w:space="0" w:color="000000"/>
              <w:bottom w:val="single" w:sz="4" w:space="0" w:color="000000"/>
            </w:tcBorders>
            <w:shd w:val="clear" w:color="auto" w:fill="auto"/>
          </w:tcPr>
          <w:p w:rsidR="005B4448" w:rsidRPr="004F057F" w:rsidRDefault="005B4448" w:rsidP="000E1DD4">
            <w:pPr>
              <w:snapToGrid w:val="0"/>
              <w:spacing w:after="0" w:line="240" w:lineRule="auto"/>
              <w:jc w:val="both"/>
              <w:rPr>
                <w:rFonts w:ascii="Times New Roman" w:hAnsi="Times New Roman"/>
                <w:sz w:val="28"/>
                <w:szCs w:val="28"/>
              </w:rPr>
            </w:pPr>
          </w:p>
        </w:tc>
        <w:tc>
          <w:tcPr>
            <w:tcW w:w="2304" w:type="dxa"/>
            <w:tcBorders>
              <w:top w:val="single" w:sz="4" w:space="0" w:color="000000"/>
              <w:left w:val="single" w:sz="4" w:space="0" w:color="000000"/>
              <w:bottom w:val="single" w:sz="4" w:space="0" w:color="000000"/>
            </w:tcBorders>
            <w:shd w:val="clear" w:color="auto" w:fill="auto"/>
          </w:tcPr>
          <w:p w:rsidR="005B4448" w:rsidRDefault="005B4448" w:rsidP="000E1DD4">
            <w:pPr>
              <w:snapToGrid w:val="0"/>
              <w:spacing w:after="0" w:line="240" w:lineRule="auto"/>
              <w:jc w:val="both"/>
              <w:rPr>
                <w:rFonts w:ascii="Times New Roman" w:hAnsi="Times New Roman"/>
                <w:sz w:val="28"/>
                <w:szCs w:val="28"/>
              </w:rPr>
            </w:pPr>
            <w:r>
              <w:rPr>
                <w:rFonts w:ascii="Times New Roman" w:hAnsi="Times New Roman"/>
                <w:sz w:val="28"/>
                <w:szCs w:val="28"/>
              </w:rPr>
              <w:t>Лечебный глазной кабинет</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5B4448" w:rsidRDefault="005B4448" w:rsidP="000E1DD4">
            <w:pPr>
              <w:snapToGrid w:val="0"/>
              <w:spacing w:after="0" w:line="240" w:lineRule="auto"/>
              <w:jc w:val="both"/>
              <w:rPr>
                <w:rFonts w:ascii="Times New Roman" w:hAnsi="Times New Roman"/>
                <w:sz w:val="28"/>
                <w:szCs w:val="28"/>
              </w:rPr>
            </w:pPr>
            <w:r>
              <w:rPr>
                <w:rFonts w:ascii="Times New Roman" w:hAnsi="Times New Roman"/>
                <w:sz w:val="28"/>
                <w:szCs w:val="28"/>
              </w:rPr>
              <w:t>Столы, стулья, дидактические игры и пособия, лечебные аппараты:</w:t>
            </w:r>
          </w:p>
          <w:p w:rsidR="005B4448" w:rsidRDefault="005B4448" w:rsidP="000E1DD4">
            <w:pPr>
              <w:pStyle w:val="a3"/>
              <w:numPr>
                <w:ilvl w:val="0"/>
                <w:numId w:val="9"/>
              </w:numPr>
              <w:snapToGrid w:val="0"/>
              <w:spacing w:after="0" w:line="240" w:lineRule="auto"/>
              <w:jc w:val="both"/>
              <w:rPr>
                <w:rFonts w:ascii="Times New Roman" w:hAnsi="Times New Roman"/>
                <w:sz w:val="28"/>
                <w:szCs w:val="28"/>
              </w:rPr>
            </w:pPr>
            <w:r>
              <w:rPr>
                <w:rFonts w:ascii="Times New Roman" w:hAnsi="Times New Roman"/>
                <w:sz w:val="28"/>
                <w:szCs w:val="28"/>
              </w:rPr>
              <w:t>таблицы Орловой,</w:t>
            </w:r>
          </w:p>
          <w:p w:rsidR="005B4448" w:rsidRDefault="005B4448" w:rsidP="000E1DD4">
            <w:pPr>
              <w:pStyle w:val="a3"/>
              <w:numPr>
                <w:ilvl w:val="0"/>
                <w:numId w:val="9"/>
              </w:numPr>
              <w:snapToGrid w:val="0"/>
              <w:spacing w:after="0" w:line="240" w:lineRule="auto"/>
              <w:jc w:val="both"/>
              <w:rPr>
                <w:rFonts w:ascii="Times New Roman" w:hAnsi="Times New Roman"/>
                <w:sz w:val="28"/>
                <w:szCs w:val="28"/>
              </w:rPr>
            </w:pPr>
            <w:proofErr w:type="spellStart"/>
            <w:r>
              <w:rPr>
                <w:rFonts w:ascii="Times New Roman" w:hAnsi="Times New Roman"/>
                <w:sz w:val="28"/>
                <w:szCs w:val="28"/>
              </w:rPr>
              <w:t>Синаптофор</w:t>
            </w:r>
            <w:proofErr w:type="spellEnd"/>
            <w:r>
              <w:rPr>
                <w:rFonts w:ascii="Times New Roman" w:hAnsi="Times New Roman"/>
                <w:sz w:val="28"/>
                <w:szCs w:val="28"/>
              </w:rPr>
              <w:t xml:space="preserve"> отечественный 2шт</w:t>
            </w:r>
          </w:p>
          <w:p w:rsidR="005B4448" w:rsidRPr="00E86204" w:rsidRDefault="005B4448" w:rsidP="000E1DD4">
            <w:pPr>
              <w:pStyle w:val="a3"/>
              <w:numPr>
                <w:ilvl w:val="0"/>
                <w:numId w:val="9"/>
              </w:numPr>
              <w:snapToGrid w:val="0"/>
              <w:spacing w:after="0" w:line="240" w:lineRule="auto"/>
              <w:jc w:val="both"/>
              <w:rPr>
                <w:rFonts w:ascii="Times New Roman" w:hAnsi="Times New Roman"/>
                <w:sz w:val="28"/>
                <w:szCs w:val="28"/>
              </w:rPr>
            </w:pPr>
            <w:proofErr w:type="spellStart"/>
            <w:r w:rsidRPr="00E86204">
              <w:rPr>
                <w:rFonts w:ascii="Times New Roman" w:hAnsi="Times New Roman" w:cs="Times New Roman"/>
                <w:sz w:val="28"/>
                <w:szCs w:val="28"/>
              </w:rPr>
              <w:t>Цветотест</w:t>
            </w:r>
            <w:proofErr w:type="spellEnd"/>
            <w:r w:rsidRPr="00E86204">
              <w:rPr>
                <w:rFonts w:ascii="Times New Roman" w:hAnsi="Times New Roman" w:cs="Times New Roman"/>
                <w:sz w:val="28"/>
                <w:szCs w:val="28"/>
              </w:rPr>
              <w:t xml:space="preserve"> для исследования бинокулярного зрения ЦТ- 1 1 4</w:t>
            </w:r>
          </w:p>
          <w:p w:rsidR="005B4448" w:rsidRDefault="005B4448" w:rsidP="000E1DD4">
            <w:pPr>
              <w:pStyle w:val="a3"/>
              <w:numPr>
                <w:ilvl w:val="0"/>
                <w:numId w:val="9"/>
              </w:numPr>
              <w:snapToGrid w:val="0"/>
              <w:spacing w:after="0" w:line="240" w:lineRule="auto"/>
              <w:jc w:val="both"/>
              <w:rPr>
                <w:rFonts w:ascii="Times New Roman" w:hAnsi="Times New Roman" w:cs="Times New Roman"/>
                <w:sz w:val="28"/>
                <w:szCs w:val="28"/>
              </w:rPr>
            </w:pPr>
            <w:proofErr w:type="spellStart"/>
            <w:r w:rsidRPr="00E86204">
              <w:rPr>
                <w:rFonts w:ascii="Times New Roman" w:hAnsi="Times New Roman" w:cs="Times New Roman"/>
                <w:sz w:val="28"/>
                <w:szCs w:val="28"/>
              </w:rPr>
              <w:t>Макулостимулятор</w:t>
            </w:r>
            <w:proofErr w:type="spellEnd"/>
            <w:r w:rsidRPr="00E86204">
              <w:rPr>
                <w:rFonts w:ascii="Times New Roman" w:hAnsi="Times New Roman" w:cs="Times New Roman"/>
                <w:sz w:val="28"/>
                <w:szCs w:val="28"/>
              </w:rPr>
              <w:t xml:space="preserve"> «Иллюзион»</w:t>
            </w:r>
          </w:p>
          <w:p w:rsidR="005B4448" w:rsidRDefault="005B4448" w:rsidP="000E1DD4">
            <w:pPr>
              <w:pStyle w:val="a3"/>
              <w:numPr>
                <w:ilvl w:val="0"/>
                <w:numId w:val="9"/>
              </w:num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очковые оправы</w:t>
            </w:r>
          </w:p>
          <w:p w:rsidR="005B4448" w:rsidRDefault="005B4448" w:rsidP="000E1DD4">
            <w:pPr>
              <w:pStyle w:val="a3"/>
              <w:numPr>
                <w:ilvl w:val="0"/>
                <w:numId w:val="9"/>
              </w:numPr>
              <w:snapToGrid w:val="0"/>
              <w:spacing w:after="0" w:line="240" w:lineRule="auto"/>
              <w:jc w:val="both"/>
              <w:rPr>
                <w:rFonts w:ascii="Times New Roman" w:hAnsi="Times New Roman" w:cs="Times New Roman"/>
                <w:sz w:val="28"/>
                <w:szCs w:val="28"/>
              </w:rPr>
            </w:pPr>
            <w:r w:rsidRPr="00E86204">
              <w:rPr>
                <w:rFonts w:ascii="Times New Roman" w:hAnsi="Times New Roman" w:cs="Times New Roman"/>
                <w:sz w:val="28"/>
                <w:szCs w:val="28"/>
              </w:rPr>
              <w:t>АМО-АТОС с приставками</w:t>
            </w:r>
          </w:p>
          <w:p w:rsidR="005B4448" w:rsidRDefault="005B4448" w:rsidP="000E1DD4">
            <w:pPr>
              <w:pStyle w:val="a3"/>
              <w:numPr>
                <w:ilvl w:val="0"/>
                <w:numId w:val="9"/>
              </w:numPr>
              <w:snapToGrid w:val="0"/>
              <w:spacing w:after="0" w:line="240" w:lineRule="auto"/>
              <w:jc w:val="both"/>
              <w:rPr>
                <w:rFonts w:ascii="Times New Roman" w:hAnsi="Times New Roman" w:cs="Times New Roman"/>
                <w:sz w:val="28"/>
                <w:szCs w:val="28"/>
              </w:rPr>
            </w:pPr>
            <w:proofErr w:type="spellStart"/>
            <w:r w:rsidRPr="00E86204">
              <w:rPr>
                <w:rFonts w:ascii="Times New Roman" w:hAnsi="Times New Roman" w:cs="Times New Roman"/>
                <w:sz w:val="28"/>
                <w:szCs w:val="28"/>
              </w:rPr>
              <w:t>Электростимулятор</w:t>
            </w:r>
            <w:proofErr w:type="spellEnd"/>
            <w:r w:rsidRPr="00E86204">
              <w:rPr>
                <w:rFonts w:ascii="Times New Roman" w:hAnsi="Times New Roman" w:cs="Times New Roman"/>
                <w:sz w:val="28"/>
                <w:szCs w:val="28"/>
              </w:rPr>
              <w:t xml:space="preserve"> «</w:t>
            </w:r>
            <w:proofErr w:type="spellStart"/>
            <w:r w:rsidRPr="00E86204">
              <w:rPr>
                <w:rFonts w:ascii="Times New Roman" w:hAnsi="Times New Roman" w:cs="Times New Roman"/>
                <w:sz w:val="28"/>
                <w:szCs w:val="28"/>
              </w:rPr>
              <w:t>Диа-Денс</w:t>
            </w:r>
            <w:proofErr w:type="spellEnd"/>
            <w:r w:rsidRPr="00E86204">
              <w:rPr>
                <w:rFonts w:ascii="Times New Roman" w:hAnsi="Times New Roman" w:cs="Times New Roman"/>
                <w:sz w:val="28"/>
                <w:szCs w:val="28"/>
              </w:rPr>
              <w:t>» с очками</w:t>
            </w:r>
          </w:p>
          <w:p w:rsidR="005B4448" w:rsidRDefault="005B4448" w:rsidP="000E1DD4">
            <w:pPr>
              <w:pStyle w:val="a3"/>
              <w:numPr>
                <w:ilvl w:val="0"/>
                <w:numId w:val="9"/>
              </w:numPr>
              <w:snapToGrid w:val="0"/>
              <w:spacing w:after="0" w:line="240" w:lineRule="auto"/>
              <w:jc w:val="both"/>
              <w:rPr>
                <w:rFonts w:ascii="Times New Roman" w:hAnsi="Times New Roman" w:cs="Times New Roman"/>
                <w:sz w:val="28"/>
                <w:szCs w:val="28"/>
              </w:rPr>
            </w:pPr>
            <w:proofErr w:type="spellStart"/>
            <w:r w:rsidRPr="00E86204">
              <w:rPr>
                <w:rFonts w:ascii="Times New Roman" w:hAnsi="Times New Roman" w:cs="Times New Roman"/>
                <w:sz w:val="28"/>
                <w:szCs w:val="28"/>
              </w:rPr>
              <w:t>Макулотестер</w:t>
            </w:r>
            <w:proofErr w:type="spellEnd"/>
            <w:r w:rsidRPr="00E86204">
              <w:rPr>
                <w:rFonts w:ascii="Times New Roman" w:hAnsi="Times New Roman" w:cs="Times New Roman"/>
                <w:sz w:val="28"/>
                <w:szCs w:val="28"/>
              </w:rPr>
              <w:t xml:space="preserve"> поляризационный</w:t>
            </w:r>
          </w:p>
          <w:p w:rsidR="005B4448" w:rsidRDefault="005B4448" w:rsidP="000E1DD4">
            <w:pPr>
              <w:pStyle w:val="a3"/>
              <w:numPr>
                <w:ilvl w:val="0"/>
                <w:numId w:val="9"/>
              </w:num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прибор для </w:t>
            </w:r>
            <w:proofErr w:type="spellStart"/>
            <w:r>
              <w:rPr>
                <w:rFonts w:ascii="Times New Roman" w:hAnsi="Times New Roman" w:cs="Times New Roman"/>
                <w:sz w:val="28"/>
                <w:szCs w:val="28"/>
              </w:rPr>
              <w:t>засветов</w:t>
            </w:r>
            <w:proofErr w:type="spellEnd"/>
            <w:r>
              <w:rPr>
                <w:rFonts w:ascii="Times New Roman" w:hAnsi="Times New Roman" w:cs="Times New Roman"/>
                <w:sz w:val="28"/>
                <w:szCs w:val="28"/>
              </w:rPr>
              <w:t xml:space="preserve"> по Чермаку</w:t>
            </w:r>
          </w:p>
          <w:p w:rsidR="005B4448" w:rsidRDefault="005B4448" w:rsidP="000E1DD4">
            <w:pPr>
              <w:pStyle w:val="a3"/>
              <w:numPr>
                <w:ilvl w:val="0"/>
                <w:numId w:val="9"/>
              </w:num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Офтальмоскоп</w:t>
            </w:r>
          </w:p>
          <w:p w:rsidR="005B4448" w:rsidRDefault="005B4448" w:rsidP="000E1DD4">
            <w:pPr>
              <w:pStyle w:val="a3"/>
              <w:numPr>
                <w:ilvl w:val="0"/>
                <w:numId w:val="9"/>
              </w:num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АСО (аппарат спектральный офтальмологический)</w:t>
            </w:r>
          </w:p>
          <w:p w:rsidR="005B4448" w:rsidRDefault="005B4448" w:rsidP="000E1DD4">
            <w:pPr>
              <w:pStyle w:val="a3"/>
              <w:numPr>
                <w:ilvl w:val="0"/>
                <w:numId w:val="9"/>
              </w:num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Стереопары</w:t>
            </w:r>
          </w:p>
          <w:p w:rsidR="005B4448" w:rsidRDefault="005B4448" w:rsidP="000E1DD4">
            <w:pPr>
              <w:pStyle w:val="a3"/>
              <w:numPr>
                <w:ilvl w:val="0"/>
                <w:numId w:val="9"/>
              </w:num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Рефрактометр</w:t>
            </w:r>
          </w:p>
          <w:p w:rsidR="005B4448" w:rsidRDefault="005B4448" w:rsidP="000E1DD4">
            <w:pPr>
              <w:pStyle w:val="a3"/>
              <w:numPr>
                <w:ilvl w:val="0"/>
                <w:numId w:val="9"/>
              </w:numPr>
              <w:snapToGri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Диоптриметр</w:t>
            </w:r>
            <w:proofErr w:type="spellEnd"/>
          </w:p>
          <w:p w:rsidR="005B4448" w:rsidRDefault="005B4448" w:rsidP="000E1DD4">
            <w:pPr>
              <w:pStyle w:val="a3"/>
              <w:numPr>
                <w:ilvl w:val="0"/>
                <w:numId w:val="9"/>
              </w:num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Остео-ДЭНАС</w:t>
            </w:r>
          </w:p>
          <w:p w:rsidR="005B4448" w:rsidRDefault="005B4448" w:rsidP="000E1DD4">
            <w:pPr>
              <w:pStyle w:val="a3"/>
              <w:numPr>
                <w:ilvl w:val="0"/>
                <w:numId w:val="9"/>
              </w:num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Аппарат </w:t>
            </w:r>
            <w:proofErr w:type="spellStart"/>
            <w:r>
              <w:rPr>
                <w:rFonts w:ascii="Times New Roman" w:hAnsi="Times New Roman" w:cs="Times New Roman"/>
                <w:sz w:val="28"/>
                <w:szCs w:val="28"/>
              </w:rPr>
              <w:t>цветоимпульсной</w:t>
            </w:r>
            <w:proofErr w:type="spellEnd"/>
            <w:r>
              <w:rPr>
                <w:rFonts w:ascii="Times New Roman" w:hAnsi="Times New Roman" w:cs="Times New Roman"/>
                <w:sz w:val="28"/>
                <w:szCs w:val="28"/>
              </w:rPr>
              <w:t xml:space="preserve"> терапии</w:t>
            </w:r>
          </w:p>
          <w:p w:rsidR="005B4448" w:rsidRDefault="005B4448" w:rsidP="000E1DD4">
            <w:pPr>
              <w:pStyle w:val="a3"/>
              <w:numPr>
                <w:ilvl w:val="0"/>
                <w:numId w:val="9"/>
              </w:num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АТОС-</w:t>
            </w:r>
            <w:proofErr w:type="spellStart"/>
            <w:r>
              <w:rPr>
                <w:rFonts w:ascii="Times New Roman" w:hAnsi="Times New Roman" w:cs="Times New Roman"/>
                <w:sz w:val="28"/>
                <w:szCs w:val="28"/>
              </w:rPr>
              <w:t>амблио</w:t>
            </w:r>
            <w:proofErr w:type="spellEnd"/>
          </w:p>
          <w:p w:rsidR="005B4448" w:rsidRPr="00E86204" w:rsidRDefault="005B4448" w:rsidP="000E1DD4">
            <w:pPr>
              <w:pStyle w:val="a3"/>
              <w:numPr>
                <w:ilvl w:val="0"/>
                <w:numId w:val="9"/>
              </w:num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облучатель </w:t>
            </w:r>
            <w:proofErr w:type="spellStart"/>
            <w:r>
              <w:rPr>
                <w:rFonts w:ascii="Times New Roman" w:hAnsi="Times New Roman" w:cs="Times New Roman"/>
                <w:sz w:val="28"/>
                <w:szCs w:val="28"/>
              </w:rPr>
              <w:t>рецикулятор</w:t>
            </w:r>
            <w:proofErr w:type="spellEnd"/>
            <w:r>
              <w:rPr>
                <w:rFonts w:ascii="Times New Roman" w:hAnsi="Times New Roman" w:cs="Times New Roman"/>
                <w:sz w:val="28"/>
                <w:szCs w:val="28"/>
              </w:rPr>
              <w:t xml:space="preserve"> бактерицидный.</w:t>
            </w:r>
          </w:p>
        </w:tc>
      </w:tr>
    </w:tbl>
    <w:p w:rsidR="005B4448" w:rsidRDefault="005B4448" w:rsidP="000E1DD4">
      <w:pPr>
        <w:spacing w:after="0" w:line="240" w:lineRule="auto"/>
        <w:ind w:firstLine="567"/>
        <w:jc w:val="both"/>
      </w:pPr>
    </w:p>
    <w:p w:rsidR="005B4448" w:rsidRPr="004F057F" w:rsidRDefault="005B4448" w:rsidP="000E1DD4">
      <w:pPr>
        <w:spacing w:after="0" w:line="240" w:lineRule="auto"/>
        <w:ind w:firstLine="567"/>
        <w:jc w:val="both"/>
        <w:rPr>
          <w:rFonts w:ascii="Times New Roman" w:hAnsi="Times New Roman"/>
          <w:sz w:val="28"/>
          <w:szCs w:val="28"/>
        </w:rPr>
      </w:pPr>
      <w:r w:rsidRPr="004F057F">
        <w:rPr>
          <w:rFonts w:ascii="Times New Roman" w:hAnsi="Times New Roman"/>
          <w:sz w:val="28"/>
          <w:szCs w:val="28"/>
        </w:rPr>
        <w:t>Планирование образовательного процесса, условия для его осуществления курирует методическая</w:t>
      </w:r>
      <w:r>
        <w:rPr>
          <w:rFonts w:ascii="Times New Roman" w:hAnsi="Times New Roman"/>
          <w:sz w:val="28"/>
          <w:szCs w:val="28"/>
        </w:rPr>
        <w:t xml:space="preserve"> </w:t>
      </w:r>
      <w:r w:rsidRPr="004F057F">
        <w:rPr>
          <w:rFonts w:ascii="Times New Roman" w:hAnsi="Times New Roman"/>
          <w:sz w:val="28"/>
          <w:szCs w:val="28"/>
        </w:rPr>
        <w:t xml:space="preserve">служба детского сада. Методический кабинет является центром практической и инновационной деятельности. В кабинете функционирует </w:t>
      </w:r>
      <w:r>
        <w:rPr>
          <w:rFonts w:ascii="Times New Roman" w:hAnsi="Times New Roman"/>
          <w:sz w:val="28"/>
          <w:szCs w:val="28"/>
        </w:rPr>
        <w:t>методическая библиотека</w:t>
      </w:r>
      <w:r w:rsidRPr="004F057F">
        <w:rPr>
          <w:rFonts w:ascii="Times New Roman" w:hAnsi="Times New Roman"/>
          <w:sz w:val="28"/>
          <w:szCs w:val="28"/>
        </w:rPr>
        <w:t>. Ежемесячно в методическом кабинете организуется тематическая выставка в соответствии с методическим заказом педагогического коллектива детского сада. В кабинете отведено место для самообразования педагогов и специалистов, в свобо</w:t>
      </w:r>
      <w:r>
        <w:rPr>
          <w:rFonts w:ascii="Times New Roman" w:hAnsi="Times New Roman"/>
          <w:sz w:val="28"/>
          <w:szCs w:val="28"/>
        </w:rPr>
        <w:t>дном доступе для них находя</w:t>
      </w:r>
      <w:r w:rsidRPr="004F057F">
        <w:rPr>
          <w:rFonts w:ascii="Times New Roman" w:hAnsi="Times New Roman"/>
          <w:sz w:val="28"/>
          <w:szCs w:val="28"/>
        </w:rPr>
        <w:t>тся</w:t>
      </w:r>
      <w:r>
        <w:rPr>
          <w:rFonts w:ascii="Times New Roman" w:hAnsi="Times New Roman"/>
          <w:sz w:val="28"/>
          <w:szCs w:val="28"/>
        </w:rPr>
        <w:t xml:space="preserve"> 1</w:t>
      </w:r>
      <w:r w:rsidRPr="004F057F">
        <w:rPr>
          <w:rFonts w:ascii="Times New Roman" w:hAnsi="Times New Roman"/>
          <w:sz w:val="28"/>
          <w:szCs w:val="28"/>
        </w:rPr>
        <w:t xml:space="preserve"> компьютер с программным обеспечением </w:t>
      </w:r>
      <w:proofErr w:type="spellStart"/>
      <w:r w:rsidRPr="004F057F">
        <w:rPr>
          <w:rFonts w:ascii="Times New Roman" w:hAnsi="Times New Roman"/>
          <w:sz w:val="28"/>
          <w:szCs w:val="28"/>
        </w:rPr>
        <w:t>Word</w:t>
      </w:r>
      <w:proofErr w:type="spellEnd"/>
      <w:r w:rsidRPr="004F057F">
        <w:rPr>
          <w:rFonts w:ascii="Times New Roman" w:hAnsi="Times New Roman"/>
          <w:sz w:val="28"/>
          <w:szCs w:val="28"/>
        </w:rPr>
        <w:t xml:space="preserve">, </w:t>
      </w:r>
      <w:r w:rsidRPr="004F057F">
        <w:rPr>
          <w:rFonts w:ascii="Times New Roman" w:hAnsi="Times New Roman"/>
          <w:sz w:val="28"/>
          <w:szCs w:val="28"/>
          <w:lang w:val="en-US"/>
        </w:rPr>
        <w:t>PowerPoint</w:t>
      </w:r>
      <w:r w:rsidRPr="004F057F">
        <w:rPr>
          <w:rFonts w:ascii="Times New Roman" w:hAnsi="Times New Roman"/>
          <w:sz w:val="28"/>
          <w:szCs w:val="28"/>
        </w:rPr>
        <w:t xml:space="preserve">, </w:t>
      </w:r>
      <w:r w:rsidRPr="004F057F">
        <w:rPr>
          <w:rFonts w:ascii="Times New Roman" w:hAnsi="Times New Roman"/>
          <w:sz w:val="28"/>
          <w:szCs w:val="28"/>
          <w:lang w:val="en-US"/>
        </w:rPr>
        <w:t>Excel</w:t>
      </w:r>
      <w:r w:rsidRPr="004F057F">
        <w:rPr>
          <w:rFonts w:ascii="Times New Roman" w:hAnsi="Times New Roman"/>
          <w:sz w:val="28"/>
          <w:szCs w:val="28"/>
        </w:rPr>
        <w:t xml:space="preserve">, </w:t>
      </w:r>
      <w:r>
        <w:rPr>
          <w:rFonts w:ascii="Times New Roman" w:hAnsi="Times New Roman"/>
          <w:sz w:val="28"/>
          <w:szCs w:val="28"/>
        </w:rPr>
        <w:t xml:space="preserve">1 </w:t>
      </w:r>
      <w:r w:rsidRPr="004F057F">
        <w:rPr>
          <w:rFonts w:ascii="Times New Roman" w:hAnsi="Times New Roman"/>
          <w:sz w:val="28"/>
          <w:szCs w:val="28"/>
        </w:rPr>
        <w:t xml:space="preserve">принтер, </w:t>
      </w:r>
      <w:r>
        <w:rPr>
          <w:rFonts w:ascii="Times New Roman" w:hAnsi="Times New Roman"/>
          <w:sz w:val="28"/>
          <w:szCs w:val="28"/>
        </w:rPr>
        <w:t>1 МФУ, ламинатор, брошюровщик</w:t>
      </w:r>
      <w:r w:rsidRPr="004F057F">
        <w:rPr>
          <w:rFonts w:ascii="Times New Roman" w:hAnsi="Times New Roman"/>
          <w:sz w:val="28"/>
          <w:szCs w:val="28"/>
        </w:rPr>
        <w:t xml:space="preserve">. Каждый педагог </w:t>
      </w:r>
      <w:r>
        <w:rPr>
          <w:rFonts w:ascii="Times New Roman" w:hAnsi="Times New Roman"/>
          <w:sz w:val="28"/>
          <w:szCs w:val="28"/>
        </w:rPr>
        <w:t>имеет доступ в интернет и локальную</w:t>
      </w:r>
      <w:r w:rsidRPr="004F057F">
        <w:rPr>
          <w:rFonts w:ascii="Times New Roman" w:hAnsi="Times New Roman"/>
          <w:sz w:val="28"/>
          <w:szCs w:val="28"/>
        </w:rPr>
        <w:t xml:space="preserve"> сет</w:t>
      </w:r>
      <w:r>
        <w:rPr>
          <w:rFonts w:ascii="Times New Roman" w:hAnsi="Times New Roman"/>
          <w:sz w:val="28"/>
          <w:szCs w:val="28"/>
        </w:rPr>
        <w:t>ь</w:t>
      </w:r>
      <w:r w:rsidRPr="004F057F">
        <w:rPr>
          <w:rFonts w:ascii="Times New Roman" w:hAnsi="Times New Roman"/>
          <w:sz w:val="28"/>
          <w:szCs w:val="28"/>
        </w:rPr>
        <w:t>.</w:t>
      </w:r>
    </w:p>
    <w:p w:rsidR="005B4448" w:rsidRPr="004F057F" w:rsidRDefault="005B4448" w:rsidP="000E1DD4">
      <w:pPr>
        <w:spacing w:after="0" w:line="240" w:lineRule="auto"/>
        <w:ind w:firstLine="567"/>
        <w:jc w:val="both"/>
        <w:rPr>
          <w:rFonts w:ascii="Times New Roman" w:hAnsi="Times New Roman"/>
          <w:sz w:val="28"/>
          <w:szCs w:val="28"/>
        </w:rPr>
      </w:pPr>
      <w:r>
        <w:rPr>
          <w:rFonts w:ascii="Times New Roman" w:hAnsi="Times New Roman"/>
          <w:sz w:val="28"/>
          <w:szCs w:val="28"/>
        </w:rPr>
        <w:t>Одним</w:t>
      </w:r>
      <w:r w:rsidRPr="004F057F">
        <w:rPr>
          <w:rFonts w:ascii="Times New Roman" w:hAnsi="Times New Roman"/>
          <w:sz w:val="28"/>
          <w:szCs w:val="28"/>
        </w:rPr>
        <w:t xml:space="preserve"> из важнейших направлений развития системы образования в ДОУ является информатизация образовательного процесса.</w:t>
      </w:r>
    </w:p>
    <w:p w:rsidR="005B4448" w:rsidRDefault="005B4448" w:rsidP="000E1DD4">
      <w:pPr>
        <w:spacing w:after="0" w:line="240" w:lineRule="auto"/>
        <w:ind w:firstLine="567"/>
        <w:jc w:val="both"/>
        <w:rPr>
          <w:rFonts w:ascii="Times New Roman" w:hAnsi="Times New Roman"/>
          <w:sz w:val="28"/>
          <w:szCs w:val="28"/>
        </w:rPr>
      </w:pPr>
      <w:r w:rsidRPr="004F057F">
        <w:rPr>
          <w:rFonts w:ascii="Times New Roman" w:hAnsi="Times New Roman"/>
          <w:sz w:val="28"/>
          <w:szCs w:val="28"/>
        </w:rPr>
        <w:t>Материа</w:t>
      </w:r>
      <w:r>
        <w:rPr>
          <w:rFonts w:ascii="Times New Roman" w:hAnsi="Times New Roman"/>
          <w:sz w:val="28"/>
          <w:szCs w:val="28"/>
        </w:rPr>
        <w:t>ль</w:t>
      </w:r>
      <w:r w:rsidR="009B1836">
        <w:rPr>
          <w:rFonts w:ascii="Times New Roman" w:hAnsi="Times New Roman"/>
          <w:sz w:val="28"/>
          <w:szCs w:val="28"/>
        </w:rPr>
        <w:t xml:space="preserve">но-техническая база ДОУ за </w:t>
      </w:r>
      <w:r>
        <w:rPr>
          <w:rFonts w:ascii="Times New Roman" w:hAnsi="Times New Roman"/>
          <w:sz w:val="28"/>
          <w:szCs w:val="28"/>
        </w:rPr>
        <w:t>2018</w:t>
      </w:r>
      <w:r w:rsidR="009B1836">
        <w:rPr>
          <w:rFonts w:ascii="Times New Roman" w:hAnsi="Times New Roman"/>
          <w:sz w:val="28"/>
          <w:szCs w:val="28"/>
        </w:rPr>
        <w:t>-2022</w:t>
      </w:r>
      <w:r>
        <w:rPr>
          <w:rFonts w:ascii="Times New Roman" w:hAnsi="Times New Roman"/>
          <w:sz w:val="28"/>
          <w:szCs w:val="28"/>
        </w:rPr>
        <w:t xml:space="preserve"> год</w:t>
      </w:r>
      <w:r w:rsidR="009B1836">
        <w:rPr>
          <w:rFonts w:ascii="Times New Roman" w:hAnsi="Times New Roman"/>
          <w:sz w:val="28"/>
          <w:szCs w:val="28"/>
        </w:rPr>
        <w:t>а</w:t>
      </w:r>
      <w:r w:rsidRPr="004F057F">
        <w:rPr>
          <w:rFonts w:ascii="Times New Roman" w:hAnsi="Times New Roman"/>
          <w:sz w:val="28"/>
          <w:szCs w:val="28"/>
        </w:rPr>
        <w:t xml:space="preserve"> пополнилась современным оборудованием, дидактическими пособиями, игрушками, новой методической литературой, детской мебелью:</w:t>
      </w:r>
    </w:p>
    <w:p w:rsidR="005B4448" w:rsidRPr="004F057F" w:rsidRDefault="005B4448" w:rsidP="000E1DD4">
      <w:pPr>
        <w:spacing w:after="0" w:line="240" w:lineRule="auto"/>
        <w:jc w:val="both"/>
        <w:rPr>
          <w:rFonts w:ascii="Times New Roman" w:hAnsi="Times New Roman"/>
          <w:sz w:val="28"/>
          <w:szCs w:val="28"/>
        </w:rPr>
      </w:pPr>
    </w:p>
    <w:tbl>
      <w:tblPr>
        <w:tblW w:w="9616" w:type="dxa"/>
        <w:tblInd w:w="-10" w:type="dxa"/>
        <w:tblLayout w:type="fixed"/>
        <w:tblLook w:val="0000" w:firstRow="0" w:lastRow="0" w:firstColumn="0" w:lastColumn="0" w:noHBand="0" w:noVBand="0"/>
      </w:tblPr>
      <w:tblGrid>
        <w:gridCol w:w="1886"/>
        <w:gridCol w:w="7730"/>
      </w:tblGrid>
      <w:tr w:rsidR="005B4448" w:rsidRPr="001D0A26" w:rsidTr="009B1836">
        <w:tc>
          <w:tcPr>
            <w:tcW w:w="1886" w:type="dxa"/>
            <w:tcBorders>
              <w:top w:val="single" w:sz="4" w:space="0" w:color="000000"/>
              <w:left w:val="single" w:sz="4" w:space="0" w:color="000000"/>
              <w:bottom w:val="single" w:sz="4" w:space="0" w:color="000000"/>
            </w:tcBorders>
            <w:shd w:val="clear" w:color="auto" w:fill="auto"/>
          </w:tcPr>
          <w:p w:rsidR="005B4448" w:rsidRPr="001D0A26" w:rsidRDefault="005B4448" w:rsidP="000E1DD4">
            <w:pPr>
              <w:snapToGrid w:val="0"/>
              <w:spacing w:after="0" w:line="240" w:lineRule="auto"/>
              <w:jc w:val="both"/>
              <w:rPr>
                <w:rFonts w:ascii="Times New Roman" w:hAnsi="Times New Roman"/>
                <w:sz w:val="28"/>
                <w:szCs w:val="28"/>
              </w:rPr>
            </w:pPr>
            <w:r w:rsidRPr="001D0A26">
              <w:rPr>
                <w:rFonts w:ascii="Times New Roman" w:hAnsi="Times New Roman"/>
                <w:sz w:val="28"/>
                <w:szCs w:val="28"/>
              </w:rPr>
              <w:t>Пополнение материальной базы</w:t>
            </w:r>
          </w:p>
        </w:tc>
        <w:tc>
          <w:tcPr>
            <w:tcW w:w="7730" w:type="dxa"/>
            <w:tcBorders>
              <w:top w:val="single" w:sz="4" w:space="0" w:color="000000"/>
              <w:left w:val="single" w:sz="4" w:space="0" w:color="000000"/>
              <w:bottom w:val="single" w:sz="4" w:space="0" w:color="000000"/>
              <w:right w:val="single" w:sz="4" w:space="0" w:color="000000"/>
            </w:tcBorders>
            <w:shd w:val="clear" w:color="auto" w:fill="auto"/>
          </w:tcPr>
          <w:p w:rsidR="005B4448" w:rsidRPr="004463F2" w:rsidRDefault="005B4448" w:rsidP="000E1DD4">
            <w:pPr>
              <w:snapToGrid w:val="0"/>
              <w:spacing w:after="0" w:line="240" w:lineRule="auto"/>
              <w:jc w:val="both"/>
              <w:rPr>
                <w:rFonts w:ascii="Times New Roman" w:hAnsi="Times New Roman"/>
                <w:sz w:val="28"/>
                <w:szCs w:val="28"/>
              </w:rPr>
            </w:pPr>
            <w:r w:rsidRPr="004463F2">
              <w:rPr>
                <w:rFonts w:ascii="Times New Roman" w:hAnsi="Times New Roman"/>
                <w:sz w:val="28"/>
                <w:szCs w:val="28"/>
              </w:rPr>
              <w:t>Приобретены:</w:t>
            </w:r>
          </w:p>
          <w:p w:rsidR="005B4448" w:rsidRPr="004463F2" w:rsidRDefault="005B4448" w:rsidP="000E1DD4">
            <w:pPr>
              <w:numPr>
                <w:ilvl w:val="0"/>
                <w:numId w:val="8"/>
              </w:numPr>
              <w:tabs>
                <w:tab w:val="left" w:pos="336"/>
              </w:tabs>
              <w:suppressAutoHyphens/>
              <w:spacing w:after="0" w:line="240" w:lineRule="auto"/>
              <w:ind w:left="0" w:firstLine="0"/>
              <w:jc w:val="both"/>
              <w:rPr>
                <w:rFonts w:ascii="Times New Roman" w:hAnsi="Times New Roman"/>
                <w:sz w:val="28"/>
                <w:szCs w:val="28"/>
              </w:rPr>
            </w:pPr>
            <w:r w:rsidRPr="004463F2">
              <w:rPr>
                <w:rFonts w:ascii="Times New Roman" w:hAnsi="Times New Roman"/>
                <w:sz w:val="28"/>
                <w:szCs w:val="28"/>
              </w:rPr>
              <w:t>Игрушки, дидактические пособия;</w:t>
            </w:r>
          </w:p>
          <w:p w:rsidR="005B4448" w:rsidRPr="004463F2" w:rsidRDefault="005B4448" w:rsidP="000E1DD4">
            <w:pPr>
              <w:numPr>
                <w:ilvl w:val="0"/>
                <w:numId w:val="8"/>
              </w:numPr>
              <w:tabs>
                <w:tab w:val="left" w:pos="336"/>
              </w:tabs>
              <w:suppressAutoHyphens/>
              <w:spacing w:after="0" w:line="240" w:lineRule="auto"/>
              <w:ind w:left="0" w:firstLine="0"/>
              <w:jc w:val="both"/>
              <w:rPr>
                <w:rFonts w:ascii="Times New Roman" w:hAnsi="Times New Roman"/>
                <w:sz w:val="28"/>
                <w:szCs w:val="28"/>
              </w:rPr>
            </w:pPr>
            <w:r w:rsidRPr="004463F2">
              <w:rPr>
                <w:rFonts w:ascii="Times New Roman" w:hAnsi="Times New Roman"/>
                <w:sz w:val="28"/>
                <w:szCs w:val="28"/>
              </w:rPr>
              <w:t>Методическая литература;</w:t>
            </w:r>
          </w:p>
          <w:p w:rsidR="005B4448" w:rsidRPr="004463F2" w:rsidRDefault="005B4448" w:rsidP="000E1DD4">
            <w:pPr>
              <w:numPr>
                <w:ilvl w:val="0"/>
                <w:numId w:val="8"/>
              </w:numPr>
              <w:tabs>
                <w:tab w:val="left" w:pos="336"/>
              </w:tabs>
              <w:suppressAutoHyphens/>
              <w:spacing w:after="0" w:line="240" w:lineRule="auto"/>
              <w:ind w:left="0" w:firstLine="0"/>
              <w:jc w:val="both"/>
              <w:rPr>
                <w:rFonts w:ascii="Times New Roman" w:hAnsi="Times New Roman"/>
                <w:sz w:val="28"/>
                <w:szCs w:val="28"/>
              </w:rPr>
            </w:pPr>
            <w:r w:rsidRPr="004463F2">
              <w:rPr>
                <w:rFonts w:ascii="Times New Roman" w:hAnsi="Times New Roman"/>
                <w:sz w:val="28"/>
                <w:szCs w:val="28"/>
              </w:rPr>
              <w:t>Детская мебель в группы</w:t>
            </w:r>
            <w:r w:rsidR="009B1836" w:rsidRPr="004463F2">
              <w:rPr>
                <w:rFonts w:ascii="Times New Roman" w:hAnsi="Times New Roman"/>
                <w:sz w:val="28"/>
                <w:szCs w:val="28"/>
              </w:rPr>
              <w:t xml:space="preserve"> – угловые диваны</w:t>
            </w:r>
            <w:r w:rsidRPr="004463F2">
              <w:rPr>
                <w:rFonts w:ascii="Times New Roman" w:hAnsi="Times New Roman"/>
                <w:sz w:val="28"/>
                <w:szCs w:val="28"/>
              </w:rPr>
              <w:t>;</w:t>
            </w:r>
          </w:p>
          <w:p w:rsidR="005B4448" w:rsidRPr="004463F2" w:rsidRDefault="005B4448" w:rsidP="000E1DD4">
            <w:pPr>
              <w:numPr>
                <w:ilvl w:val="0"/>
                <w:numId w:val="8"/>
              </w:numPr>
              <w:tabs>
                <w:tab w:val="left" w:pos="336"/>
                <w:tab w:val="left" w:pos="518"/>
              </w:tabs>
              <w:suppressAutoHyphens/>
              <w:spacing w:after="0" w:line="240" w:lineRule="auto"/>
              <w:ind w:left="0" w:firstLine="0"/>
              <w:jc w:val="both"/>
              <w:rPr>
                <w:rFonts w:ascii="Times New Roman" w:hAnsi="Times New Roman"/>
                <w:sz w:val="28"/>
                <w:szCs w:val="28"/>
              </w:rPr>
            </w:pPr>
            <w:r w:rsidRPr="004463F2">
              <w:rPr>
                <w:rFonts w:ascii="Times New Roman" w:hAnsi="Times New Roman"/>
                <w:sz w:val="28"/>
                <w:szCs w:val="28"/>
              </w:rPr>
              <w:t>Наглядно-информационные стенды;</w:t>
            </w:r>
          </w:p>
          <w:p w:rsidR="005B4448" w:rsidRPr="004463F2" w:rsidRDefault="005B4448" w:rsidP="000E1DD4">
            <w:pPr>
              <w:numPr>
                <w:ilvl w:val="0"/>
                <w:numId w:val="8"/>
              </w:numPr>
              <w:tabs>
                <w:tab w:val="left" w:pos="336"/>
                <w:tab w:val="left" w:pos="518"/>
              </w:tabs>
              <w:suppressAutoHyphens/>
              <w:spacing w:after="0" w:line="240" w:lineRule="auto"/>
              <w:ind w:left="0" w:firstLine="0"/>
              <w:jc w:val="both"/>
              <w:rPr>
                <w:rFonts w:ascii="Times New Roman" w:hAnsi="Times New Roman"/>
                <w:sz w:val="28"/>
                <w:szCs w:val="28"/>
              </w:rPr>
            </w:pPr>
            <w:r w:rsidRPr="004463F2">
              <w:rPr>
                <w:rFonts w:ascii="Times New Roman" w:hAnsi="Times New Roman"/>
                <w:sz w:val="28"/>
                <w:szCs w:val="28"/>
              </w:rPr>
              <w:t>Малые формы: «Домик</w:t>
            </w:r>
            <w:r w:rsidR="009B1836" w:rsidRPr="004463F2">
              <w:rPr>
                <w:rFonts w:ascii="Times New Roman" w:hAnsi="Times New Roman"/>
                <w:sz w:val="28"/>
                <w:szCs w:val="28"/>
              </w:rPr>
              <w:t xml:space="preserve"> для огорода</w:t>
            </w:r>
            <w:r w:rsidRPr="004463F2">
              <w:rPr>
                <w:rFonts w:ascii="Times New Roman" w:hAnsi="Times New Roman"/>
                <w:sz w:val="28"/>
                <w:szCs w:val="28"/>
              </w:rPr>
              <w:t xml:space="preserve">» - 1 шт., </w:t>
            </w:r>
            <w:r w:rsidR="009B1836" w:rsidRPr="004463F2">
              <w:rPr>
                <w:rFonts w:ascii="Times New Roman" w:hAnsi="Times New Roman"/>
                <w:sz w:val="28"/>
                <w:szCs w:val="28"/>
              </w:rPr>
              <w:t>арка</w:t>
            </w:r>
            <w:r w:rsidRPr="004463F2">
              <w:rPr>
                <w:rFonts w:ascii="Times New Roman" w:hAnsi="Times New Roman"/>
                <w:sz w:val="28"/>
                <w:szCs w:val="28"/>
              </w:rPr>
              <w:t xml:space="preserve"> в огород</w:t>
            </w:r>
            <w:r w:rsidR="009B1836" w:rsidRPr="004463F2">
              <w:rPr>
                <w:rFonts w:ascii="Times New Roman" w:hAnsi="Times New Roman"/>
                <w:sz w:val="28"/>
                <w:szCs w:val="28"/>
              </w:rPr>
              <w:t xml:space="preserve"> – 1 </w:t>
            </w:r>
            <w:proofErr w:type="spellStart"/>
            <w:r w:rsidR="009B1836" w:rsidRPr="004463F2">
              <w:rPr>
                <w:rFonts w:ascii="Times New Roman" w:hAnsi="Times New Roman"/>
                <w:sz w:val="28"/>
                <w:szCs w:val="28"/>
              </w:rPr>
              <w:t>шт</w:t>
            </w:r>
            <w:proofErr w:type="spellEnd"/>
            <w:r w:rsidR="009B1836" w:rsidRPr="004463F2">
              <w:rPr>
                <w:rFonts w:ascii="Times New Roman" w:hAnsi="Times New Roman"/>
                <w:sz w:val="28"/>
                <w:szCs w:val="28"/>
              </w:rPr>
              <w:t xml:space="preserve">, скамейка – 2шт, </w:t>
            </w:r>
            <w:r w:rsidR="0038468B" w:rsidRPr="004463F2">
              <w:rPr>
                <w:rFonts w:ascii="Times New Roman" w:hAnsi="Times New Roman"/>
                <w:sz w:val="28"/>
                <w:szCs w:val="28"/>
              </w:rPr>
              <w:t xml:space="preserve">«Вертолет» - 1шт, «Джип» - 1шт, арка перед прогулочными участками -1шт, прогулочная веранда группы №2, песочницы – 2шт, тенты для песочниц – 3 </w:t>
            </w:r>
            <w:proofErr w:type="spellStart"/>
            <w:r w:rsidR="0038468B" w:rsidRPr="004463F2">
              <w:rPr>
                <w:rFonts w:ascii="Times New Roman" w:hAnsi="Times New Roman"/>
                <w:sz w:val="28"/>
                <w:szCs w:val="28"/>
              </w:rPr>
              <w:t>шт</w:t>
            </w:r>
            <w:proofErr w:type="spellEnd"/>
            <w:r w:rsidR="0038468B" w:rsidRPr="004463F2">
              <w:rPr>
                <w:rFonts w:ascii="Times New Roman" w:hAnsi="Times New Roman"/>
                <w:sz w:val="28"/>
                <w:szCs w:val="28"/>
              </w:rPr>
              <w:t>, короба для грядок в огород – 5шт</w:t>
            </w:r>
          </w:p>
          <w:p w:rsidR="0038468B" w:rsidRPr="004463F2" w:rsidRDefault="0038468B" w:rsidP="000E1DD4">
            <w:pPr>
              <w:numPr>
                <w:ilvl w:val="0"/>
                <w:numId w:val="8"/>
              </w:numPr>
              <w:tabs>
                <w:tab w:val="left" w:pos="336"/>
                <w:tab w:val="left" w:pos="518"/>
              </w:tabs>
              <w:suppressAutoHyphens/>
              <w:spacing w:after="0" w:line="240" w:lineRule="auto"/>
              <w:ind w:left="0" w:firstLine="0"/>
              <w:jc w:val="both"/>
              <w:rPr>
                <w:rFonts w:ascii="Times New Roman" w:hAnsi="Times New Roman"/>
                <w:sz w:val="28"/>
                <w:szCs w:val="28"/>
              </w:rPr>
            </w:pPr>
            <w:r w:rsidRPr="004463F2">
              <w:rPr>
                <w:rFonts w:ascii="Times New Roman" w:hAnsi="Times New Roman"/>
                <w:sz w:val="28"/>
                <w:szCs w:val="28"/>
              </w:rPr>
              <w:t>Игровое поле «Шашки» (уличное), «Солнечные часы»</w:t>
            </w:r>
          </w:p>
          <w:p w:rsidR="0038468B" w:rsidRPr="004463F2" w:rsidRDefault="0038468B" w:rsidP="000E1DD4">
            <w:pPr>
              <w:numPr>
                <w:ilvl w:val="0"/>
                <w:numId w:val="8"/>
              </w:numPr>
              <w:tabs>
                <w:tab w:val="left" w:pos="336"/>
                <w:tab w:val="left" w:pos="518"/>
              </w:tabs>
              <w:suppressAutoHyphens/>
              <w:spacing w:after="0" w:line="240" w:lineRule="auto"/>
              <w:ind w:left="0" w:firstLine="0"/>
              <w:jc w:val="both"/>
              <w:rPr>
                <w:rFonts w:ascii="Times New Roman" w:hAnsi="Times New Roman"/>
                <w:sz w:val="28"/>
                <w:szCs w:val="28"/>
              </w:rPr>
            </w:pPr>
            <w:r w:rsidRPr="004463F2">
              <w:rPr>
                <w:rFonts w:ascii="Times New Roman" w:hAnsi="Times New Roman"/>
                <w:sz w:val="28"/>
                <w:szCs w:val="28"/>
              </w:rPr>
              <w:t>Планшет для лечебного офтальмологического кабинета</w:t>
            </w:r>
          </w:p>
          <w:p w:rsidR="0038468B" w:rsidRPr="004463F2" w:rsidRDefault="0038468B" w:rsidP="000E1DD4">
            <w:pPr>
              <w:numPr>
                <w:ilvl w:val="0"/>
                <w:numId w:val="8"/>
              </w:numPr>
              <w:tabs>
                <w:tab w:val="left" w:pos="336"/>
                <w:tab w:val="left" w:pos="518"/>
              </w:tabs>
              <w:suppressAutoHyphens/>
              <w:spacing w:after="0" w:line="240" w:lineRule="auto"/>
              <w:ind w:left="0" w:firstLine="0"/>
              <w:jc w:val="both"/>
              <w:rPr>
                <w:rFonts w:ascii="Times New Roman" w:hAnsi="Times New Roman"/>
                <w:sz w:val="28"/>
                <w:szCs w:val="28"/>
              </w:rPr>
            </w:pPr>
            <w:r w:rsidRPr="004463F2">
              <w:rPr>
                <w:rFonts w:ascii="Times New Roman" w:hAnsi="Times New Roman"/>
                <w:sz w:val="28"/>
                <w:szCs w:val="28"/>
              </w:rPr>
              <w:t>Набор дидактических игр для лечебного офтальмологического кабинета</w:t>
            </w:r>
            <w:r w:rsidR="00567747" w:rsidRPr="004463F2">
              <w:rPr>
                <w:rFonts w:ascii="Times New Roman" w:hAnsi="Times New Roman"/>
                <w:sz w:val="28"/>
                <w:szCs w:val="28"/>
              </w:rPr>
              <w:t>;</w:t>
            </w:r>
          </w:p>
          <w:p w:rsidR="00A75077" w:rsidRPr="004463F2" w:rsidRDefault="00A75077" w:rsidP="000E1DD4">
            <w:pPr>
              <w:numPr>
                <w:ilvl w:val="0"/>
                <w:numId w:val="8"/>
              </w:numPr>
              <w:tabs>
                <w:tab w:val="left" w:pos="336"/>
                <w:tab w:val="left" w:pos="518"/>
              </w:tabs>
              <w:suppressAutoHyphens/>
              <w:spacing w:after="0" w:line="240" w:lineRule="auto"/>
              <w:ind w:left="0" w:firstLine="0"/>
              <w:jc w:val="both"/>
              <w:rPr>
                <w:rFonts w:ascii="Times New Roman" w:hAnsi="Times New Roman"/>
                <w:sz w:val="28"/>
                <w:szCs w:val="28"/>
              </w:rPr>
            </w:pPr>
            <w:r w:rsidRPr="004463F2">
              <w:rPr>
                <w:rFonts w:ascii="Times New Roman" w:hAnsi="Times New Roman"/>
                <w:sz w:val="28"/>
                <w:szCs w:val="28"/>
              </w:rPr>
              <w:t>Офтальмологические аппараты</w:t>
            </w:r>
            <w:r w:rsidR="004463F2" w:rsidRPr="004463F2">
              <w:rPr>
                <w:rFonts w:ascii="Times New Roman" w:hAnsi="Times New Roman"/>
                <w:sz w:val="28"/>
                <w:szCs w:val="28"/>
              </w:rPr>
              <w:t xml:space="preserve"> «</w:t>
            </w:r>
            <w:proofErr w:type="spellStart"/>
            <w:r w:rsidR="004463F2" w:rsidRPr="004463F2">
              <w:rPr>
                <w:rFonts w:ascii="Times New Roman" w:hAnsi="Times New Roman"/>
                <w:sz w:val="28"/>
                <w:szCs w:val="28"/>
              </w:rPr>
              <w:t>Цветотест</w:t>
            </w:r>
            <w:proofErr w:type="spellEnd"/>
            <w:r w:rsidR="004463F2" w:rsidRPr="004463F2">
              <w:rPr>
                <w:rFonts w:ascii="Times New Roman" w:hAnsi="Times New Roman"/>
                <w:sz w:val="28"/>
                <w:szCs w:val="28"/>
              </w:rPr>
              <w:t xml:space="preserve"> ЦТ – 2», СПЕКЛ-М</w:t>
            </w:r>
          </w:p>
          <w:p w:rsidR="00567747" w:rsidRPr="004463F2" w:rsidRDefault="00567747" w:rsidP="000E1DD4">
            <w:pPr>
              <w:numPr>
                <w:ilvl w:val="0"/>
                <w:numId w:val="8"/>
              </w:numPr>
              <w:tabs>
                <w:tab w:val="left" w:pos="336"/>
                <w:tab w:val="left" w:pos="518"/>
              </w:tabs>
              <w:suppressAutoHyphens/>
              <w:spacing w:after="0" w:line="240" w:lineRule="auto"/>
              <w:ind w:left="0" w:firstLine="0"/>
              <w:jc w:val="both"/>
              <w:rPr>
                <w:rFonts w:ascii="Times New Roman" w:hAnsi="Times New Roman"/>
                <w:sz w:val="28"/>
                <w:szCs w:val="28"/>
              </w:rPr>
            </w:pPr>
            <w:proofErr w:type="spellStart"/>
            <w:r w:rsidRPr="004463F2">
              <w:rPr>
                <w:rFonts w:ascii="Times New Roman" w:hAnsi="Times New Roman"/>
                <w:sz w:val="28"/>
                <w:szCs w:val="28"/>
              </w:rPr>
              <w:t>Рециркуляторы</w:t>
            </w:r>
            <w:proofErr w:type="spellEnd"/>
            <w:r w:rsidRPr="004463F2">
              <w:rPr>
                <w:rFonts w:ascii="Times New Roman" w:hAnsi="Times New Roman"/>
                <w:sz w:val="28"/>
                <w:szCs w:val="28"/>
              </w:rPr>
              <w:t xml:space="preserve"> бактерицидные  стационарные – 3шт;</w:t>
            </w:r>
          </w:p>
          <w:p w:rsidR="00567747" w:rsidRPr="004463F2" w:rsidRDefault="00567747" w:rsidP="000E1DD4">
            <w:pPr>
              <w:numPr>
                <w:ilvl w:val="0"/>
                <w:numId w:val="8"/>
              </w:numPr>
              <w:tabs>
                <w:tab w:val="left" w:pos="336"/>
                <w:tab w:val="left" w:pos="518"/>
              </w:tabs>
              <w:suppressAutoHyphens/>
              <w:spacing w:after="0" w:line="240" w:lineRule="auto"/>
              <w:ind w:left="0" w:firstLine="0"/>
              <w:jc w:val="both"/>
              <w:rPr>
                <w:rFonts w:ascii="Times New Roman" w:hAnsi="Times New Roman"/>
                <w:sz w:val="28"/>
                <w:szCs w:val="28"/>
              </w:rPr>
            </w:pPr>
            <w:r w:rsidRPr="004463F2">
              <w:rPr>
                <w:rFonts w:ascii="Times New Roman" w:hAnsi="Times New Roman"/>
                <w:sz w:val="28"/>
                <w:szCs w:val="28"/>
              </w:rPr>
              <w:t>Термометры бесконтактные – 6шт;</w:t>
            </w:r>
          </w:p>
        </w:tc>
      </w:tr>
      <w:tr w:rsidR="005B4448" w:rsidRPr="001D0A26" w:rsidTr="009B1836">
        <w:tc>
          <w:tcPr>
            <w:tcW w:w="1886" w:type="dxa"/>
            <w:tcBorders>
              <w:top w:val="single" w:sz="4" w:space="0" w:color="000000"/>
              <w:left w:val="single" w:sz="4" w:space="0" w:color="000000"/>
              <w:bottom w:val="single" w:sz="4" w:space="0" w:color="000000"/>
            </w:tcBorders>
            <w:shd w:val="clear" w:color="auto" w:fill="auto"/>
          </w:tcPr>
          <w:p w:rsidR="005B4448" w:rsidRPr="001D0A26" w:rsidRDefault="005B4448" w:rsidP="000E1DD4">
            <w:pPr>
              <w:snapToGrid w:val="0"/>
              <w:spacing w:after="0" w:line="240" w:lineRule="auto"/>
              <w:jc w:val="both"/>
              <w:rPr>
                <w:rFonts w:ascii="Times New Roman" w:hAnsi="Times New Roman"/>
                <w:sz w:val="28"/>
                <w:szCs w:val="28"/>
              </w:rPr>
            </w:pPr>
            <w:r w:rsidRPr="001D0A26">
              <w:rPr>
                <w:rFonts w:ascii="Times New Roman" w:hAnsi="Times New Roman"/>
                <w:sz w:val="28"/>
                <w:szCs w:val="28"/>
              </w:rPr>
              <w:t xml:space="preserve">Проведены </w:t>
            </w:r>
            <w:r w:rsidRPr="001D0A26">
              <w:rPr>
                <w:rFonts w:ascii="Times New Roman" w:hAnsi="Times New Roman"/>
                <w:sz w:val="28"/>
                <w:szCs w:val="28"/>
              </w:rPr>
              <w:lastRenderedPageBreak/>
              <w:t>ремонтные работы</w:t>
            </w:r>
          </w:p>
          <w:p w:rsidR="005B4448" w:rsidRPr="001D0A26" w:rsidRDefault="005B4448" w:rsidP="000E1DD4">
            <w:pPr>
              <w:spacing w:after="0" w:line="240" w:lineRule="auto"/>
              <w:jc w:val="both"/>
              <w:rPr>
                <w:rFonts w:ascii="Times New Roman" w:hAnsi="Times New Roman"/>
                <w:sz w:val="28"/>
                <w:szCs w:val="28"/>
              </w:rPr>
            </w:pPr>
          </w:p>
          <w:p w:rsidR="005B4448" w:rsidRPr="001D0A26" w:rsidRDefault="005B4448" w:rsidP="000E1DD4">
            <w:pPr>
              <w:spacing w:after="0" w:line="240" w:lineRule="auto"/>
              <w:jc w:val="both"/>
              <w:rPr>
                <w:rFonts w:ascii="Times New Roman" w:hAnsi="Times New Roman"/>
                <w:sz w:val="28"/>
                <w:szCs w:val="28"/>
              </w:rPr>
            </w:pPr>
          </w:p>
          <w:p w:rsidR="005B4448" w:rsidRPr="001D0A26" w:rsidRDefault="005B4448" w:rsidP="000E1DD4">
            <w:pPr>
              <w:spacing w:after="0" w:line="240" w:lineRule="auto"/>
              <w:jc w:val="both"/>
              <w:rPr>
                <w:rFonts w:ascii="Times New Roman" w:hAnsi="Times New Roman"/>
                <w:sz w:val="28"/>
                <w:szCs w:val="28"/>
              </w:rPr>
            </w:pPr>
          </w:p>
          <w:p w:rsidR="005B4448" w:rsidRPr="001D0A26" w:rsidRDefault="005B4448" w:rsidP="000E1DD4">
            <w:pPr>
              <w:spacing w:after="0" w:line="240" w:lineRule="auto"/>
              <w:jc w:val="both"/>
              <w:rPr>
                <w:rFonts w:ascii="Times New Roman" w:hAnsi="Times New Roman"/>
                <w:sz w:val="28"/>
                <w:szCs w:val="28"/>
              </w:rPr>
            </w:pPr>
          </w:p>
          <w:p w:rsidR="005B4448" w:rsidRPr="001D0A26" w:rsidRDefault="005B4448" w:rsidP="000E1DD4">
            <w:pPr>
              <w:spacing w:after="0" w:line="240" w:lineRule="auto"/>
              <w:jc w:val="both"/>
              <w:rPr>
                <w:rFonts w:ascii="Times New Roman" w:hAnsi="Times New Roman"/>
                <w:sz w:val="28"/>
                <w:szCs w:val="28"/>
              </w:rPr>
            </w:pPr>
          </w:p>
        </w:tc>
        <w:tc>
          <w:tcPr>
            <w:tcW w:w="7730" w:type="dxa"/>
            <w:tcBorders>
              <w:top w:val="single" w:sz="4" w:space="0" w:color="000000"/>
              <w:left w:val="single" w:sz="4" w:space="0" w:color="000000"/>
              <w:bottom w:val="single" w:sz="4" w:space="0" w:color="000000"/>
              <w:right w:val="single" w:sz="4" w:space="0" w:color="000000"/>
            </w:tcBorders>
            <w:shd w:val="clear" w:color="auto" w:fill="auto"/>
          </w:tcPr>
          <w:p w:rsidR="005B4448" w:rsidRPr="001D0A26" w:rsidRDefault="005B4448" w:rsidP="000E1DD4">
            <w:pPr>
              <w:tabs>
                <w:tab w:val="left" w:pos="196"/>
              </w:tabs>
              <w:spacing w:after="0" w:line="240" w:lineRule="auto"/>
              <w:jc w:val="both"/>
              <w:rPr>
                <w:rFonts w:ascii="Times New Roman" w:hAnsi="Times New Roman"/>
                <w:sz w:val="28"/>
                <w:szCs w:val="28"/>
              </w:rPr>
            </w:pPr>
            <w:r w:rsidRPr="001D0A26">
              <w:rPr>
                <w:rFonts w:ascii="Times New Roman" w:hAnsi="Times New Roman"/>
                <w:sz w:val="28"/>
                <w:szCs w:val="28"/>
              </w:rPr>
              <w:lastRenderedPageBreak/>
              <w:t>- косметический ремонт и оформление групповых участков;</w:t>
            </w:r>
          </w:p>
          <w:p w:rsidR="005B4448" w:rsidRPr="001D0A26" w:rsidRDefault="005B4448" w:rsidP="000E1DD4">
            <w:pPr>
              <w:tabs>
                <w:tab w:val="left" w:pos="196"/>
              </w:tabs>
              <w:spacing w:after="0" w:line="240" w:lineRule="auto"/>
              <w:jc w:val="both"/>
              <w:rPr>
                <w:rFonts w:ascii="Times New Roman" w:hAnsi="Times New Roman"/>
                <w:sz w:val="28"/>
                <w:szCs w:val="28"/>
              </w:rPr>
            </w:pPr>
            <w:r w:rsidRPr="001D0A26">
              <w:rPr>
                <w:rFonts w:ascii="Times New Roman" w:hAnsi="Times New Roman"/>
                <w:sz w:val="28"/>
                <w:szCs w:val="28"/>
              </w:rPr>
              <w:lastRenderedPageBreak/>
              <w:t>- покраска ограждения и малых форм;</w:t>
            </w:r>
          </w:p>
          <w:p w:rsidR="005B4448" w:rsidRDefault="005B4448" w:rsidP="000E1DD4">
            <w:pPr>
              <w:tabs>
                <w:tab w:val="left" w:pos="196"/>
              </w:tabs>
              <w:spacing w:after="0" w:line="240" w:lineRule="auto"/>
              <w:jc w:val="both"/>
              <w:rPr>
                <w:rFonts w:ascii="Times New Roman" w:hAnsi="Times New Roman"/>
                <w:sz w:val="28"/>
                <w:szCs w:val="28"/>
              </w:rPr>
            </w:pPr>
            <w:r w:rsidRPr="001D0A26">
              <w:rPr>
                <w:rFonts w:ascii="Times New Roman" w:hAnsi="Times New Roman"/>
                <w:sz w:val="28"/>
                <w:szCs w:val="28"/>
              </w:rPr>
              <w:t>- побелка овощехранилища;</w:t>
            </w:r>
          </w:p>
          <w:p w:rsidR="005B4448" w:rsidRPr="001D0A26" w:rsidRDefault="005B4448" w:rsidP="000E1DD4">
            <w:pPr>
              <w:tabs>
                <w:tab w:val="left" w:pos="196"/>
              </w:tabs>
              <w:spacing w:after="0" w:line="240" w:lineRule="auto"/>
              <w:jc w:val="both"/>
              <w:rPr>
                <w:rFonts w:ascii="Times New Roman" w:hAnsi="Times New Roman"/>
                <w:sz w:val="28"/>
                <w:szCs w:val="28"/>
              </w:rPr>
            </w:pPr>
            <w:r>
              <w:rPr>
                <w:rFonts w:ascii="Times New Roman" w:hAnsi="Times New Roman"/>
                <w:sz w:val="28"/>
                <w:szCs w:val="28"/>
              </w:rPr>
              <w:t xml:space="preserve">- </w:t>
            </w:r>
            <w:r w:rsidR="00567747">
              <w:rPr>
                <w:rFonts w:ascii="Times New Roman" w:hAnsi="Times New Roman"/>
                <w:sz w:val="28"/>
                <w:szCs w:val="28"/>
              </w:rPr>
              <w:t>ремонт групповых помещений №</w:t>
            </w:r>
            <w:r w:rsidR="007E3126">
              <w:rPr>
                <w:rFonts w:ascii="Times New Roman" w:hAnsi="Times New Roman"/>
                <w:sz w:val="28"/>
                <w:szCs w:val="28"/>
              </w:rPr>
              <w:t xml:space="preserve"> </w:t>
            </w:r>
            <w:r w:rsidR="00567747">
              <w:rPr>
                <w:rFonts w:ascii="Times New Roman" w:hAnsi="Times New Roman"/>
                <w:sz w:val="28"/>
                <w:szCs w:val="28"/>
              </w:rPr>
              <w:t>2 и №</w:t>
            </w:r>
            <w:r w:rsidR="007E3126">
              <w:rPr>
                <w:rFonts w:ascii="Times New Roman" w:hAnsi="Times New Roman"/>
                <w:sz w:val="28"/>
                <w:szCs w:val="28"/>
              </w:rPr>
              <w:t xml:space="preserve"> </w:t>
            </w:r>
            <w:r w:rsidR="00567747">
              <w:rPr>
                <w:rFonts w:ascii="Times New Roman" w:hAnsi="Times New Roman"/>
                <w:sz w:val="28"/>
                <w:szCs w:val="28"/>
              </w:rPr>
              <w:t>1;</w:t>
            </w:r>
          </w:p>
          <w:p w:rsidR="005B4448" w:rsidRPr="001D0A26" w:rsidRDefault="005B4448" w:rsidP="000E1DD4">
            <w:pPr>
              <w:spacing w:after="0" w:line="240" w:lineRule="auto"/>
              <w:jc w:val="both"/>
              <w:rPr>
                <w:rFonts w:ascii="Times New Roman" w:hAnsi="Times New Roman"/>
                <w:sz w:val="28"/>
                <w:szCs w:val="28"/>
              </w:rPr>
            </w:pPr>
            <w:r>
              <w:rPr>
                <w:rFonts w:ascii="Times New Roman" w:hAnsi="Times New Roman"/>
                <w:sz w:val="28"/>
                <w:szCs w:val="28"/>
              </w:rPr>
              <w:t xml:space="preserve">- </w:t>
            </w:r>
            <w:r w:rsidR="00567747">
              <w:rPr>
                <w:rFonts w:ascii="Times New Roman" w:hAnsi="Times New Roman"/>
                <w:sz w:val="28"/>
                <w:szCs w:val="28"/>
              </w:rPr>
              <w:t xml:space="preserve">косметический ремонт санузла </w:t>
            </w:r>
            <w:r w:rsidRPr="001D0A26">
              <w:rPr>
                <w:rFonts w:ascii="Times New Roman" w:hAnsi="Times New Roman"/>
                <w:sz w:val="28"/>
                <w:szCs w:val="28"/>
              </w:rPr>
              <w:t>групп</w:t>
            </w:r>
            <w:r w:rsidR="00567747">
              <w:rPr>
                <w:rFonts w:ascii="Times New Roman" w:hAnsi="Times New Roman"/>
                <w:sz w:val="28"/>
                <w:szCs w:val="28"/>
              </w:rPr>
              <w:t>ы №</w:t>
            </w:r>
            <w:r w:rsidR="007E3126">
              <w:rPr>
                <w:rFonts w:ascii="Times New Roman" w:hAnsi="Times New Roman"/>
                <w:sz w:val="28"/>
                <w:szCs w:val="28"/>
              </w:rPr>
              <w:t xml:space="preserve"> </w:t>
            </w:r>
            <w:r w:rsidR="00567747">
              <w:rPr>
                <w:rFonts w:ascii="Times New Roman" w:hAnsi="Times New Roman"/>
                <w:sz w:val="28"/>
                <w:szCs w:val="28"/>
              </w:rPr>
              <w:t>5</w:t>
            </w:r>
            <w:r w:rsidRPr="001D0A26">
              <w:rPr>
                <w:rFonts w:ascii="Times New Roman" w:hAnsi="Times New Roman"/>
                <w:sz w:val="28"/>
                <w:szCs w:val="28"/>
              </w:rPr>
              <w:t xml:space="preserve">; </w:t>
            </w:r>
          </w:p>
          <w:p w:rsidR="005B4448" w:rsidRPr="001D0A26" w:rsidRDefault="005B4448" w:rsidP="000E1DD4">
            <w:pPr>
              <w:spacing w:after="0" w:line="240" w:lineRule="auto"/>
              <w:jc w:val="both"/>
              <w:rPr>
                <w:rFonts w:ascii="Times New Roman" w:hAnsi="Times New Roman"/>
                <w:sz w:val="28"/>
                <w:szCs w:val="28"/>
              </w:rPr>
            </w:pPr>
            <w:r w:rsidRPr="001D0A26">
              <w:rPr>
                <w:rFonts w:ascii="Times New Roman" w:hAnsi="Times New Roman"/>
                <w:sz w:val="28"/>
                <w:szCs w:val="28"/>
              </w:rPr>
              <w:t xml:space="preserve">- </w:t>
            </w:r>
            <w:r w:rsidR="00567747">
              <w:rPr>
                <w:rFonts w:ascii="Times New Roman" w:hAnsi="Times New Roman"/>
                <w:sz w:val="28"/>
                <w:szCs w:val="28"/>
              </w:rPr>
              <w:t>ремонт лечебного офтальмологического кабинета;</w:t>
            </w:r>
          </w:p>
          <w:p w:rsidR="005B4448" w:rsidRPr="001D0A26" w:rsidRDefault="005B4448" w:rsidP="000E1DD4">
            <w:pPr>
              <w:spacing w:after="0" w:line="240" w:lineRule="auto"/>
              <w:jc w:val="both"/>
              <w:rPr>
                <w:rFonts w:ascii="Times New Roman" w:hAnsi="Times New Roman"/>
                <w:sz w:val="28"/>
                <w:szCs w:val="28"/>
              </w:rPr>
            </w:pPr>
            <w:r w:rsidRPr="001D0A26">
              <w:rPr>
                <w:rFonts w:ascii="Times New Roman" w:hAnsi="Times New Roman"/>
                <w:sz w:val="28"/>
                <w:szCs w:val="28"/>
              </w:rPr>
              <w:t xml:space="preserve">- </w:t>
            </w:r>
            <w:r w:rsidR="00567747">
              <w:rPr>
                <w:rFonts w:ascii="Times New Roman" w:hAnsi="Times New Roman"/>
                <w:sz w:val="28"/>
                <w:szCs w:val="28"/>
              </w:rPr>
              <w:t>установка домофона на запасной выход №</w:t>
            </w:r>
            <w:r w:rsidR="007E3126">
              <w:rPr>
                <w:rFonts w:ascii="Times New Roman" w:hAnsi="Times New Roman"/>
                <w:sz w:val="28"/>
                <w:szCs w:val="28"/>
              </w:rPr>
              <w:t xml:space="preserve"> </w:t>
            </w:r>
            <w:r w:rsidR="00567747">
              <w:rPr>
                <w:rFonts w:ascii="Times New Roman" w:hAnsi="Times New Roman"/>
                <w:sz w:val="28"/>
                <w:szCs w:val="28"/>
              </w:rPr>
              <w:t xml:space="preserve">2; </w:t>
            </w:r>
          </w:p>
          <w:p w:rsidR="005B4448" w:rsidRDefault="00567747" w:rsidP="000E1DD4">
            <w:pPr>
              <w:spacing w:after="0" w:line="240" w:lineRule="auto"/>
              <w:jc w:val="both"/>
              <w:rPr>
                <w:rFonts w:ascii="Times New Roman" w:hAnsi="Times New Roman"/>
                <w:sz w:val="28"/>
                <w:szCs w:val="28"/>
              </w:rPr>
            </w:pPr>
            <w:r>
              <w:rPr>
                <w:rFonts w:ascii="Times New Roman" w:hAnsi="Times New Roman"/>
                <w:sz w:val="28"/>
                <w:szCs w:val="28"/>
              </w:rPr>
              <w:t>- ремонт крылец групп №</w:t>
            </w:r>
            <w:r w:rsidR="007E3126">
              <w:rPr>
                <w:rFonts w:ascii="Times New Roman" w:hAnsi="Times New Roman"/>
                <w:sz w:val="28"/>
                <w:szCs w:val="28"/>
              </w:rPr>
              <w:t xml:space="preserve"> </w:t>
            </w:r>
            <w:r>
              <w:rPr>
                <w:rFonts w:ascii="Times New Roman" w:hAnsi="Times New Roman"/>
                <w:sz w:val="28"/>
                <w:szCs w:val="28"/>
              </w:rPr>
              <w:t>3 и №</w:t>
            </w:r>
            <w:r w:rsidR="007E3126">
              <w:rPr>
                <w:rFonts w:ascii="Times New Roman" w:hAnsi="Times New Roman"/>
                <w:sz w:val="28"/>
                <w:szCs w:val="28"/>
              </w:rPr>
              <w:t xml:space="preserve"> </w:t>
            </w:r>
            <w:r>
              <w:rPr>
                <w:rFonts w:ascii="Times New Roman" w:hAnsi="Times New Roman"/>
                <w:sz w:val="28"/>
                <w:szCs w:val="28"/>
              </w:rPr>
              <w:t>1</w:t>
            </w:r>
            <w:r w:rsidR="005B4448">
              <w:rPr>
                <w:rFonts w:ascii="Times New Roman" w:hAnsi="Times New Roman"/>
                <w:sz w:val="28"/>
                <w:szCs w:val="28"/>
              </w:rPr>
              <w:t>, козырьков;</w:t>
            </w:r>
          </w:p>
          <w:p w:rsidR="005B4448" w:rsidRPr="001D0A26" w:rsidRDefault="005B4448" w:rsidP="000E1DD4">
            <w:pPr>
              <w:spacing w:after="0" w:line="240" w:lineRule="auto"/>
              <w:jc w:val="both"/>
              <w:rPr>
                <w:rFonts w:ascii="Times New Roman" w:hAnsi="Times New Roman"/>
                <w:sz w:val="28"/>
                <w:szCs w:val="28"/>
              </w:rPr>
            </w:pPr>
            <w:r>
              <w:rPr>
                <w:rFonts w:ascii="Times New Roman" w:hAnsi="Times New Roman"/>
                <w:sz w:val="28"/>
                <w:szCs w:val="28"/>
              </w:rPr>
              <w:t>-ремонт системы отопления;</w:t>
            </w:r>
          </w:p>
        </w:tc>
      </w:tr>
    </w:tbl>
    <w:p w:rsidR="005B4448" w:rsidRPr="004F057F" w:rsidRDefault="005B4448" w:rsidP="000E1DD4">
      <w:pPr>
        <w:spacing w:after="0" w:line="240" w:lineRule="auto"/>
        <w:jc w:val="both"/>
        <w:rPr>
          <w:rFonts w:ascii="Times New Roman" w:hAnsi="Times New Roman"/>
          <w:sz w:val="28"/>
          <w:szCs w:val="28"/>
        </w:rPr>
      </w:pPr>
    </w:p>
    <w:p w:rsidR="00253605" w:rsidRDefault="005B4448" w:rsidP="000E1DD4">
      <w:pPr>
        <w:spacing w:after="0" w:line="240" w:lineRule="auto"/>
        <w:ind w:firstLine="567"/>
        <w:jc w:val="both"/>
        <w:rPr>
          <w:rFonts w:ascii="Times New Roman" w:hAnsi="Times New Roman"/>
          <w:b/>
          <w:bCs/>
          <w:sz w:val="28"/>
          <w:szCs w:val="28"/>
        </w:rPr>
      </w:pPr>
      <w:r w:rsidRPr="004F057F">
        <w:rPr>
          <w:rFonts w:ascii="Times New Roman" w:hAnsi="Times New Roman"/>
          <w:sz w:val="28"/>
          <w:szCs w:val="28"/>
        </w:rPr>
        <w:t>Несмотря на то, что сделано многое, актуальным остаётся вопрос привлечения дополнительных финансовых сре</w:t>
      </w:r>
      <w:proofErr w:type="gramStart"/>
      <w:r w:rsidRPr="004F057F">
        <w:rPr>
          <w:rFonts w:ascii="Times New Roman" w:hAnsi="Times New Roman"/>
          <w:sz w:val="28"/>
          <w:szCs w:val="28"/>
        </w:rPr>
        <w:t>дств дл</w:t>
      </w:r>
      <w:proofErr w:type="gramEnd"/>
      <w:r w:rsidRPr="004F057F">
        <w:rPr>
          <w:rFonts w:ascii="Times New Roman" w:hAnsi="Times New Roman"/>
          <w:sz w:val="28"/>
          <w:szCs w:val="28"/>
        </w:rPr>
        <w:t>я осуществления поставленных задач за счёт п</w:t>
      </w:r>
      <w:r>
        <w:rPr>
          <w:rFonts w:ascii="Times New Roman" w:hAnsi="Times New Roman"/>
          <w:sz w:val="28"/>
          <w:szCs w:val="28"/>
        </w:rPr>
        <w:t>ривлечения спонсорских средств</w:t>
      </w:r>
      <w:r w:rsidRPr="004F057F">
        <w:rPr>
          <w:rFonts w:ascii="Times New Roman" w:hAnsi="Times New Roman"/>
          <w:sz w:val="28"/>
          <w:szCs w:val="28"/>
        </w:rPr>
        <w:t xml:space="preserve">, участия ДОУ в конкурсах с материальным призовым фондом. </w:t>
      </w:r>
      <w:r w:rsidR="00253605">
        <w:rPr>
          <w:rFonts w:ascii="Times New Roman" w:hAnsi="Times New Roman"/>
          <w:b/>
          <w:bCs/>
          <w:sz w:val="28"/>
          <w:szCs w:val="28"/>
        </w:rPr>
        <w:t xml:space="preserve">    </w:t>
      </w:r>
    </w:p>
    <w:p w:rsidR="005B4448" w:rsidRPr="00253605" w:rsidRDefault="00253605" w:rsidP="000E1DD4">
      <w:pPr>
        <w:spacing w:after="0" w:line="240" w:lineRule="auto"/>
        <w:ind w:firstLine="567"/>
        <w:jc w:val="both"/>
        <w:rPr>
          <w:rFonts w:ascii="Times New Roman" w:hAnsi="Times New Roman"/>
          <w:sz w:val="28"/>
          <w:szCs w:val="28"/>
        </w:rPr>
      </w:pPr>
      <w:r>
        <w:rPr>
          <w:rFonts w:ascii="Times New Roman" w:hAnsi="Times New Roman"/>
          <w:b/>
          <w:bCs/>
          <w:sz w:val="28"/>
          <w:szCs w:val="28"/>
        </w:rPr>
        <w:t xml:space="preserve">   </w:t>
      </w:r>
    </w:p>
    <w:p w:rsidR="005B4448" w:rsidRPr="00945953" w:rsidRDefault="005B4448" w:rsidP="00191A5A">
      <w:pPr>
        <w:spacing w:after="0" w:line="240" w:lineRule="auto"/>
        <w:jc w:val="center"/>
        <w:rPr>
          <w:b/>
          <w:sz w:val="28"/>
          <w:szCs w:val="28"/>
        </w:rPr>
      </w:pPr>
      <w:r w:rsidRPr="007E468C">
        <w:rPr>
          <w:rFonts w:ascii="Times New Roman" w:hAnsi="Times New Roman"/>
          <w:b/>
          <w:bCs/>
          <w:sz w:val="28"/>
          <w:szCs w:val="28"/>
        </w:rPr>
        <w:t>Условия обеспечения качества образовательного процесса</w:t>
      </w:r>
    </w:p>
    <w:p w:rsidR="005B4448" w:rsidRPr="007E468C" w:rsidRDefault="000E4081" w:rsidP="000E1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учреждении работают 15</w:t>
      </w:r>
      <w:r w:rsidR="005B4448" w:rsidRPr="005C035F">
        <w:rPr>
          <w:rFonts w:ascii="Times New Roman" w:hAnsi="Times New Roman" w:cs="Times New Roman"/>
          <w:sz w:val="28"/>
          <w:szCs w:val="28"/>
        </w:rPr>
        <w:t xml:space="preserve"> педагогических работников. На протяжении последних трех лет наблюдается динамика повышения образовательного уровня педагогических кадров:</w:t>
      </w:r>
      <w:r>
        <w:rPr>
          <w:rFonts w:ascii="Times New Roman" w:hAnsi="Times New Roman" w:cs="Times New Roman"/>
          <w:sz w:val="28"/>
          <w:szCs w:val="28"/>
        </w:rPr>
        <w:t xml:space="preserve"> 67</w:t>
      </w:r>
      <w:r w:rsidR="005B4448" w:rsidRPr="00B9329F">
        <w:rPr>
          <w:rFonts w:ascii="Times New Roman" w:hAnsi="Times New Roman" w:cs="Times New Roman"/>
          <w:sz w:val="28"/>
          <w:szCs w:val="28"/>
        </w:rPr>
        <w:t>%</w:t>
      </w:r>
      <w:r w:rsidR="005B4448">
        <w:rPr>
          <w:rFonts w:ascii="Times New Roman" w:hAnsi="Times New Roman" w:cs="Times New Roman"/>
          <w:sz w:val="28"/>
          <w:szCs w:val="28"/>
        </w:rPr>
        <w:t xml:space="preserve"> педаго</w:t>
      </w:r>
      <w:r>
        <w:rPr>
          <w:rFonts w:ascii="Times New Roman" w:hAnsi="Times New Roman" w:cs="Times New Roman"/>
          <w:sz w:val="28"/>
          <w:szCs w:val="28"/>
        </w:rPr>
        <w:t>гов имеют высшее образование, 20</w:t>
      </w:r>
      <w:r w:rsidR="005B4448">
        <w:rPr>
          <w:rFonts w:ascii="Times New Roman" w:hAnsi="Times New Roman" w:cs="Times New Roman"/>
          <w:sz w:val="28"/>
          <w:szCs w:val="28"/>
        </w:rPr>
        <w:t>%</w:t>
      </w:r>
      <w:r w:rsidR="005B4448" w:rsidRPr="005C035F">
        <w:rPr>
          <w:rFonts w:ascii="Times New Roman" w:hAnsi="Times New Roman" w:cs="Times New Roman"/>
          <w:sz w:val="28"/>
          <w:szCs w:val="28"/>
        </w:rPr>
        <w:t xml:space="preserve"> с высшей квалификационной категорией, </w:t>
      </w:r>
      <w:r>
        <w:rPr>
          <w:rFonts w:ascii="Times New Roman" w:hAnsi="Times New Roman" w:cs="Times New Roman"/>
          <w:sz w:val="28"/>
          <w:szCs w:val="28"/>
        </w:rPr>
        <w:t>60</w:t>
      </w:r>
      <w:r w:rsidR="005B4448" w:rsidRPr="00AD44C8">
        <w:rPr>
          <w:rFonts w:ascii="Times New Roman" w:hAnsi="Times New Roman" w:cs="Times New Roman"/>
          <w:sz w:val="28"/>
          <w:szCs w:val="28"/>
        </w:rPr>
        <w:t>%</w:t>
      </w:r>
      <w:r w:rsidR="005B4448" w:rsidRPr="005C035F">
        <w:rPr>
          <w:rFonts w:ascii="Times New Roman" w:hAnsi="Times New Roman" w:cs="Times New Roman"/>
          <w:sz w:val="28"/>
          <w:szCs w:val="28"/>
        </w:rPr>
        <w:t xml:space="preserve"> с перв</w:t>
      </w:r>
      <w:r w:rsidR="005B4448">
        <w:rPr>
          <w:rFonts w:ascii="Times New Roman" w:hAnsi="Times New Roman" w:cs="Times New Roman"/>
          <w:sz w:val="28"/>
          <w:szCs w:val="28"/>
        </w:rPr>
        <w:t xml:space="preserve">ой квалификационной категорией. Педагогический состав достаточно постоянный </w:t>
      </w:r>
      <w:r>
        <w:rPr>
          <w:rFonts w:ascii="Times New Roman" w:hAnsi="Times New Roman" w:cs="Times New Roman"/>
          <w:sz w:val="28"/>
          <w:szCs w:val="28"/>
        </w:rPr>
        <w:t>– свыше 15 лет в ДОУ работает 40</w:t>
      </w:r>
      <w:r w:rsidR="005B4448">
        <w:rPr>
          <w:rFonts w:ascii="Times New Roman" w:hAnsi="Times New Roman" w:cs="Times New Roman"/>
          <w:sz w:val="28"/>
          <w:szCs w:val="28"/>
        </w:rPr>
        <w:t>% педагогов. Штат узких специалистов (учителей-дефектологов, учителей-ло</w:t>
      </w:r>
      <w:r>
        <w:rPr>
          <w:rFonts w:ascii="Times New Roman" w:hAnsi="Times New Roman" w:cs="Times New Roman"/>
          <w:sz w:val="28"/>
          <w:szCs w:val="28"/>
        </w:rPr>
        <w:t>гопедов) укомплектован на 100%.</w:t>
      </w:r>
    </w:p>
    <w:p w:rsidR="005B4448" w:rsidRPr="00894726" w:rsidRDefault="005B4448" w:rsidP="000E1DD4">
      <w:pPr>
        <w:spacing w:after="0" w:line="240" w:lineRule="auto"/>
        <w:jc w:val="both"/>
        <w:rPr>
          <w:rFonts w:ascii="Times New Roman" w:hAnsi="Times New Roman" w:cs="Times New Roman"/>
          <w:b/>
          <w:sz w:val="28"/>
          <w:szCs w:val="28"/>
        </w:rPr>
      </w:pPr>
      <w:r>
        <w:rPr>
          <w:b/>
          <w:sz w:val="28"/>
          <w:szCs w:val="28"/>
        </w:rPr>
        <w:t xml:space="preserve">                    </w:t>
      </w:r>
      <w:r w:rsidRPr="008B01F2">
        <w:rPr>
          <w:b/>
          <w:sz w:val="28"/>
          <w:szCs w:val="28"/>
        </w:rPr>
        <w:t xml:space="preserve"> </w:t>
      </w:r>
      <w:r w:rsidRPr="00894726">
        <w:rPr>
          <w:rFonts w:ascii="Times New Roman" w:hAnsi="Times New Roman" w:cs="Times New Roman"/>
          <w:b/>
          <w:sz w:val="28"/>
          <w:szCs w:val="28"/>
        </w:rPr>
        <w:t>Уровень специальной образованности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824"/>
        <w:gridCol w:w="1699"/>
        <w:gridCol w:w="2332"/>
        <w:gridCol w:w="1994"/>
      </w:tblGrid>
      <w:tr w:rsidR="005B4448" w:rsidRPr="008B01F2" w:rsidTr="009B1836">
        <w:trPr>
          <w:trHeight w:val="851"/>
        </w:trPr>
        <w:tc>
          <w:tcPr>
            <w:tcW w:w="1573" w:type="dxa"/>
            <w:shd w:val="clear" w:color="auto" w:fill="auto"/>
          </w:tcPr>
          <w:p w:rsidR="005B4448" w:rsidRPr="00894726" w:rsidRDefault="005B4448" w:rsidP="000E1DD4">
            <w:pPr>
              <w:spacing w:after="0" w:line="240" w:lineRule="auto"/>
              <w:jc w:val="both"/>
              <w:rPr>
                <w:rFonts w:ascii="Times New Roman" w:hAnsi="Times New Roman" w:cs="Times New Roman"/>
                <w:sz w:val="28"/>
                <w:szCs w:val="28"/>
              </w:rPr>
            </w:pPr>
            <w:r w:rsidRPr="00894726">
              <w:rPr>
                <w:rFonts w:ascii="Times New Roman" w:hAnsi="Times New Roman" w:cs="Times New Roman"/>
                <w:sz w:val="28"/>
                <w:szCs w:val="28"/>
              </w:rPr>
              <w:t>Год</w:t>
            </w:r>
          </w:p>
        </w:tc>
        <w:tc>
          <w:tcPr>
            <w:tcW w:w="1824" w:type="dxa"/>
            <w:shd w:val="clear" w:color="auto" w:fill="auto"/>
          </w:tcPr>
          <w:p w:rsidR="005B4448" w:rsidRPr="00894726" w:rsidRDefault="005B4448" w:rsidP="000E1DD4">
            <w:pPr>
              <w:spacing w:after="0" w:line="240" w:lineRule="auto"/>
              <w:jc w:val="both"/>
              <w:rPr>
                <w:rFonts w:ascii="Times New Roman" w:hAnsi="Times New Roman" w:cs="Times New Roman"/>
                <w:sz w:val="28"/>
                <w:szCs w:val="28"/>
              </w:rPr>
            </w:pPr>
            <w:r w:rsidRPr="00894726">
              <w:rPr>
                <w:rFonts w:ascii="Times New Roman" w:hAnsi="Times New Roman" w:cs="Times New Roman"/>
                <w:sz w:val="28"/>
                <w:szCs w:val="28"/>
              </w:rPr>
              <w:t>Количество педагогов</w:t>
            </w:r>
          </w:p>
        </w:tc>
        <w:tc>
          <w:tcPr>
            <w:tcW w:w="1699" w:type="dxa"/>
            <w:shd w:val="clear" w:color="auto" w:fill="auto"/>
          </w:tcPr>
          <w:p w:rsidR="005B4448" w:rsidRPr="00894726" w:rsidRDefault="005B4448" w:rsidP="000E1DD4">
            <w:pPr>
              <w:spacing w:after="0" w:line="240" w:lineRule="auto"/>
              <w:jc w:val="both"/>
              <w:rPr>
                <w:rFonts w:ascii="Times New Roman" w:hAnsi="Times New Roman" w:cs="Times New Roman"/>
                <w:sz w:val="28"/>
                <w:szCs w:val="28"/>
              </w:rPr>
            </w:pPr>
            <w:r w:rsidRPr="00894726">
              <w:rPr>
                <w:rFonts w:ascii="Times New Roman" w:hAnsi="Times New Roman" w:cs="Times New Roman"/>
                <w:sz w:val="28"/>
                <w:szCs w:val="28"/>
              </w:rPr>
              <w:t xml:space="preserve">Высшее </w:t>
            </w:r>
          </w:p>
        </w:tc>
        <w:tc>
          <w:tcPr>
            <w:tcW w:w="2332" w:type="dxa"/>
            <w:shd w:val="clear" w:color="auto" w:fill="auto"/>
          </w:tcPr>
          <w:p w:rsidR="005B4448" w:rsidRPr="00894726" w:rsidRDefault="005B4448" w:rsidP="000E1DD4">
            <w:pPr>
              <w:spacing w:after="0" w:line="240" w:lineRule="auto"/>
              <w:jc w:val="both"/>
              <w:rPr>
                <w:rFonts w:ascii="Times New Roman" w:hAnsi="Times New Roman" w:cs="Times New Roman"/>
                <w:sz w:val="28"/>
                <w:szCs w:val="28"/>
              </w:rPr>
            </w:pPr>
            <w:r w:rsidRPr="00894726">
              <w:rPr>
                <w:rFonts w:ascii="Times New Roman" w:hAnsi="Times New Roman" w:cs="Times New Roman"/>
                <w:sz w:val="28"/>
                <w:szCs w:val="28"/>
              </w:rPr>
              <w:t>Незаконченное</w:t>
            </w:r>
          </w:p>
          <w:p w:rsidR="005B4448" w:rsidRPr="00894726" w:rsidRDefault="005B4448" w:rsidP="000E1DD4">
            <w:pPr>
              <w:spacing w:after="0" w:line="240" w:lineRule="auto"/>
              <w:jc w:val="both"/>
              <w:rPr>
                <w:rFonts w:ascii="Times New Roman" w:hAnsi="Times New Roman" w:cs="Times New Roman"/>
                <w:sz w:val="28"/>
                <w:szCs w:val="28"/>
              </w:rPr>
            </w:pPr>
            <w:r w:rsidRPr="00894726">
              <w:rPr>
                <w:rFonts w:ascii="Times New Roman" w:hAnsi="Times New Roman" w:cs="Times New Roman"/>
                <w:sz w:val="28"/>
                <w:szCs w:val="28"/>
              </w:rPr>
              <w:t>высшее</w:t>
            </w:r>
          </w:p>
        </w:tc>
        <w:tc>
          <w:tcPr>
            <w:tcW w:w="1994" w:type="dxa"/>
            <w:shd w:val="clear" w:color="auto" w:fill="auto"/>
          </w:tcPr>
          <w:p w:rsidR="005B4448" w:rsidRPr="00894726" w:rsidRDefault="005B4448" w:rsidP="000E1DD4">
            <w:pPr>
              <w:spacing w:after="0" w:line="240" w:lineRule="auto"/>
              <w:jc w:val="both"/>
              <w:rPr>
                <w:rFonts w:ascii="Times New Roman" w:hAnsi="Times New Roman" w:cs="Times New Roman"/>
                <w:sz w:val="28"/>
                <w:szCs w:val="28"/>
              </w:rPr>
            </w:pPr>
            <w:r w:rsidRPr="00894726">
              <w:rPr>
                <w:rFonts w:ascii="Times New Roman" w:hAnsi="Times New Roman" w:cs="Times New Roman"/>
                <w:sz w:val="28"/>
                <w:szCs w:val="28"/>
              </w:rPr>
              <w:t>Среднее</w:t>
            </w:r>
          </w:p>
          <w:p w:rsidR="005B4448" w:rsidRPr="00894726" w:rsidRDefault="005B4448" w:rsidP="000E1DD4">
            <w:pPr>
              <w:spacing w:after="0" w:line="240" w:lineRule="auto"/>
              <w:jc w:val="both"/>
              <w:rPr>
                <w:rFonts w:ascii="Times New Roman" w:hAnsi="Times New Roman" w:cs="Times New Roman"/>
                <w:sz w:val="28"/>
                <w:szCs w:val="28"/>
              </w:rPr>
            </w:pPr>
            <w:r w:rsidRPr="00894726">
              <w:rPr>
                <w:rFonts w:ascii="Times New Roman" w:hAnsi="Times New Roman" w:cs="Times New Roman"/>
                <w:sz w:val="28"/>
                <w:szCs w:val="28"/>
              </w:rPr>
              <w:t>специальное</w:t>
            </w:r>
          </w:p>
        </w:tc>
      </w:tr>
      <w:tr w:rsidR="005B4448" w:rsidRPr="008B01F2" w:rsidTr="009B1836">
        <w:trPr>
          <w:trHeight w:val="435"/>
        </w:trPr>
        <w:tc>
          <w:tcPr>
            <w:tcW w:w="1573" w:type="dxa"/>
            <w:shd w:val="clear" w:color="auto" w:fill="auto"/>
          </w:tcPr>
          <w:p w:rsidR="005B4448" w:rsidRPr="008B01F2" w:rsidRDefault="005B4448" w:rsidP="000E1DD4">
            <w:pPr>
              <w:pStyle w:val="a8"/>
              <w:spacing w:before="0" w:after="0"/>
              <w:ind w:left="57"/>
              <w:jc w:val="both"/>
              <w:rPr>
                <w:sz w:val="28"/>
                <w:szCs w:val="28"/>
              </w:rPr>
            </w:pPr>
            <w:r w:rsidRPr="008B01F2">
              <w:rPr>
                <w:sz w:val="28"/>
                <w:szCs w:val="28"/>
              </w:rPr>
              <w:t>20</w:t>
            </w:r>
            <w:r w:rsidR="000E4081">
              <w:rPr>
                <w:sz w:val="28"/>
                <w:szCs w:val="28"/>
              </w:rPr>
              <w:t>18-2019</w:t>
            </w:r>
          </w:p>
        </w:tc>
        <w:tc>
          <w:tcPr>
            <w:tcW w:w="1824" w:type="dxa"/>
            <w:shd w:val="clear" w:color="auto" w:fill="auto"/>
          </w:tcPr>
          <w:p w:rsidR="005B4448" w:rsidRPr="00253605" w:rsidRDefault="005B4448" w:rsidP="000E1DD4">
            <w:pPr>
              <w:pStyle w:val="a8"/>
              <w:spacing w:before="0" w:after="0"/>
              <w:ind w:left="57"/>
              <w:jc w:val="both"/>
              <w:rPr>
                <w:sz w:val="28"/>
                <w:szCs w:val="28"/>
              </w:rPr>
            </w:pPr>
            <w:r w:rsidRPr="00253605">
              <w:rPr>
                <w:sz w:val="28"/>
                <w:szCs w:val="28"/>
              </w:rPr>
              <w:t>16</w:t>
            </w:r>
          </w:p>
        </w:tc>
        <w:tc>
          <w:tcPr>
            <w:tcW w:w="1699" w:type="dxa"/>
            <w:shd w:val="clear" w:color="auto" w:fill="auto"/>
          </w:tcPr>
          <w:p w:rsidR="005B4448" w:rsidRPr="00253605" w:rsidRDefault="005B4448" w:rsidP="000E1DD4">
            <w:pPr>
              <w:pStyle w:val="a8"/>
              <w:spacing w:before="0" w:after="0"/>
              <w:ind w:left="57"/>
              <w:jc w:val="both"/>
              <w:rPr>
                <w:sz w:val="28"/>
                <w:szCs w:val="28"/>
              </w:rPr>
            </w:pPr>
            <w:r w:rsidRPr="00253605">
              <w:rPr>
                <w:sz w:val="28"/>
                <w:szCs w:val="28"/>
              </w:rPr>
              <w:t>11</w:t>
            </w:r>
          </w:p>
        </w:tc>
        <w:tc>
          <w:tcPr>
            <w:tcW w:w="2332" w:type="dxa"/>
            <w:shd w:val="clear" w:color="auto" w:fill="auto"/>
          </w:tcPr>
          <w:p w:rsidR="005B4448" w:rsidRPr="00253605" w:rsidRDefault="005B4448" w:rsidP="000E1DD4">
            <w:pPr>
              <w:spacing w:after="0" w:line="240" w:lineRule="auto"/>
              <w:jc w:val="both"/>
              <w:rPr>
                <w:rFonts w:ascii="Times New Roman" w:hAnsi="Times New Roman" w:cs="Times New Roman"/>
                <w:sz w:val="28"/>
                <w:szCs w:val="28"/>
              </w:rPr>
            </w:pPr>
            <w:r w:rsidRPr="00253605">
              <w:rPr>
                <w:rFonts w:ascii="Times New Roman" w:hAnsi="Times New Roman" w:cs="Times New Roman"/>
                <w:sz w:val="28"/>
                <w:szCs w:val="28"/>
              </w:rPr>
              <w:t>0</w:t>
            </w:r>
          </w:p>
        </w:tc>
        <w:tc>
          <w:tcPr>
            <w:tcW w:w="1994" w:type="dxa"/>
            <w:shd w:val="clear" w:color="auto" w:fill="auto"/>
          </w:tcPr>
          <w:p w:rsidR="005B4448" w:rsidRPr="00253605" w:rsidRDefault="005B4448" w:rsidP="000E1DD4">
            <w:pPr>
              <w:spacing w:after="0" w:line="240" w:lineRule="auto"/>
              <w:jc w:val="both"/>
              <w:rPr>
                <w:rFonts w:ascii="Times New Roman" w:hAnsi="Times New Roman" w:cs="Times New Roman"/>
                <w:sz w:val="28"/>
                <w:szCs w:val="28"/>
              </w:rPr>
            </w:pPr>
            <w:r w:rsidRPr="00253605">
              <w:rPr>
                <w:rFonts w:ascii="Times New Roman" w:hAnsi="Times New Roman" w:cs="Times New Roman"/>
                <w:sz w:val="28"/>
                <w:szCs w:val="28"/>
              </w:rPr>
              <w:t>5</w:t>
            </w:r>
          </w:p>
        </w:tc>
      </w:tr>
      <w:tr w:rsidR="005B4448" w:rsidRPr="008B01F2" w:rsidTr="009B1836">
        <w:trPr>
          <w:trHeight w:val="471"/>
        </w:trPr>
        <w:tc>
          <w:tcPr>
            <w:tcW w:w="1573" w:type="dxa"/>
            <w:shd w:val="clear" w:color="auto" w:fill="auto"/>
          </w:tcPr>
          <w:p w:rsidR="005B4448" w:rsidRPr="008B01F2" w:rsidRDefault="000E4081" w:rsidP="000E1DD4">
            <w:pPr>
              <w:pStyle w:val="a8"/>
              <w:spacing w:before="0" w:after="0"/>
              <w:ind w:left="57"/>
              <w:jc w:val="both"/>
              <w:rPr>
                <w:sz w:val="28"/>
                <w:szCs w:val="28"/>
              </w:rPr>
            </w:pPr>
            <w:r>
              <w:rPr>
                <w:sz w:val="28"/>
                <w:szCs w:val="28"/>
              </w:rPr>
              <w:t>2019-2020</w:t>
            </w:r>
          </w:p>
        </w:tc>
        <w:tc>
          <w:tcPr>
            <w:tcW w:w="1824" w:type="dxa"/>
            <w:shd w:val="clear" w:color="auto" w:fill="auto"/>
          </w:tcPr>
          <w:p w:rsidR="005B4448" w:rsidRPr="00253605" w:rsidRDefault="000E4081" w:rsidP="000E1DD4">
            <w:pPr>
              <w:pStyle w:val="a8"/>
              <w:spacing w:before="0" w:after="0"/>
              <w:ind w:left="57"/>
              <w:jc w:val="both"/>
              <w:rPr>
                <w:sz w:val="28"/>
                <w:szCs w:val="28"/>
              </w:rPr>
            </w:pPr>
            <w:r w:rsidRPr="00253605">
              <w:rPr>
                <w:sz w:val="28"/>
                <w:szCs w:val="28"/>
              </w:rPr>
              <w:t>16</w:t>
            </w:r>
          </w:p>
        </w:tc>
        <w:tc>
          <w:tcPr>
            <w:tcW w:w="1699" w:type="dxa"/>
            <w:shd w:val="clear" w:color="auto" w:fill="auto"/>
          </w:tcPr>
          <w:p w:rsidR="005B4448" w:rsidRPr="00253605" w:rsidRDefault="000E4081" w:rsidP="000E1DD4">
            <w:pPr>
              <w:pStyle w:val="a8"/>
              <w:spacing w:before="0" w:after="0"/>
              <w:ind w:left="57"/>
              <w:jc w:val="both"/>
              <w:rPr>
                <w:sz w:val="28"/>
                <w:szCs w:val="28"/>
              </w:rPr>
            </w:pPr>
            <w:r w:rsidRPr="00253605">
              <w:rPr>
                <w:sz w:val="28"/>
                <w:szCs w:val="28"/>
              </w:rPr>
              <w:t>11</w:t>
            </w:r>
          </w:p>
        </w:tc>
        <w:tc>
          <w:tcPr>
            <w:tcW w:w="2332" w:type="dxa"/>
            <w:shd w:val="clear" w:color="auto" w:fill="auto"/>
          </w:tcPr>
          <w:p w:rsidR="005B4448" w:rsidRPr="00253605" w:rsidRDefault="005B4448" w:rsidP="000E1DD4">
            <w:pPr>
              <w:spacing w:after="0" w:line="240" w:lineRule="auto"/>
              <w:jc w:val="both"/>
              <w:rPr>
                <w:rFonts w:ascii="Times New Roman" w:hAnsi="Times New Roman" w:cs="Times New Roman"/>
                <w:sz w:val="28"/>
                <w:szCs w:val="28"/>
              </w:rPr>
            </w:pPr>
            <w:r w:rsidRPr="00253605">
              <w:rPr>
                <w:rFonts w:ascii="Times New Roman" w:hAnsi="Times New Roman" w:cs="Times New Roman"/>
                <w:sz w:val="28"/>
                <w:szCs w:val="28"/>
              </w:rPr>
              <w:t>0</w:t>
            </w:r>
          </w:p>
        </w:tc>
        <w:tc>
          <w:tcPr>
            <w:tcW w:w="1994" w:type="dxa"/>
            <w:shd w:val="clear" w:color="auto" w:fill="auto"/>
          </w:tcPr>
          <w:p w:rsidR="005B4448" w:rsidRPr="00253605" w:rsidRDefault="005B4448" w:rsidP="000E1DD4">
            <w:pPr>
              <w:spacing w:after="0" w:line="240" w:lineRule="auto"/>
              <w:jc w:val="both"/>
              <w:rPr>
                <w:rFonts w:ascii="Times New Roman" w:hAnsi="Times New Roman" w:cs="Times New Roman"/>
                <w:sz w:val="28"/>
                <w:szCs w:val="28"/>
              </w:rPr>
            </w:pPr>
            <w:r w:rsidRPr="00253605">
              <w:rPr>
                <w:rFonts w:ascii="Times New Roman" w:hAnsi="Times New Roman" w:cs="Times New Roman"/>
                <w:sz w:val="28"/>
                <w:szCs w:val="28"/>
              </w:rPr>
              <w:t>5</w:t>
            </w:r>
          </w:p>
        </w:tc>
      </w:tr>
      <w:tr w:rsidR="005B4448" w:rsidRPr="008B01F2" w:rsidTr="009B1836">
        <w:trPr>
          <w:trHeight w:val="564"/>
        </w:trPr>
        <w:tc>
          <w:tcPr>
            <w:tcW w:w="1573" w:type="dxa"/>
            <w:shd w:val="clear" w:color="auto" w:fill="auto"/>
          </w:tcPr>
          <w:p w:rsidR="005B4448" w:rsidRPr="008B01F2" w:rsidRDefault="005B4448" w:rsidP="000E1DD4">
            <w:pPr>
              <w:pStyle w:val="a8"/>
              <w:spacing w:before="0" w:after="0"/>
              <w:jc w:val="both"/>
              <w:rPr>
                <w:sz w:val="28"/>
                <w:szCs w:val="28"/>
              </w:rPr>
            </w:pPr>
            <w:r>
              <w:rPr>
                <w:sz w:val="28"/>
                <w:szCs w:val="28"/>
              </w:rPr>
              <w:t xml:space="preserve"> </w:t>
            </w:r>
            <w:r w:rsidR="000E4081">
              <w:rPr>
                <w:sz w:val="28"/>
                <w:szCs w:val="28"/>
              </w:rPr>
              <w:t>2021</w:t>
            </w:r>
            <w:r>
              <w:rPr>
                <w:sz w:val="28"/>
                <w:szCs w:val="28"/>
              </w:rPr>
              <w:t>-</w:t>
            </w:r>
            <w:r w:rsidR="000E4081">
              <w:rPr>
                <w:sz w:val="28"/>
                <w:szCs w:val="28"/>
              </w:rPr>
              <w:t>2022</w:t>
            </w:r>
          </w:p>
        </w:tc>
        <w:tc>
          <w:tcPr>
            <w:tcW w:w="1824" w:type="dxa"/>
            <w:shd w:val="clear" w:color="auto" w:fill="auto"/>
          </w:tcPr>
          <w:p w:rsidR="005B4448" w:rsidRPr="00253605" w:rsidRDefault="000E4081" w:rsidP="000E1DD4">
            <w:pPr>
              <w:pStyle w:val="a8"/>
              <w:spacing w:before="0" w:after="0"/>
              <w:ind w:left="57"/>
              <w:jc w:val="both"/>
              <w:rPr>
                <w:sz w:val="28"/>
                <w:szCs w:val="28"/>
              </w:rPr>
            </w:pPr>
            <w:r w:rsidRPr="00253605">
              <w:rPr>
                <w:sz w:val="28"/>
                <w:szCs w:val="28"/>
              </w:rPr>
              <w:t>15</w:t>
            </w:r>
          </w:p>
        </w:tc>
        <w:tc>
          <w:tcPr>
            <w:tcW w:w="1699" w:type="dxa"/>
            <w:shd w:val="clear" w:color="auto" w:fill="auto"/>
          </w:tcPr>
          <w:p w:rsidR="005B4448" w:rsidRPr="00253605" w:rsidRDefault="000E4081" w:rsidP="000E1DD4">
            <w:pPr>
              <w:pStyle w:val="a8"/>
              <w:spacing w:before="0" w:after="0"/>
              <w:ind w:left="57"/>
              <w:jc w:val="both"/>
              <w:rPr>
                <w:sz w:val="28"/>
                <w:szCs w:val="28"/>
              </w:rPr>
            </w:pPr>
            <w:r w:rsidRPr="00253605">
              <w:rPr>
                <w:sz w:val="28"/>
                <w:szCs w:val="28"/>
              </w:rPr>
              <w:t>10</w:t>
            </w:r>
          </w:p>
        </w:tc>
        <w:tc>
          <w:tcPr>
            <w:tcW w:w="2332" w:type="dxa"/>
            <w:shd w:val="clear" w:color="auto" w:fill="auto"/>
          </w:tcPr>
          <w:p w:rsidR="005B4448" w:rsidRPr="00253605" w:rsidRDefault="005B4448" w:rsidP="000E1DD4">
            <w:pPr>
              <w:spacing w:after="0" w:line="240" w:lineRule="auto"/>
              <w:jc w:val="both"/>
              <w:rPr>
                <w:rFonts w:ascii="Times New Roman" w:hAnsi="Times New Roman" w:cs="Times New Roman"/>
                <w:sz w:val="28"/>
                <w:szCs w:val="28"/>
              </w:rPr>
            </w:pPr>
            <w:r w:rsidRPr="00253605">
              <w:rPr>
                <w:rFonts w:ascii="Times New Roman" w:hAnsi="Times New Roman" w:cs="Times New Roman"/>
                <w:sz w:val="28"/>
                <w:szCs w:val="28"/>
              </w:rPr>
              <w:t>0</w:t>
            </w:r>
          </w:p>
        </w:tc>
        <w:tc>
          <w:tcPr>
            <w:tcW w:w="1994" w:type="dxa"/>
            <w:shd w:val="clear" w:color="auto" w:fill="auto"/>
          </w:tcPr>
          <w:p w:rsidR="005B4448" w:rsidRPr="00253605" w:rsidRDefault="005B4448" w:rsidP="000E1DD4">
            <w:pPr>
              <w:spacing w:after="0" w:line="240" w:lineRule="auto"/>
              <w:jc w:val="both"/>
              <w:rPr>
                <w:rFonts w:ascii="Times New Roman" w:hAnsi="Times New Roman" w:cs="Times New Roman"/>
                <w:sz w:val="28"/>
                <w:szCs w:val="28"/>
              </w:rPr>
            </w:pPr>
            <w:r w:rsidRPr="00253605">
              <w:rPr>
                <w:rFonts w:ascii="Times New Roman" w:hAnsi="Times New Roman" w:cs="Times New Roman"/>
                <w:sz w:val="28"/>
                <w:szCs w:val="28"/>
              </w:rPr>
              <w:t>5</w:t>
            </w:r>
          </w:p>
        </w:tc>
      </w:tr>
      <w:tr w:rsidR="000E4081" w:rsidRPr="008B01F2" w:rsidTr="009B1836">
        <w:trPr>
          <w:trHeight w:val="564"/>
        </w:trPr>
        <w:tc>
          <w:tcPr>
            <w:tcW w:w="1573" w:type="dxa"/>
            <w:shd w:val="clear" w:color="auto" w:fill="auto"/>
          </w:tcPr>
          <w:p w:rsidR="000E4081" w:rsidRDefault="000E4081" w:rsidP="000E1DD4">
            <w:pPr>
              <w:pStyle w:val="a8"/>
              <w:spacing w:before="0" w:after="0"/>
              <w:jc w:val="both"/>
              <w:rPr>
                <w:sz w:val="28"/>
                <w:szCs w:val="28"/>
              </w:rPr>
            </w:pPr>
            <w:r>
              <w:rPr>
                <w:sz w:val="28"/>
                <w:szCs w:val="28"/>
              </w:rPr>
              <w:t>2022-2023</w:t>
            </w:r>
          </w:p>
        </w:tc>
        <w:tc>
          <w:tcPr>
            <w:tcW w:w="1824" w:type="dxa"/>
            <w:shd w:val="clear" w:color="auto" w:fill="auto"/>
          </w:tcPr>
          <w:p w:rsidR="000E4081" w:rsidRPr="00253605" w:rsidRDefault="000E4081" w:rsidP="000E1DD4">
            <w:pPr>
              <w:pStyle w:val="a8"/>
              <w:spacing w:before="0" w:after="0"/>
              <w:ind w:left="57"/>
              <w:jc w:val="both"/>
              <w:rPr>
                <w:sz w:val="28"/>
                <w:szCs w:val="28"/>
              </w:rPr>
            </w:pPr>
            <w:r w:rsidRPr="00253605">
              <w:rPr>
                <w:sz w:val="28"/>
                <w:szCs w:val="28"/>
              </w:rPr>
              <w:t>15</w:t>
            </w:r>
          </w:p>
        </w:tc>
        <w:tc>
          <w:tcPr>
            <w:tcW w:w="1699" w:type="dxa"/>
            <w:shd w:val="clear" w:color="auto" w:fill="auto"/>
          </w:tcPr>
          <w:p w:rsidR="000E4081" w:rsidRPr="00253605" w:rsidRDefault="000E4081" w:rsidP="000E1DD4">
            <w:pPr>
              <w:pStyle w:val="a8"/>
              <w:spacing w:before="0" w:after="0"/>
              <w:ind w:left="57"/>
              <w:jc w:val="both"/>
              <w:rPr>
                <w:sz w:val="28"/>
                <w:szCs w:val="28"/>
              </w:rPr>
            </w:pPr>
            <w:r w:rsidRPr="00253605">
              <w:rPr>
                <w:sz w:val="28"/>
                <w:szCs w:val="28"/>
              </w:rPr>
              <w:t>10</w:t>
            </w:r>
          </w:p>
        </w:tc>
        <w:tc>
          <w:tcPr>
            <w:tcW w:w="2332" w:type="dxa"/>
            <w:shd w:val="clear" w:color="auto" w:fill="auto"/>
          </w:tcPr>
          <w:p w:rsidR="000E4081" w:rsidRPr="00253605" w:rsidRDefault="000E4081" w:rsidP="000E1DD4">
            <w:pPr>
              <w:spacing w:after="0" w:line="240" w:lineRule="auto"/>
              <w:jc w:val="both"/>
              <w:rPr>
                <w:rFonts w:ascii="Times New Roman" w:hAnsi="Times New Roman" w:cs="Times New Roman"/>
                <w:sz w:val="28"/>
                <w:szCs w:val="28"/>
              </w:rPr>
            </w:pPr>
            <w:r w:rsidRPr="00253605">
              <w:rPr>
                <w:rFonts w:ascii="Times New Roman" w:hAnsi="Times New Roman" w:cs="Times New Roman"/>
                <w:sz w:val="28"/>
                <w:szCs w:val="28"/>
              </w:rPr>
              <w:t>0</w:t>
            </w:r>
          </w:p>
        </w:tc>
        <w:tc>
          <w:tcPr>
            <w:tcW w:w="1994" w:type="dxa"/>
            <w:shd w:val="clear" w:color="auto" w:fill="auto"/>
          </w:tcPr>
          <w:p w:rsidR="000E4081" w:rsidRPr="00253605" w:rsidRDefault="000E4081" w:rsidP="000E1DD4">
            <w:pPr>
              <w:spacing w:after="0" w:line="240" w:lineRule="auto"/>
              <w:jc w:val="both"/>
              <w:rPr>
                <w:rFonts w:ascii="Times New Roman" w:hAnsi="Times New Roman" w:cs="Times New Roman"/>
                <w:sz w:val="28"/>
                <w:szCs w:val="28"/>
              </w:rPr>
            </w:pPr>
            <w:r w:rsidRPr="00253605">
              <w:rPr>
                <w:rFonts w:ascii="Times New Roman" w:hAnsi="Times New Roman" w:cs="Times New Roman"/>
                <w:sz w:val="28"/>
                <w:szCs w:val="28"/>
              </w:rPr>
              <w:t>5</w:t>
            </w:r>
          </w:p>
        </w:tc>
      </w:tr>
    </w:tbl>
    <w:p w:rsidR="005B4448" w:rsidRDefault="005B4448" w:rsidP="000E1DD4">
      <w:pPr>
        <w:spacing w:after="0" w:line="240" w:lineRule="auto"/>
        <w:jc w:val="both"/>
        <w:rPr>
          <w:rFonts w:ascii="Times New Roman" w:hAnsi="Times New Roman" w:cs="Times New Roman"/>
          <w:b/>
          <w:bCs/>
          <w:sz w:val="28"/>
          <w:szCs w:val="28"/>
        </w:rPr>
      </w:pPr>
    </w:p>
    <w:p w:rsidR="005B4448" w:rsidRPr="0037193C" w:rsidRDefault="005B4448" w:rsidP="00191A5A">
      <w:pPr>
        <w:spacing w:after="0" w:line="240" w:lineRule="auto"/>
        <w:jc w:val="center"/>
        <w:rPr>
          <w:rFonts w:ascii="Times New Roman" w:hAnsi="Times New Roman" w:cs="Times New Roman"/>
          <w:sz w:val="28"/>
          <w:szCs w:val="28"/>
        </w:rPr>
      </w:pPr>
      <w:r w:rsidRPr="0037193C">
        <w:rPr>
          <w:rFonts w:ascii="Times New Roman" w:hAnsi="Times New Roman" w:cs="Times New Roman"/>
          <w:b/>
          <w:bCs/>
          <w:sz w:val="28"/>
          <w:szCs w:val="28"/>
        </w:rPr>
        <w:t>Динамика уровня педагогической квалификации педагогов</w:t>
      </w:r>
    </w:p>
    <w:tbl>
      <w:tblPr>
        <w:tblW w:w="9356"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1"/>
        <w:gridCol w:w="1724"/>
        <w:gridCol w:w="1674"/>
        <w:gridCol w:w="1398"/>
        <w:gridCol w:w="1843"/>
        <w:gridCol w:w="1276"/>
      </w:tblGrid>
      <w:tr w:rsidR="005B4448" w:rsidRPr="0037193C" w:rsidTr="009B1836">
        <w:trPr>
          <w:trHeight w:val="1030"/>
          <w:tblCellSpacing w:w="0" w:type="dxa"/>
        </w:trPr>
        <w:tc>
          <w:tcPr>
            <w:tcW w:w="1441" w:type="dxa"/>
          </w:tcPr>
          <w:p w:rsidR="005B4448" w:rsidRPr="00894726" w:rsidRDefault="005B4448" w:rsidP="000E1DD4">
            <w:pPr>
              <w:spacing w:after="0" w:line="240" w:lineRule="auto"/>
              <w:jc w:val="both"/>
              <w:rPr>
                <w:rFonts w:ascii="Times New Roman" w:hAnsi="Times New Roman" w:cs="Times New Roman"/>
                <w:sz w:val="28"/>
                <w:szCs w:val="28"/>
              </w:rPr>
            </w:pPr>
            <w:r w:rsidRPr="00894726">
              <w:rPr>
                <w:rFonts w:ascii="Times New Roman" w:hAnsi="Times New Roman" w:cs="Times New Roman"/>
                <w:sz w:val="28"/>
                <w:szCs w:val="28"/>
              </w:rPr>
              <w:t>Год</w:t>
            </w:r>
          </w:p>
        </w:tc>
        <w:tc>
          <w:tcPr>
            <w:tcW w:w="1724" w:type="dxa"/>
          </w:tcPr>
          <w:p w:rsidR="005B4448" w:rsidRPr="00894726" w:rsidRDefault="005B4448" w:rsidP="000E1DD4">
            <w:pPr>
              <w:spacing w:after="0" w:line="240" w:lineRule="auto"/>
              <w:jc w:val="both"/>
              <w:rPr>
                <w:rFonts w:ascii="Times New Roman" w:hAnsi="Times New Roman" w:cs="Times New Roman"/>
                <w:sz w:val="28"/>
                <w:szCs w:val="28"/>
              </w:rPr>
            </w:pPr>
            <w:r w:rsidRPr="00894726">
              <w:rPr>
                <w:rFonts w:ascii="Times New Roman" w:hAnsi="Times New Roman" w:cs="Times New Roman"/>
                <w:sz w:val="28"/>
                <w:szCs w:val="28"/>
              </w:rPr>
              <w:t>Количество</w:t>
            </w:r>
          </w:p>
          <w:p w:rsidR="005B4448" w:rsidRPr="00894726" w:rsidRDefault="005B4448" w:rsidP="000E1DD4">
            <w:pPr>
              <w:spacing w:after="0" w:line="240" w:lineRule="auto"/>
              <w:jc w:val="both"/>
              <w:rPr>
                <w:rFonts w:ascii="Times New Roman" w:hAnsi="Times New Roman" w:cs="Times New Roman"/>
                <w:sz w:val="28"/>
                <w:szCs w:val="28"/>
              </w:rPr>
            </w:pPr>
            <w:r w:rsidRPr="00894726">
              <w:rPr>
                <w:rFonts w:ascii="Times New Roman" w:hAnsi="Times New Roman" w:cs="Times New Roman"/>
                <w:sz w:val="28"/>
                <w:szCs w:val="28"/>
              </w:rPr>
              <w:t>педагогов</w:t>
            </w:r>
          </w:p>
        </w:tc>
        <w:tc>
          <w:tcPr>
            <w:tcW w:w="1674" w:type="dxa"/>
          </w:tcPr>
          <w:p w:rsidR="005B4448" w:rsidRPr="00894726" w:rsidRDefault="005B4448" w:rsidP="000E1DD4">
            <w:pPr>
              <w:spacing w:after="0" w:line="240" w:lineRule="auto"/>
              <w:jc w:val="both"/>
              <w:rPr>
                <w:rFonts w:ascii="Times New Roman" w:hAnsi="Times New Roman" w:cs="Times New Roman"/>
                <w:sz w:val="28"/>
                <w:szCs w:val="28"/>
              </w:rPr>
            </w:pPr>
            <w:r w:rsidRPr="00894726">
              <w:rPr>
                <w:rFonts w:ascii="Times New Roman" w:hAnsi="Times New Roman" w:cs="Times New Roman"/>
                <w:sz w:val="28"/>
                <w:szCs w:val="28"/>
              </w:rPr>
              <w:t>Высшая</w:t>
            </w:r>
          </w:p>
          <w:p w:rsidR="005B4448" w:rsidRPr="00894726" w:rsidRDefault="005B4448" w:rsidP="000E1DD4">
            <w:pPr>
              <w:spacing w:after="0" w:line="240" w:lineRule="auto"/>
              <w:jc w:val="both"/>
              <w:rPr>
                <w:rFonts w:ascii="Times New Roman" w:hAnsi="Times New Roman" w:cs="Times New Roman"/>
                <w:sz w:val="28"/>
                <w:szCs w:val="28"/>
              </w:rPr>
            </w:pPr>
            <w:r w:rsidRPr="00894726">
              <w:rPr>
                <w:rFonts w:ascii="Times New Roman" w:hAnsi="Times New Roman" w:cs="Times New Roman"/>
                <w:sz w:val="28"/>
                <w:szCs w:val="28"/>
              </w:rPr>
              <w:t>категория</w:t>
            </w:r>
          </w:p>
        </w:tc>
        <w:tc>
          <w:tcPr>
            <w:tcW w:w="1398" w:type="dxa"/>
          </w:tcPr>
          <w:p w:rsidR="005B4448" w:rsidRPr="00894726" w:rsidRDefault="005B4448" w:rsidP="000E1DD4">
            <w:pPr>
              <w:spacing w:after="0" w:line="240" w:lineRule="auto"/>
              <w:jc w:val="both"/>
              <w:rPr>
                <w:rFonts w:ascii="Times New Roman" w:hAnsi="Times New Roman" w:cs="Times New Roman"/>
                <w:sz w:val="28"/>
                <w:szCs w:val="28"/>
              </w:rPr>
            </w:pPr>
            <w:r w:rsidRPr="00894726">
              <w:rPr>
                <w:rFonts w:ascii="Times New Roman" w:hAnsi="Times New Roman" w:cs="Times New Roman"/>
                <w:sz w:val="28"/>
                <w:szCs w:val="28"/>
              </w:rPr>
              <w:t>Первая категория</w:t>
            </w:r>
          </w:p>
        </w:tc>
        <w:tc>
          <w:tcPr>
            <w:tcW w:w="1843" w:type="dxa"/>
          </w:tcPr>
          <w:p w:rsidR="005B4448" w:rsidRPr="00894726" w:rsidRDefault="005B4448" w:rsidP="000E1DD4">
            <w:pPr>
              <w:spacing w:after="0" w:line="240" w:lineRule="auto"/>
              <w:jc w:val="both"/>
              <w:rPr>
                <w:rFonts w:ascii="Times New Roman" w:hAnsi="Times New Roman" w:cs="Times New Roman"/>
                <w:sz w:val="28"/>
                <w:szCs w:val="28"/>
              </w:rPr>
            </w:pPr>
            <w:r w:rsidRPr="00894726">
              <w:rPr>
                <w:rFonts w:ascii="Times New Roman" w:hAnsi="Times New Roman" w:cs="Times New Roman"/>
                <w:sz w:val="28"/>
                <w:szCs w:val="28"/>
              </w:rPr>
              <w:t xml:space="preserve">  Соответствие занимаемой должности</w:t>
            </w:r>
          </w:p>
        </w:tc>
        <w:tc>
          <w:tcPr>
            <w:tcW w:w="1276" w:type="dxa"/>
          </w:tcPr>
          <w:p w:rsidR="005B4448" w:rsidRPr="00894726" w:rsidRDefault="005B4448" w:rsidP="000E1DD4">
            <w:pPr>
              <w:spacing w:after="0" w:line="240" w:lineRule="auto"/>
              <w:jc w:val="both"/>
              <w:rPr>
                <w:rFonts w:ascii="Times New Roman" w:hAnsi="Times New Roman" w:cs="Times New Roman"/>
                <w:sz w:val="28"/>
                <w:szCs w:val="28"/>
              </w:rPr>
            </w:pPr>
            <w:r w:rsidRPr="00894726">
              <w:rPr>
                <w:rFonts w:ascii="Times New Roman" w:hAnsi="Times New Roman" w:cs="Times New Roman"/>
                <w:sz w:val="28"/>
                <w:szCs w:val="28"/>
              </w:rPr>
              <w:t>Без категории</w:t>
            </w:r>
          </w:p>
        </w:tc>
      </w:tr>
      <w:tr w:rsidR="003C0662" w:rsidRPr="0037193C" w:rsidTr="009B1836">
        <w:trPr>
          <w:trHeight w:val="500"/>
          <w:tblCellSpacing w:w="0" w:type="dxa"/>
        </w:trPr>
        <w:tc>
          <w:tcPr>
            <w:tcW w:w="1441" w:type="dxa"/>
          </w:tcPr>
          <w:p w:rsidR="003C0662" w:rsidRPr="008B01F2" w:rsidRDefault="003C0662" w:rsidP="000E1DD4">
            <w:pPr>
              <w:pStyle w:val="a8"/>
              <w:spacing w:before="0" w:after="0"/>
              <w:ind w:left="57"/>
              <w:jc w:val="both"/>
              <w:rPr>
                <w:sz w:val="28"/>
                <w:szCs w:val="28"/>
              </w:rPr>
            </w:pPr>
            <w:r w:rsidRPr="008B01F2">
              <w:rPr>
                <w:sz w:val="28"/>
                <w:szCs w:val="28"/>
              </w:rPr>
              <w:t>20</w:t>
            </w:r>
            <w:r>
              <w:rPr>
                <w:sz w:val="28"/>
                <w:szCs w:val="28"/>
              </w:rPr>
              <w:t>18-2019</w:t>
            </w:r>
          </w:p>
        </w:tc>
        <w:tc>
          <w:tcPr>
            <w:tcW w:w="1724" w:type="dxa"/>
          </w:tcPr>
          <w:p w:rsidR="003C0662" w:rsidRPr="008B01F2" w:rsidRDefault="003C0662" w:rsidP="000E1DD4">
            <w:pPr>
              <w:pStyle w:val="a8"/>
              <w:spacing w:before="0" w:after="0"/>
              <w:ind w:left="57"/>
              <w:jc w:val="both"/>
              <w:rPr>
                <w:sz w:val="28"/>
                <w:szCs w:val="28"/>
              </w:rPr>
            </w:pPr>
            <w:r>
              <w:rPr>
                <w:sz w:val="28"/>
                <w:szCs w:val="28"/>
              </w:rPr>
              <w:t>16</w:t>
            </w:r>
          </w:p>
        </w:tc>
        <w:tc>
          <w:tcPr>
            <w:tcW w:w="1674" w:type="dxa"/>
          </w:tcPr>
          <w:p w:rsidR="003C0662" w:rsidRPr="00191A5A" w:rsidRDefault="003C0662" w:rsidP="000E1DD4">
            <w:pPr>
              <w:spacing w:after="0" w:line="240" w:lineRule="auto"/>
              <w:jc w:val="both"/>
              <w:rPr>
                <w:rFonts w:ascii="Times New Roman" w:hAnsi="Times New Roman" w:cs="Times New Roman"/>
                <w:sz w:val="28"/>
                <w:szCs w:val="28"/>
              </w:rPr>
            </w:pPr>
            <w:r w:rsidRPr="00191A5A">
              <w:rPr>
                <w:rFonts w:ascii="Times New Roman" w:hAnsi="Times New Roman" w:cs="Times New Roman"/>
                <w:sz w:val="28"/>
                <w:szCs w:val="28"/>
              </w:rPr>
              <w:t>4</w:t>
            </w:r>
          </w:p>
        </w:tc>
        <w:tc>
          <w:tcPr>
            <w:tcW w:w="1398" w:type="dxa"/>
          </w:tcPr>
          <w:p w:rsidR="003C0662" w:rsidRPr="00191A5A" w:rsidRDefault="003C0662" w:rsidP="000E1DD4">
            <w:pPr>
              <w:spacing w:after="0" w:line="240" w:lineRule="auto"/>
              <w:jc w:val="both"/>
              <w:rPr>
                <w:rFonts w:ascii="Times New Roman" w:hAnsi="Times New Roman" w:cs="Times New Roman"/>
                <w:sz w:val="28"/>
                <w:szCs w:val="28"/>
              </w:rPr>
            </w:pPr>
            <w:r w:rsidRPr="00191A5A">
              <w:rPr>
                <w:rFonts w:ascii="Times New Roman" w:hAnsi="Times New Roman" w:cs="Times New Roman"/>
                <w:sz w:val="28"/>
                <w:szCs w:val="28"/>
              </w:rPr>
              <w:t>12</w:t>
            </w:r>
          </w:p>
        </w:tc>
        <w:tc>
          <w:tcPr>
            <w:tcW w:w="1843" w:type="dxa"/>
          </w:tcPr>
          <w:p w:rsidR="003C0662" w:rsidRPr="00191A5A" w:rsidRDefault="003C0662" w:rsidP="000E1DD4">
            <w:pPr>
              <w:spacing w:after="0" w:line="240" w:lineRule="auto"/>
              <w:jc w:val="both"/>
              <w:rPr>
                <w:rFonts w:ascii="Times New Roman" w:hAnsi="Times New Roman" w:cs="Times New Roman"/>
                <w:sz w:val="28"/>
                <w:szCs w:val="28"/>
              </w:rPr>
            </w:pPr>
            <w:r w:rsidRPr="00191A5A">
              <w:rPr>
                <w:rFonts w:ascii="Times New Roman" w:hAnsi="Times New Roman" w:cs="Times New Roman"/>
                <w:sz w:val="28"/>
                <w:szCs w:val="28"/>
              </w:rPr>
              <w:t>0</w:t>
            </w:r>
          </w:p>
        </w:tc>
        <w:tc>
          <w:tcPr>
            <w:tcW w:w="1276" w:type="dxa"/>
          </w:tcPr>
          <w:p w:rsidR="003C0662" w:rsidRDefault="003C0662" w:rsidP="000E1DD4">
            <w:pPr>
              <w:spacing w:after="0" w:line="240" w:lineRule="auto"/>
              <w:jc w:val="both"/>
              <w:rPr>
                <w:sz w:val="28"/>
                <w:szCs w:val="28"/>
              </w:rPr>
            </w:pPr>
            <w:r>
              <w:rPr>
                <w:sz w:val="28"/>
                <w:szCs w:val="28"/>
              </w:rPr>
              <w:t>0</w:t>
            </w:r>
          </w:p>
        </w:tc>
      </w:tr>
      <w:tr w:rsidR="003C0662" w:rsidRPr="0037193C" w:rsidTr="009B1836">
        <w:trPr>
          <w:trHeight w:val="494"/>
          <w:tblCellSpacing w:w="0" w:type="dxa"/>
        </w:trPr>
        <w:tc>
          <w:tcPr>
            <w:tcW w:w="1441" w:type="dxa"/>
          </w:tcPr>
          <w:p w:rsidR="003C0662" w:rsidRPr="008B01F2" w:rsidRDefault="003C0662" w:rsidP="000E1DD4">
            <w:pPr>
              <w:pStyle w:val="a8"/>
              <w:spacing w:before="0" w:after="0"/>
              <w:ind w:left="57"/>
              <w:jc w:val="both"/>
              <w:rPr>
                <w:sz w:val="28"/>
                <w:szCs w:val="28"/>
              </w:rPr>
            </w:pPr>
            <w:r>
              <w:rPr>
                <w:sz w:val="28"/>
                <w:szCs w:val="28"/>
              </w:rPr>
              <w:t>2019-2020</w:t>
            </w:r>
          </w:p>
        </w:tc>
        <w:tc>
          <w:tcPr>
            <w:tcW w:w="1724" w:type="dxa"/>
          </w:tcPr>
          <w:p w:rsidR="003C0662" w:rsidRPr="008B01F2" w:rsidRDefault="003C0662" w:rsidP="000E1DD4">
            <w:pPr>
              <w:pStyle w:val="a8"/>
              <w:spacing w:before="0" w:after="0"/>
              <w:ind w:left="57"/>
              <w:jc w:val="both"/>
              <w:rPr>
                <w:sz w:val="28"/>
                <w:szCs w:val="28"/>
              </w:rPr>
            </w:pPr>
            <w:r>
              <w:rPr>
                <w:sz w:val="28"/>
                <w:szCs w:val="28"/>
              </w:rPr>
              <w:t>16</w:t>
            </w:r>
          </w:p>
        </w:tc>
        <w:tc>
          <w:tcPr>
            <w:tcW w:w="1674" w:type="dxa"/>
          </w:tcPr>
          <w:p w:rsidR="003C0662" w:rsidRPr="00191A5A" w:rsidRDefault="003C0662" w:rsidP="000E1DD4">
            <w:pPr>
              <w:spacing w:after="0" w:line="240" w:lineRule="auto"/>
              <w:jc w:val="both"/>
              <w:rPr>
                <w:rFonts w:ascii="Times New Roman" w:hAnsi="Times New Roman" w:cs="Times New Roman"/>
                <w:sz w:val="28"/>
                <w:szCs w:val="28"/>
              </w:rPr>
            </w:pPr>
            <w:r w:rsidRPr="00191A5A">
              <w:rPr>
                <w:rFonts w:ascii="Times New Roman" w:hAnsi="Times New Roman" w:cs="Times New Roman"/>
                <w:sz w:val="28"/>
                <w:szCs w:val="28"/>
              </w:rPr>
              <w:t>4</w:t>
            </w:r>
          </w:p>
        </w:tc>
        <w:tc>
          <w:tcPr>
            <w:tcW w:w="1398" w:type="dxa"/>
          </w:tcPr>
          <w:p w:rsidR="003C0662" w:rsidRPr="00191A5A" w:rsidRDefault="00900023" w:rsidP="000E1DD4">
            <w:pPr>
              <w:spacing w:after="0" w:line="240" w:lineRule="auto"/>
              <w:jc w:val="both"/>
              <w:rPr>
                <w:rFonts w:ascii="Times New Roman" w:hAnsi="Times New Roman" w:cs="Times New Roman"/>
                <w:sz w:val="28"/>
                <w:szCs w:val="28"/>
              </w:rPr>
            </w:pPr>
            <w:r w:rsidRPr="00191A5A">
              <w:rPr>
                <w:rFonts w:ascii="Times New Roman" w:hAnsi="Times New Roman" w:cs="Times New Roman"/>
                <w:sz w:val="28"/>
                <w:szCs w:val="28"/>
              </w:rPr>
              <w:t>12</w:t>
            </w:r>
          </w:p>
        </w:tc>
        <w:tc>
          <w:tcPr>
            <w:tcW w:w="1843" w:type="dxa"/>
          </w:tcPr>
          <w:p w:rsidR="003C0662" w:rsidRPr="00191A5A" w:rsidRDefault="003C0662" w:rsidP="000E1DD4">
            <w:pPr>
              <w:spacing w:after="0" w:line="240" w:lineRule="auto"/>
              <w:jc w:val="both"/>
              <w:rPr>
                <w:rFonts w:ascii="Times New Roman" w:hAnsi="Times New Roman" w:cs="Times New Roman"/>
                <w:sz w:val="28"/>
                <w:szCs w:val="28"/>
              </w:rPr>
            </w:pPr>
            <w:r w:rsidRPr="00191A5A">
              <w:rPr>
                <w:rFonts w:ascii="Times New Roman" w:hAnsi="Times New Roman" w:cs="Times New Roman"/>
                <w:sz w:val="28"/>
                <w:szCs w:val="28"/>
              </w:rPr>
              <w:t>0</w:t>
            </w:r>
          </w:p>
        </w:tc>
        <w:tc>
          <w:tcPr>
            <w:tcW w:w="1276" w:type="dxa"/>
          </w:tcPr>
          <w:p w:rsidR="003C0662" w:rsidRPr="0037193C" w:rsidRDefault="003C0662" w:rsidP="000E1DD4">
            <w:pPr>
              <w:spacing w:after="0" w:line="240" w:lineRule="auto"/>
              <w:jc w:val="both"/>
              <w:rPr>
                <w:sz w:val="28"/>
                <w:szCs w:val="28"/>
              </w:rPr>
            </w:pPr>
            <w:r>
              <w:rPr>
                <w:sz w:val="28"/>
                <w:szCs w:val="28"/>
              </w:rPr>
              <w:t>0</w:t>
            </w:r>
          </w:p>
        </w:tc>
      </w:tr>
      <w:tr w:rsidR="003C0662" w:rsidRPr="0037193C" w:rsidTr="009B1836">
        <w:trPr>
          <w:trHeight w:val="466"/>
          <w:tblCellSpacing w:w="0" w:type="dxa"/>
        </w:trPr>
        <w:tc>
          <w:tcPr>
            <w:tcW w:w="1441" w:type="dxa"/>
          </w:tcPr>
          <w:p w:rsidR="003C0662" w:rsidRPr="008B01F2" w:rsidRDefault="003C0662" w:rsidP="000E1DD4">
            <w:pPr>
              <w:pStyle w:val="a8"/>
              <w:spacing w:before="0" w:after="0"/>
              <w:jc w:val="both"/>
              <w:rPr>
                <w:sz w:val="28"/>
                <w:szCs w:val="28"/>
              </w:rPr>
            </w:pPr>
            <w:r>
              <w:rPr>
                <w:sz w:val="28"/>
                <w:szCs w:val="28"/>
              </w:rPr>
              <w:lastRenderedPageBreak/>
              <w:t xml:space="preserve"> 2021-2022</w:t>
            </w:r>
          </w:p>
        </w:tc>
        <w:tc>
          <w:tcPr>
            <w:tcW w:w="1724" w:type="dxa"/>
          </w:tcPr>
          <w:p w:rsidR="003C0662" w:rsidRPr="008B01F2" w:rsidRDefault="003C0662" w:rsidP="000E1DD4">
            <w:pPr>
              <w:pStyle w:val="a8"/>
              <w:spacing w:before="0" w:after="0"/>
              <w:ind w:left="57"/>
              <w:jc w:val="both"/>
              <w:rPr>
                <w:sz w:val="28"/>
                <w:szCs w:val="28"/>
              </w:rPr>
            </w:pPr>
            <w:r>
              <w:rPr>
                <w:sz w:val="28"/>
                <w:szCs w:val="28"/>
              </w:rPr>
              <w:t>15</w:t>
            </w:r>
          </w:p>
        </w:tc>
        <w:tc>
          <w:tcPr>
            <w:tcW w:w="1674" w:type="dxa"/>
          </w:tcPr>
          <w:p w:rsidR="003C0662" w:rsidRPr="00191A5A" w:rsidRDefault="003C0662" w:rsidP="000E1DD4">
            <w:pPr>
              <w:spacing w:after="0" w:line="240" w:lineRule="auto"/>
              <w:jc w:val="both"/>
              <w:rPr>
                <w:rFonts w:ascii="Times New Roman" w:hAnsi="Times New Roman" w:cs="Times New Roman"/>
                <w:sz w:val="28"/>
                <w:szCs w:val="28"/>
              </w:rPr>
            </w:pPr>
            <w:r w:rsidRPr="00191A5A">
              <w:rPr>
                <w:rFonts w:ascii="Times New Roman" w:hAnsi="Times New Roman" w:cs="Times New Roman"/>
                <w:sz w:val="28"/>
                <w:szCs w:val="28"/>
              </w:rPr>
              <w:t>3</w:t>
            </w:r>
          </w:p>
        </w:tc>
        <w:tc>
          <w:tcPr>
            <w:tcW w:w="1398" w:type="dxa"/>
          </w:tcPr>
          <w:p w:rsidR="003C0662" w:rsidRPr="00191A5A" w:rsidRDefault="003C0662" w:rsidP="000E1DD4">
            <w:pPr>
              <w:spacing w:after="0" w:line="240" w:lineRule="auto"/>
              <w:jc w:val="both"/>
              <w:rPr>
                <w:rFonts w:ascii="Times New Roman" w:hAnsi="Times New Roman" w:cs="Times New Roman"/>
                <w:sz w:val="28"/>
                <w:szCs w:val="28"/>
              </w:rPr>
            </w:pPr>
            <w:r w:rsidRPr="00191A5A">
              <w:rPr>
                <w:rFonts w:ascii="Times New Roman" w:hAnsi="Times New Roman" w:cs="Times New Roman"/>
                <w:sz w:val="28"/>
                <w:szCs w:val="28"/>
              </w:rPr>
              <w:t>8</w:t>
            </w:r>
          </w:p>
        </w:tc>
        <w:tc>
          <w:tcPr>
            <w:tcW w:w="1843" w:type="dxa"/>
          </w:tcPr>
          <w:p w:rsidR="003C0662" w:rsidRPr="00191A5A" w:rsidRDefault="003C0662" w:rsidP="000E1DD4">
            <w:pPr>
              <w:spacing w:after="0" w:line="240" w:lineRule="auto"/>
              <w:jc w:val="both"/>
              <w:rPr>
                <w:rFonts w:ascii="Times New Roman" w:hAnsi="Times New Roman" w:cs="Times New Roman"/>
                <w:sz w:val="28"/>
                <w:szCs w:val="28"/>
              </w:rPr>
            </w:pPr>
            <w:r w:rsidRPr="00191A5A">
              <w:rPr>
                <w:rFonts w:ascii="Times New Roman" w:hAnsi="Times New Roman" w:cs="Times New Roman"/>
                <w:sz w:val="28"/>
                <w:szCs w:val="28"/>
              </w:rPr>
              <w:t>0</w:t>
            </w:r>
          </w:p>
        </w:tc>
        <w:tc>
          <w:tcPr>
            <w:tcW w:w="1276" w:type="dxa"/>
          </w:tcPr>
          <w:p w:rsidR="003C0662" w:rsidRPr="0037193C" w:rsidRDefault="003C0662" w:rsidP="000E1DD4">
            <w:pPr>
              <w:spacing w:after="0" w:line="240" w:lineRule="auto"/>
              <w:jc w:val="both"/>
              <w:rPr>
                <w:sz w:val="28"/>
                <w:szCs w:val="28"/>
              </w:rPr>
            </w:pPr>
            <w:r>
              <w:rPr>
                <w:sz w:val="28"/>
                <w:szCs w:val="28"/>
              </w:rPr>
              <w:t>4</w:t>
            </w:r>
          </w:p>
        </w:tc>
      </w:tr>
      <w:tr w:rsidR="003C0662" w:rsidRPr="0037193C" w:rsidTr="009B1836">
        <w:trPr>
          <w:trHeight w:val="466"/>
          <w:tblCellSpacing w:w="0" w:type="dxa"/>
        </w:trPr>
        <w:tc>
          <w:tcPr>
            <w:tcW w:w="1441" w:type="dxa"/>
          </w:tcPr>
          <w:p w:rsidR="003C0662" w:rsidRPr="0037193C" w:rsidRDefault="003C0662" w:rsidP="000E1DD4">
            <w:pPr>
              <w:pStyle w:val="a8"/>
              <w:spacing w:before="0" w:after="0"/>
              <w:jc w:val="both"/>
              <w:rPr>
                <w:sz w:val="28"/>
                <w:szCs w:val="28"/>
              </w:rPr>
            </w:pPr>
            <w:r>
              <w:rPr>
                <w:sz w:val="28"/>
                <w:szCs w:val="28"/>
              </w:rPr>
              <w:t>2022-2023</w:t>
            </w:r>
          </w:p>
        </w:tc>
        <w:tc>
          <w:tcPr>
            <w:tcW w:w="1724" w:type="dxa"/>
          </w:tcPr>
          <w:p w:rsidR="003C0662" w:rsidRDefault="003C0662" w:rsidP="000E1DD4">
            <w:pPr>
              <w:pStyle w:val="a8"/>
              <w:spacing w:before="0" w:after="0"/>
              <w:ind w:left="57"/>
              <w:jc w:val="both"/>
              <w:rPr>
                <w:sz w:val="28"/>
                <w:szCs w:val="28"/>
              </w:rPr>
            </w:pPr>
            <w:r>
              <w:rPr>
                <w:sz w:val="28"/>
                <w:szCs w:val="28"/>
              </w:rPr>
              <w:t>15</w:t>
            </w:r>
          </w:p>
        </w:tc>
        <w:tc>
          <w:tcPr>
            <w:tcW w:w="1674" w:type="dxa"/>
          </w:tcPr>
          <w:p w:rsidR="003C0662" w:rsidRPr="00191A5A" w:rsidRDefault="003C0662" w:rsidP="000E1DD4">
            <w:pPr>
              <w:spacing w:after="0" w:line="240" w:lineRule="auto"/>
              <w:jc w:val="both"/>
              <w:rPr>
                <w:rFonts w:ascii="Times New Roman" w:hAnsi="Times New Roman" w:cs="Times New Roman"/>
                <w:sz w:val="28"/>
                <w:szCs w:val="28"/>
              </w:rPr>
            </w:pPr>
            <w:r w:rsidRPr="00191A5A">
              <w:rPr>
                <w:rFonts w:ascii="Times New Roman" w:hAnsi="Times New Roman" w:cs="Times New Roman"/>
                <w:sz w:val="28"/>
                <w:szCs w:val="28"/>
              </w:rPr>
              <w:t>3</w:t>
            </w:r>
          </w:p>
        </w:tc>
        <w:tc>
          <w:tcPr>
            <w:tcW w:w="1398" w:type="dxa"/>
          </w:tcPr>
          <w:p w:rsidR="003C0662" w:rsidRPr="00191A5A" w:rsidRDefault="003C0662" w:rsidP="000E1DD4">
            <w:pPr>
              <w:spacing w:after="0" w:line="240" w:lineRule="auto"/>
              <w:jc w:val="both"/>
              <w:rPr>
                <w:rFonts w:ascii="Times New Roman" w:hAnsi="Times New Roman" w:cs="Times New Roman"/>
                <w:sz w:val="28"/>
                <w:szCs w:val="28"/>
              </w:rPr>
            </w:pPr>
            <w:r w:rsidRPr="00191A5A">
              <w:rPr>
                <w:rFonts w:ascii="Times New Roman" w:hAnsi="Times New Roman" w:cs="Times New Roman"/>
                <w:sz w:val="28"/>
                <w:szCs w:val="28"/>
              </w:rPr>
              <w:t>8</w:t>
            </w:r>
          </w:p>
        </w:tc>
        <w:tc>
          <w:tcPr>
            <w:tcW w:w="1843" w:type="dxa"/>
          </w:tcPr>
          <w:p w:rsidR="003C0662" w:rsidRPr="00191A5A" w:rsidRDefault="003C0662" w:rsidP="000E1DD4">
            <w:pPr>
              <w:spacing w:after="0" w:line="240" w:lineRule="auto"/>
              <w:jc w:val="both"/>
              <w:rPr>
                <w:rFonts w:ascii="Times New Roman" w:hAnsi="Times New Roman" w:cs="Times New Roman"/>
                <w:sz w:val="28"/>
                <w:szCs w:val="28"/>
              </w:rPr>
            </w:pPr>
            <w:r w:rsidRPr="00191A5A">
              <w:rPr>
                <w:rFonts w:ascii="Times New Roman" w:hAnsi="Times New Roman" w:cs="Times New Roman"/>
                <w:sz w:val="28"/>
                <w:szCs w:val="28"/>
              </w:rPr>
              <w:t>0</w:t>
            </w:r>
          </w:p>
        </w:tc>
        <w:tc>
          <w:tcPr>
            <w:tcW w:w="1276" w:type="dxa"/>
          </w:tcPr>
          <w:p w:rsidR="003C0662" w:rsidRDefault="003C0662" w:rsidP="000E1DD4">
            <w:pPr>
              <w:spacing w:after="0" w:line="240" w:lineRule="auto"/>
              <w:jc w:val="both"/>
              <w:rPr>
                <w:sz w:val="28"/>
                <w:szCs w:val="28"/>
              </w:rPr>
            </w:pPr>
            <w:r>
              <w:rPr>
                <w:sz w:val="28"/>
                <w:szCs w:val="28"/>
              </w:rPr>
              <w:t>4</w:t>
            </w:r>
          </w:p>
        </w:tc>
      </w:tr>
    </w:tbl>
    <w:p w:rsidR="005B4448" w:rsidRDefault="005B4448" w:rsidP="000E1DD4">
      <w:pPr>
        <w:spacing w:after="0" w:line="240" w:lineRule="auto"/>
        <w:jc w:val="both"/>
      </w:pPr>
      <w:r>
        <w:tab/>
      </w:r>
    </w:p>
    <w:p w:rsidR="000E4081" w:rsidRPr="000E4081" w:rsidRDefault="000E4081" w:rsidP="000E1D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Изменения в кадровом составе педагогических работников связанно с пандемией </w:t>
      </w:r>
      <w:proofErr w:type="spellStart"/>
      <w:r>
        <w:rPr>
          <w:rFonts w:ascii="Times New Roman" w:hAnsi="Times New Roman" w:cs="Times New Roman"/>
          <w:sz w:val="28"/>
          <w:szCs w:val="28"/>
          <w:lang w:val="en-US"/>
        </w:rPr>
        <w:t>Covid</w:t>
      </w:r>
      <w:proofErr w:type="spellEnd"/>
      <w:r w:rsidRPr="000E4081">
        <w:rPr>
          <w:rFonts w:ascii="Times New Roman" w:hAnsi="Times New Roman" w:cs="Times New Roman"/>
          <w:sz w:val="28"/>
          <w:szCs w:val="28"/>
        </w:rPr>
        <w:t xml:space="preserve"> </w:t>
      </w:r>
      <w:r>
        <w:rPr>
          <w:rFonts w:ascii="Times New Roman" w:hAnsi="Times New Roman" w:cs="Times New Roman"/>
          <w:sz w:val="28"/>
          <w:szCs w:val="28"/>
        </w:rPr>
        <w:t>–</w:t>
      </w:r>
      <w:r w:rsidRPr="000E4081">
        <w:rPr>
          <w:rFonts w:ascii="Times New Roman" w:hAnsi="Times New Roman" w:cs="Times New Roman"/>
          <w:sz w:val="28"/>
          <w:szCs w:val="28"/>
        </w:rPr>
        <w:t xml:space="preserve"> </w:t>
      </w:r>
      <w:r>
        <w:rPr>
          <w:rFonts w:ascii="Times New Roman" w:hAnsi="Times New Roman" w:cs="Times New Roman"/>
          <w:sz w:val="28"/>
          <w:szCs w:val="28"/>
        </w:rPr>
        <w:t xml:space="preserve">19 – педагоги 60+ были </w:t>
      </w:r>
      <w:proofErr w:type="gramStart"/>
      <w:r>
        <w:rPr>
          <w:rFonts w:ascii="Times New Roman" w:hAnsi="Times New Roman" w:cs="Times New Roman"/>
          <w:sz w:val="28"/>
          <w:szCs w:val="28"/>
        </w:rPr>
        <w:t>вынуждены</w:t>
      </w:r>
      <w:proofErr w:type="gramEnd"/>
      <w:r>
        <w:rPr>
          <w:rFonts w:ascii="Times New Roman" w:hAnsi="Times New Roman" w:cs="Times New Roman"/>
          <w:sz w:val="28"/>
          <w:szCs w:val="28"/>
        </w:rPr>
        <w:t xml:space="preserve"> находится на самоизоляции</w:t>
      </w:r>
      <w:r w:rsidR="00A75077">
        <w:rPr>
          <w:rFonts w:ascii="Times New Roman" w:hAnsi="Times New Roman" w:cs="Times New Roman"/>
          <w:sz w:val="28"/>
          <w:szCs w:val="28"/>
        </w:rPr>
        <w:t xml:space="preserve"> и в дальнейшем уйти на пенсию. Но пришли и молодые специалисты (3 человека). 2 из них прошли профессиональную переподготовку по программе «Дошкольная педагогика». </w:t>
      </w:r>
      <w:r w:rsidR="003C0662">
        <w:rPr>
          <w:rFonts w:ascii="Times New Roman" w:hAnsi="Times New Roman" w:cs="Times New Roman"/>
          <w:sz w:val="28"/>
          <w:szCs w:val="28"/>
        </w:rPr>
        <w:t>В детском саду реализуется программа наставничества. Для</w:t>
      </w:r>
      <w:r w:rsidR="007E3126">
        <w:rPr>
          <w:rFonts w:ascii="Times New Roman" w:hAnsi="Times New Roman" w:cs="Times New Roman"/>
          <w:sz w:val="28"/>
          <w:szCs w:val="28"/>
        </w:rPr>
        <w:t xml:space="preserve"> ее реализации выбраны педагоги-</w:t>
      </w:r>
      <w:r w:rsidR="003C0662">
        <w:rPr>
          <w:rFonts w:ascii="Times New Roman" w:hAnsi="Times New Roman" w:cs="Times New Roman"/>
          <w:sz w:val="28"/>
          <w:szCs w:val="28"/>
        </w:rPr>
        <w:t>наставники, разработаны индивидуальные маршруты для каждого молодого воспитателя, осуществляется методическая, психологическая  и организационная поддержка.</w:t>
      </w:r>
      <w:r w:rsidR="00900023">
        <w:rPr>
          <w:rFonts w:ascii="Times New Roman" w:hAnsi="Times New Roman" w:cs="Times New Roman"/>
          <w:sz w:val="28"/>
          <w:szCs w:val="28"/>
        </w:rPr>
        <w:t xml:space="preserve"> Специалисты без категории (4 человека) готовятся к процедуре аттестации.</w:t>
      </w:r>
    </w:p>
    <w:p w:rsidR="005B4448" w:rsidRDefault="005B4448" w:rsidP="000E1DD4">
      <w:pPr>
        <w:spacing w:after="0" w:line="240" w:lineRule="auto"/>
        <w:ind w:firstLine="708"/>
        <w:jc w:val="both"/>
        <w:rPr>
          <w:rFonts w:ascii="Times New Roman" w:hAnsi="Times New Roman" w:cs="Times New Roman"/>
          <w:sz w:val="28"/>
          <w:szCs w:val="28"/>
        </w:rPr>
      </w:pPr>
      <w:r w:rsidRPr="005C035F">
        <w:rPr>
          <w:rFonts w:ascii="Times New Roman" w:hAnsi="Times New Roman" w:cs="Times New Roman"/>
          <w:sz w:val="28"/>
          <w:szCs w:val="28"/>
        </w:rPr>
        <w:t xml:space="preserve">Повышение уровня квалификации и профессионализма, уровня продуктивности и качества педагогической деятельности педагогов, влияет на уровень качества </w:t>
      </w:r>
      <w:proofErr w:type="spellStart"/>
      <w:r w:rsidRPr="005C035F">
        <w:rPr>
          <w:rFonts w:ascii="Times New Roman" w:hAnsi="Times New Roman" w:cs="Times New Roman"/>
          <w:sz w:val="28"/>
          <w:szCs w:val="28"/>
        </w:rPr>
        <w:t>воспитательно</w:t>
      </w:r>
      <w:proofErr w:type="spellEnd"/>
      <w:r w:rsidRPr="005C035F">
        <w:rPr>
          <w:rFonts w:ascii="Times New Roman" w:hAnsi="Times New Roman" w:cs="Times New Roman"/>
          <w:sz w:val="28"/>
          <w:szCs w:val="28"/>
        </w:rPr>
        <w:t>-образовательного процесса, и является главным критерием достижений высоких результатов в развитии каждого ребенка.</w:t>
      </w:r>
    </w:p>
    <w:p w:rsidR="005B4448" w:rsidRDefault="005B4448" w:rsidP="000E1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C035F">
        <w:rPr>
          <w:rFonts w:ascii="Times New Roman" w:hAnsi="Times New Roman" w:cs="Times New Roman"/>
          <w:sz w:val="28"/>
          <w:szCs w:val="28"/>
        </w:rPr>
        <w:t xml:space="preserve">Таким образом, </w:t>
      </w:r>
      <w:proofErr w:type="spellStart"/>
      <w:r w:rsidRPr="005C035F">
        <w:rPr>
          <w:rFonts w:ascii="Times New Roman" w:hAnsi="Times New Roman" w:cs="Times New Roman"/>
          <w:sz w:val="28"/>
          <w:szCs w:val="28"/>
        </w:rPr>
        <w:t>воспитательно</w:t>
      </w:r>
      <w:proofErr w:type="spellEnd"/>
      <w:r w:rsidRPr="005C035F">
        <w:rPr>
          <w:rFonts w:ascii="Times New Roman" w:hAnsi="Times New Roman" w:cs="Times New Roman"/>
          <w:sz w:val="28"/>
          <w:szCs w:val="28"/>
        </w:rPr>
        <w:t xml:space="preserve">-образовательный </w:t>
      </w:r>
      <w:r w:rsidR="00A75077">
        <w:rPr>
          <w:rFonts w:ascii="Times New Roman" w:hAnsi="Times New Roman" w:cs="Times New Roman"/>
          <w:sz w:val="28"/>
          <w:szCs w:val="28"/>
        </w:rPr>
        <w:t xml:space="preserve"> и коррекционный </w:t>
      </w:r>
      <w:r w:rsidRPr="005C035F">
        <w:rPr>
          <w:rFonts w:ascii="Times New Roman" w:hAnsi="Times New Roman" w:cs="Times New Roman"/>
          <w:sz w:val="28"/>
          <w:szCs w:val="28"/>
        </w:rPr>
        <w:t>процесс осуществляет стабильный высокоорганизованный педагогический коллектив единомышленников, который стремится сохранить позитивные достижения ДОУ в обеспечении личностно-ориентированной модели организации педагогического процесса, позволяющей ребёнку успешно адаптироваться и удачно реализовать себя в социуме, развитие его социальных компетенций в условиях интеграции усилий семьи и детского сада</w:t>
      </w:r>
      <w:r>
        <w:rPr>
          <w:rFonts w:ascii="Times New Roman" w:hAnsi="Times New Roman" w:cs="Times New Roman"/>
          <w:sz w:val="28"/>
          <w:szCs w:val="28"/>
        </w:rPr>
        <w:t>.</w:t>
      </w:r>
    </w:p>
    <w:p w:rsidR="005B4448" w:rsidRDefault="005B4448" w:rsidP="000E1DD4">
      <w:pPr>
        <w:spacing w:after="0" w:line="240" w:lineRule="auto"/>
        <w:jc w:val="both"/>
        <w:rPr>
          <w:rFonts w:ascii="Times New Roman" w:hAnsi="Times New Roman" w:cs="Times New Roman"/>
          <w:sz w:val="28"/>
          <w:szCs w:val="28"/>
        </w:rPr>
      </w:pPr>
    </w:p>
    <w:p w:rsidR="007E3126" w:rsidRDefault="005B4448" w:rsidP="00191A5A">
      <w:pPr>
        <w:spacing w:after="0" w:line="240" w:lineRule="auto"/>
        <w:jc w:val="center"/>
        <w:rPr>
          <w:rFonts w:ascii="Times New Roman" w:hAnsi="Times New Roman" w:cs="Times New Roman"/>
          <w:b/>
          <w:sz w:val="28"/>
          <w:szCs w:val="28"/>
        </w:rPr>
      </w:pPr>
      <w:r w:rsidRPr="005C035F">
        <w:rPr>
          <w:rFonts w:ascii="Times New Roman" w:hAnsi="Times New Roman" w:cs="Times New Roman"/>
          <w:b/>
          <w:sz w:val="28"/>
          <w:szCs w:val="28"/>
        </w:rPr>
        <w:t xml:space="preserve">Анализ эффективности </w:t>
      </w:r>
      <w:proofErr w:type="spellStart"/>
      <w:r w:rsidRPr="005C035F">
        <w:rPr>
          <w:rFonts w:ascii="Times New Roman" w:hAnsi="Times New Roman" w:cs="Times New Roman"/>
          <w:b/>
          <w:sz w:val="28"/>
          <w:szCs w:val="28"/>
        </w:rPr>
        <w:t>воспитательно</w:t>
      </w:r>
      <w:proofErr w:type="spellEnd"/>
      <w:r w:rsidRPr="005C035F">
        <w:rPr>
          <w:rFonts w:ascii="Times New Roman" w:hAnsi="Times New Roman" w:cs="Times New Roman"/>
          <w:b/>
          <w:sz w:val="28"/>
          <w:szCs w:val="28"/>
        </w:rPr>
        <w:t>-образовательной</w:t>
      </w:r>
    </w:p>
    <w:p w:rsidR="005B4448" w:rsidRPr="005C035F" w:rsidRDefault="007E3126" w:rsidP="00191A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деятельности ДОУ</w:t>
      </w:r>
    </w:p>
    <w:p w:rsidR="00EE643F" w:rsidRDefault="005B4448" w:rsidP="000E1DD4">
      <w:pPr>
        <w:spacing w:after="0" w:line="240" w:lineRule="auto"/>
        <w:jc w:val="both"/>
        <w:rPr>
          <w:rFonts w:ascii="Times New Roman" w:hAnsi="Times New Roman" w:cs="Times New Roman"/>
          <w:sz w:val="28"/>
          <w:szCs w:val="28"/>
        </w:rPr>
      </w:pPr>
      <w:r w:rsidRPr="005C035F">
        <w:rPr>
          <w:rFonts w:ascii="Times New Roman" w:hAnsi="Times New Roman" w:cs="Times New Roman"/>
          <w:sz w:val="28"/>
          <w:szCs w:val="28"/>
        </w:rPr>
        <w:t xml:space="preserve">       В ходе реализации</w:t>
      </w:r>
      <w:r w:rsidR="00EE643F">
        <w:rPr>
          <w:rFonts w:ascii="Times New Roman" w:hAnsi="Times New Roman" w:cs="Times New Roman"/>
          <w:sz w:val="28"/>
          <w:szCs w:val="28"/>
        </w:rPr>
        <w:t xml:space="preserve"> программы развития за 2018-2022</w:t>
      </w:r>
      <w:r w:rsidRPr="005C035F">
        <w:rPr>
          <w:rFonts w:ascii="Times New Roman" w:hAnsi="Times New Roman" w:cs="Times New Roman"/>
          <w:sz w:val="28"/>
          <w:szCs w:val="28"/>
        </w:rPr>
        <w:t>г.</w:t>
      </w:r>
      <w:r w:rsidR="00EE643F">
        <w:rPr>
          <w:rFonts w:ascii="Times New Roman" w:hAnsi="Times New Roman" w:cs="Times New Roman"/>
          <w:sz w:val="28"/>
          <w:szCs w:val="28"/>
        </w:rPr>
        <w:t xml:space="preserve"> Разработаны и успешно реализуются </w:t>
      </w:r>
      <w:r w:rsidR="005C6964">
        <w:rPr>
          <w:rFonts w:ascii="Times New Roman" w:hAnsi="Times New Roman" w:cs="Times New Roman"/>
          <w:sz w:val="28"/>
          <w:szCs w:val="28"/>
        </w:rPr>
        <w:t xml:space="preserve">как часть ООП дошкольного образования </w:t>
      </w:r>
      <w:r w:rsidR="00EE643F">
        <w:rPr>
          <w:rFonts w:ascii="Times New Roman" w:hAnsi="Times New Roman" w:cs="Times New Roman"/>
          <w:sz w:val="28"/>
          <w:szCs w:val="28"/>
        </w:rPr>
        <w:t xml:space="preserve">следующие программы: </w:t>
      </w:r>
      <w:r w:rsidR="005C6964">
        <w:rPr>
          <w:rFonts w:ascii="Times New Roman" w:hAnsi="Times New Roman" w:cs="Times New Roman"/>
          <w:sz w:val="28"/>
          <w:szCs w:val="28"/>
        </w:rPr>
        <w:t>«С чего начинается Родина», «Уроки гнома Эконома», «Наш дом – Земля», программа воспитания. Также в группах ведется кружковая работа по следующим программам: «Волшебные комочки», «Умелые ручки», «От</w:t>
      </w:r>
      <w:proofErr w:type="gramStart"/>
      <w:r w:rsidR="005C6964">
        <w:rPr>
          <w:rFonts w:ascii="Times New Roman" w:hAnsi="Times New Roman" w:cs="Times New Roman"/>
          <w:sz w:val="28"/>
          <w:szCs w:val="28"/>
        </w:rPr>
        <w:t xml:space="preserve"> А</w:t>
      </w:r>
      <w:proofErr w:type="gramEnd"/>
      <w:r w:rsidR="005C6964">
        <w:rPr>
          <w:rFonts w:ascii="Times New Roman" w:hAnsi="Times New Roman" w:cs="Times New Roman"/>
          <w:sz w:val="28"/>
          <w:szCs w:val="28"/>
        </w:rPr>
        <w:t xml:space="preserve"> до Я», «Сказочный театр».</w:t>
      </w:r>
    </w:p>
    <w:p w:rsidR="005B4448" w:rsidRPr="005C035F" w:rsidRDefault="005B4448" w:rsidP="000E1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C035F">
        <w:rPr>
          <w:rFonts w:ascii="Times New Roman" w:hAnsi="Times New Roman" w:cs="Times New Roman"/>
          <w:sz w:val="28"/>
          <w:szCs w:val="28"/>
        </w:rPr>
        <w:t xml:space="preserve">При построении </w:t>
      </w:r>
      <w:proofErr w:type="spellStart"/>
      <w:r w:rsidRPr="005C035F">
        <w:rPr>
          <w:rFonts w:ascii="Times New Roman" w:hAnsi="Times New Roman" w:cs="Times New Roman"/>
          <w:sz w:val="28"/>
          <w:szCs w:val="28"/>
        </w:rPr>
        <w:t>воспитательно</w:t>
      </w:r>
      <w:proofErr w:type="spellEnd"/>
      <w:r w:rsidRPr="005C035F">
        <w:rPr>
          <w:rFonts w:ascii="Times New Roman" w:hAnsi="Times New Roman" w:cs="Times New Roman"/>
          <w:sz w:val="28"/>
          <w:szCs w:val="28"/>
        </w:rPr>
        <w:t>-образовательного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решаются и в ходе реализации других областей основной образовательной програм</w:t>
      </w:r>
      <w:r>
        <w:rPr>
          <w:rFonts w:ascii="Times New Roman" w:hAnsi="Times New Roman" w:cs="Times New Roman"/>
          <w:sz w:val="28"/>
          <w:szCs w:val="28"/>
        </w:rPr>
        <w:t xml:space="preserve">мы дошкольного образования ДОУ. </w:t>
      </w:r>
      <w:r w:rsidRPr="005C035F">
        <w:rPr>
          <w:rFonts w:ascii="Times New Roman" w:hAnsi="Times New Roman" w:cs="Times New Roman"/>
          <w:sz w:val="28"/>
          <w:szCs w:val="28"/>
        </w:rPr>
        <w:t xml:space="preserve">Проектирование </w:t>
      </w:r>
      <w:r w:rsidRPr="005C035F">
        <w:rPr>
          <w:rFonts w:ascii="Times New Roman" w:hAnsi="Times New Roman" w:cs="Times New Roman"/>
          <w:sz w:val="28"/>
          <w:szCs w:val="28"/>
        </w:rPr>
        <w:lastRenderedPageBreak/>
        <w:t>образовательного процесса осуществляется в соответствии с контингентом воспитанников, их индивидуальными и возрастными особенностями.</w:t>
      </w:r>
    </w:p>
    <w:p w:rsidR="005B4448" w:rsidRPr="005C035F" w:rsidRDefault="005B4448" w:rsidP="000E1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C035F">
        <w:rPr>
          <w:rFonts w:ascii="Times New Roman" w:hAnsi="Times New Roman" w:cs="Times New Roman"/>
          <w:sz w:val="28"/>
          <w:szCs w:val="28"/>
        </w:rPr>
        <w:t xml:space="preserve">Для определения эффективности </w:t>
      </w:r>
      <w:proofErr w:type="spellStart"/>
      <w:r w:rsidRPr="005C035F">
        <w:rPr>
          <w:rFonts w:ascii="Times New Roman" w:hAnsi="Times New Roman" w:cs="Times New Roman"/>
          <w:sz w:val="28"/>
          <w:szCs w:val="28"/>
        </w:rPr>
        <w:t>воспитательно</w:t>
      </w:r>
      <w:proofErr w:type="spellEnd"/>
      <w:r w:rsidRPr="005C035F">
        <w:rPr>
          <w:rFonts w:ascii="Times New Roman" w:hAnsi="Times New Roman" w:cs="Times New Roman"/>
          <w:sz w:val="28"/>
          <w:szCs w:val="28"/>
        </w:rPr>
        <w:t xml:space="preserve">-образовательной работы педагогами проводится оценка выполнения образовательной программы. </w:t>
      </w:r>
    </w:p>
    <w:p w:rsidR="005B4448" w:rsidRPr="00191A5A" w:rsidRDefault="007E3126" w:rsidP="00191A5A">
      <w:pPr>
        <w:spacing w:after="0" w:line="240" w:lineRule="auto"/>
        <w:jc w:val="center"/>
        <w:rPr>
          <w:rFonts w:ascii="Times New Roman" w:hAnsi="Times New Roman" w:cs="Times New Roman"/>
          <w:b/>
          <w:sz w:val="28"/>
          <w:szCs w:val="28"/>
        </w:rPr>
      </w:pPr>
      <w:r w:rsidRPr="00191A5A">
        <w:rPr>
          <w:rFonts w:ascii="Times New Roman" w:hAnsi="Times New Roman" w:cs="Times New Roman"/>
          <w:b/>
          <w:sz w:val="28"/>
          <w:szCs w:val="28"/>
        </w:rPr>
        <w:t>Уровень развития детей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77"/>
        <w:gridCol w:w="4394"/>
      </w:tblGrid>
      <w:tr w:rsidR="005B4448" w:rsidRPr="00191A5A" w:rsidTr="009B1836">
        <w:trPr>
          <w:trHeight w:val="541"/>
          <w:tblCellSpacing w:w="0" w:type="dxa"/>
        </w:trPr>
        <w:tc>
          <w:tcPr>
            <w:tcW w:w="4977" w:type="dxa"/>
            <w:tcBorders>
              <w:top w:val="outset" w:sz="6" w:space="0" w:color="auto"/>
              <w:left w:val="outset" w:sz="6" w:space="0" w:color="auto"/>
              <w:bottom w:val="outset" w:sz="6" w:space="0" w:color="auto"/>
              <w:right w:val="outset" w:sz="6" w:space="0" w:color="auto"/>
            </w:tcBorders>
          </w:tcPr>
          <w:p w:rsidR="005B4448" w:rsidRPr="00191A5A" w:rsidRDefault="005B4448" w:rsidP="000E1DD4">
            <w:pPr>
              <w:spacing w:after="0" w:line="240" w:lineRule="auto"/>
              <w:jc w:val="both"/>
              <w:rPr>
                <w:rFonts w:ascii="Times New Roman" w:hAnsi="Times New Roman" w:cs="Times New Roman"/>
                <w:sz w:val="28"/>
                <w:szCs w:val="28"/>
              </w:rPr>
            </w:pPr>
            <w:r w:rsidRPr="00191A5A">
              <w:rPr>
                <w:rFonts w:ascii="Times New Roman" w:hAnsi="Times New Roman" w:cs="Times New Roman"/>
                <w:bCs/>
                <w:sz w:val="28"/>
                <w:szCs w:val="28"/>
              </w:rPr>
              <w:t>Образовательные области</w:t>
            </w:r>
          </w:p>
        </w:tc>
        <w:tc>
          <w:tcPr>
            <w:tcW w:w="4394" w:type="dxa"/>
            <w:tcBorders>
              <w:top w:val="outset" w:sz="6" w:space="0" w:color="auto"/>
              <w:left w:val="outset" w:sz="6" w:space="0" w:color="auto"/>
              <w:right w:val="outset" w:sz="6" w:space="0" w:color="auto"/>
            </w:tcBorders>
          </w:tcPr>
          <w:p w:rsidR="005B4448" w:rsidRPr="00191A5A" w:rsidRDefault="005B4448" w:rsidP="000E1DD4">
            <w:pPr>
              <w:spacing w:after="0" w:line="240" w:lineRule="auto"/>
              <w:jc w:val="both"/>
              <w:rPr>
                <w:rFonts w:ascii="Times New Roman" w:hAnsi="Times New Roman" w:cs="Times New Roman"/>
                <w:sz w:val="28"/>
                <w:szCs w:val="28"/>
              </w:rPr>
            </w:pPr>
            <w:r w:rsidRPr="00191A5A">
              <w:rPr>
                <w:rFonts w:ascii="Times New Roman" w:hAnsi="Times New Roman" w:cs="Times New Roman"/>
                <w:bCs/>
                <w:sz w:val="28"/>
                <w:szCs w:val="28"/>
              </w:rPr>
              <w:t xml:space="preserve">Уровень выполнения программы, % </w:t>
            </w:r>
          </w:p>
        </w:tc>
      </w:tr>
      <w:tr w:rsidR="005B4448" w:rsidRPr="00191A5A" w:rsidTr="009B1836">
        <w:trPr>
          <w:trHeight w:val="257"/>
          <w:tblCellSpacing w:w="0" w:type="dxa"/>
        </w:trPr>
        <w:tc>
          <w:tcPr>
            <w:tcW w:w="4977" w:type="dxa"/>
            <w:tcBorders>
              <w:top w:val="outset" w:sz="6" w:space="0" w:color="auto"/>
              <w:left w:val="outset" w:sz="6" w:space="0" w:color="auto"/>
              <w:right w:val="outset" w:sz="6" w:space="0" w:color="auto"/>
            </w:tcBorders>
          </w:tcPr>
          <w:p w:rsidR="005B4448" w:rsidRPr="00191A5A" w:rsidRDefault="005B4448" w:rsidP="000E1DD4">
            <w:pPr>
              <w:spacing w:after="0" w:line="240" w:lineRule="auto"/>
              <w:jc w:val="both"/>
              <w:rPr>
                <w:rFonts w:ascii="Times New Roman" w:hAnsi="Times New Roman" w:cs="Times New Roman"/>
                <w:sz w:val="28"/>
                <w:szCs w:val="28"/>
              </w:rPr>
            </w:pPr>
            <w:r w:rsidRPr="00191A5A">
              <w:rPr>
                <w:rFonts w:ascii="Times New Roman" w:hAnsi="Times New Roman" w:cs="Times New Roman"/>
                <w:sz w:val="28"/>
                <w:szCs w:val="28"/>
              </w:rPr>
              <w:t>Физическое развитие</w:t>
            </w:r>
          </w:p>
        </w:tc>
        <w:tc>
          <w:tcPr>
            <w:tcW w:w="4394" w:type="dxa"/>
            <w:tcBorders>
              <w:top w:val="outset" w:sz="6" w:space="0" w:color="auto"/>
              <w:left w:val="outset" w:sz="6" w:space="0" w:color="auto"/>
              <w:right w:val="outset" w:sz="6" w:space="0" w:color="auto"/>
            </w:tcBorders>
          </w:tcPr>
          <w:p w:rsidR="005B4448" w:rsidRPr="00191A5A" w:rsidRDefault="00025BA6" w:rsidP="000E1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86</w:t>
            </w:r>
          </w:p>
        </w:tc>
      </w:tr>
      <w:tr w:rsidR="005B4448" w:rsidRPr="00191A5A" w:rsidTr="009B1836">
        <w:trPr>
          <w:trHeight w:val="597"/>
          <w:tblCellSpacing w:w="0" w:type="dxa"/>
        </w:trPr>
        <w:tc>
          <w:tcPr>
            <w:tcW w:w="4977" w:type="dxa"/>
            <w:tcBorders>
              <w:top w:val="outset" w:sz="6" w:space="0" w:color="auto"/>
              <w:left w:val="outset" w:sz="6" w:space="0" w:color="auto"/>
              <w:right w:val="outset" w:sz="6" w:space="0" w:color="auto"/>
            </w:tcBorders>
          </w:tcPr>
          <w:p w:rsidR="005B4448" w:rsidRPr="00191A5A" w:rsidRDefault="007E3126" w:rsidP="000E1DD4">
            <w:pPr>
              <w:spacing w:after="0" w:line="240" w:lineRule="auto"/>
              <w:jc w:val="both"/>
              <w:rPr>
                <w:rFonts w:ascii="Times New Roman" w:hAnsi="Times New Roman" w:cs="Times New Roman"/>
                <w:sz w:val="28"/>
                <w:szCs w:val="28"/>
              </w:rPr>
            </w:pPr>
            <w:r w:rsidRPr="00191A5A">
              <w:rPr>
                <w:rFonts w:ascii="Times New Roman" w:hAnsi="Times New Roman" w:cs="Times New Roman"/>
                <w:sz w:val="28"/>
                <w:szCs w:val="28"/>
              </w:rPr>
              <w:t>Социально-</w:t>
            </w:r>
            <w:r w:rsidR="005B4448" w:rsidRPr="00191A5A">
              <w:rPr>
                <w:rFonts w:ascii="Times New Roman" w:hAnsi="Times New Roman" w:cs="Times New Roman"/>
                <w:sz w:val="28"/>
                <w:szCs w:val="28"/>
              </w:rPr>
              <w:t>коммуникативное развитие</w:t>
            </w:r>
          </w:p>
        </w:tc>
        <w:tc>
          <w:tcPr>
            <w:tcW w:w="4394" w:type="dxa"/>
            <w:tcBorders>
              <w:top w:val="outset" w:sz="6" w:space="0" w:color="auto"/>
              <w:left w:val="outset" w:sz="6" w:space="0" w:color="auto"/>
              <w:right w:val="outset" w:sz="6" w:space="0" w:color="auto"/>
            </w:tcBorders>
          </w:tcPr>
          <w:p w:rsidR="005B4448" w:rsidRPr="00191A5A" w:rsidRDefault="00025BA6" w:rsidP="000E1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93,5</w:t>
            </w:r>
          </w:p>
        </w:tc>
      </w:tr>
      <w:tr w:rsidR="005B4448" w:rsidRPr="00191A5A" w:rsidTr="009B1836">
        <w:trPr>
          <w:tblCellSpacing w:w="0" w:type="dxa"/>
        </w:trPr>
        <w:tc>
          <w:tcPr>
            <w:tcW w:w="4977" w:type="dxa"/>
            <w:tcBorders>
              <w:top w:val="outset" w:sz="6" w:space="0" w:color="auto"/>
              <w:left w:val="outset" w:sz="6" w:space="0" w:color="auto"/>
              <w:bottom w:val="outset" w:sz="6" w:space="0" w:color="auto"/>
              <w:right w:val="outset" w:sz="6" w:space="0" w:color="auto"/>
            </w:tcBorders>
          </w:tcPr>
          <w:p w:rsidR="005B4448" w:rsidRPr="00191A5A" w:rsidRDefault="005B4448" w:rsidP="000E1DD4">
            <w:pPr>
              <w:spacing w:after="0" w:line="240" w:lineRule="auto"/>
              <w:jc w:val="both"/>
              <w:rPr>
                <w:rFonts w:ascii="Times New Roman" w:hAnsi="Times New Roman" w:cs="Times New Roman"/>
                <w:sz w:val="28"/>
                <w:szCs w:val="28"/>
              </w:rPr>
            </w:pPr>
            <w:r w:rsidRPr="00191A5A">
              <w:rPr>
                <w:rFonts w:ascii="Times New Roman" w:hAnsi="Times New Roman" w:cs="Times New Roman"/>
                <w:sz w:val="28"/>
                <w:szCs w:val="28"/>
              </w:rPr>
              <w:t>Познавательное развитие</w:t>
            </w:r>
          </w:p>
        </w:tc>
        <w:tc>
          <w:tcPr>
            <w:tcW w:w="4394" w:type="dxa"/>
            <w:tcBorders>
              <w:top w:val="outset" w:sz="6" w:space="0" w:color="auto"/>
              <w:left w:val="outset" w:sz="6" w:space="0" w:color="auto"/>
              <w:bottom w:val="outset" w:sz="6" w:space="0" w:color="auto"/>
              <w:right w:val="outset" w:sz="6" w:space="0" w:color="auto"/>
            </w:tcBorders>
          </w:tcPr>
          <w:p w:rsidR="005B4448" w:rsidRPr="00191A5A" w:rsidRDefault="00025BA6" w:rsidP="000E1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91,7</w:t>
            </w:r>
          </w:p>
        </w:tc>
      </w:tr>
      <w:tr w:rsidR="005B4448" w:rsidRPr="00191A5A" w:rsidTr="009B1836">
        <w:trPr>
          <w:trHeight w:val="597"/>
          <w:tblCellSpacing w:w="0" w:type="dxa"/>
        </w:trPr>
        <w:tc>
          <w:tcPr>
            <w:tcW w:w="4977" w:type="dxa"/>
            <w:tcBorders>
              <w:top w:val="outset" w:sz="6" w:space="0" w:color="auto"/>
              <w:left w:val="outset" w:sz="6" w:space="0" w:color="auto"/>
              <w:right w:val="outset" w:sz="6" w:space="0" w:color="auto"/>
            </w:tcBorders>
          </w:tcPr>
          <w:p w:rsidR="005B4448" w:rsidRPr="00191A5A" w:rsidRDefault="005B4448" w:rsidP="000E1DD4">
            <w:pPr>
              <w:spacing w:after="0" w:line="240" w:lineRule="auto"/>
              <w:jc w:val="both"/>
              <w:rPr>
                <w:rFonts w:ascii="Times New Roman" w:hAnsi="Times New Roman" w:cs="Times New Roman"/>
                <w:sz w:val="28"/>
                <w:szCs w:val="28"/>
              </w:rPr>
            </w:pPr>
            <w:r w:rsidRPr="00191A5A">
              <w:rPr>
                <w:rFonts w:ascii="Times New Roman" w:hAnsi="Times New Roman" w:cs="Times New Roman"/>
                <w:sz w:val="28"/>
                <w:szCs w:val="28"/>
              </w:rPr>
              <w:t>Речевое развитие</w:t>
            </w:r>
          </w:p>
        </w:tc>
        <w:tc>
          <w:tcPr>
            <w:tcW w:w="4394" w:type="dxa"/>
            <w:tcBorders>
              <w:top w:val="outset" w:sz="6" w:space="0" w:color="auto"/>
              <w:left w:val="outset" w:sz="6" w:space="0" w:color="auto"/>
              <w:right w:val="outset" w:sz="6" w:space="0" w:color="auto"/>
            </w:tcBorders>
          </w:tcPr>
          <w:p w:rsidR="005B4448" w:rsidRPr="00191A5A" w:rsidRDefault="00025BA6" w:rsidP="000E1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84,7</w:t>
            </w:r>
          </w:p>
        </w:tc>
      </w:tr>
      <w:tr w:rsidR="005B4448" w:rsidRPr="00191A5A" w:rsidTr="009B1836">
        <w:trPr>
          <w:trHeight w:val="448"/>
          <w:tblCellSpacing w:w="0" w:type="dxa"/>
        </w:trPr>
        <w:tc>
          <w:tcPr>
            <w:tcW w:w="4977" w:type="dxa"/>
            <w:tcBorders>
              <w:top w:val="outset" w:sz="6" w:space="0" w:color="auto"/>
              <w:left w:val="outset" w:sz="6" w:space="0" w:color="auto"/>
              <w:right w:val="outset" w:sz="6" w:space="0" w:color="auto"/>
            </w:tcBorders>
          </w:tcPr>
          <w:p w:rsidR="005B4448" w:rsidRPr="00191A5A" w:rsidRDefault="007E3126" w:rsidP="000E1DD4">
            <w:pPr>
              <w:spacing w:after="0" w:line="240" w:lineRule="auto"/>
              <w:jc w:val="both"/>
              <w:rPr>
                <w:rFonts w:ascii="Times New Roman" w:hAnsi="Times New Roman" w:cs="Times New Roman"/>
                <w:sz w:val="28"/>
                <w:szCs w:val="28"/>
              </w:rPr>
            </w:pPr>
            <w:r w:rsidRPr="00191A5A">
              <w:rPr>
                <w:rFonts w:ascii="Times New Roman" w:hAnsi="Times New Roman" w:cs="Times New Roman"/>
                <w:sz w:val="28"/>
                <w:szCs w:val="28"/>
              </w:rPr>
              <w:t>Художественно-</w:t>
            </w:r>
            <w:r w:rsidR="005B4448" w:rsidRPr="00191A5A">
              <w:rPr>
                <w:rFonts w:ascii="Times New Roman" w:hAnsi="Times New Roman" w:cs="Times New Roman"/>
                <w:sz w:val="28"/>
                <w:szCs w:val="28"/>
              </w:rPr>
              <w:t>эстетическое развитие</w:t>
            </w:r>
          </w:p>
        </w:tc>
        <w:tc>
          <w:tcPr>
            <w:tcW w:w="4394" w:type="dxa"/>
            <w:tcBorders>
              <w:top w:val="outset" w:sz="6" w:space="0" w:color="auto"/>
              <w:left w:val="outset" w:sz="6" w:space="0" w:color="auto"/>
              <w:right w:val="outset" w:sz="6" w:space="0" w:color="auto"/>
            </w:tcBorders>
          </w:tcPr>
          <w:p w:rsidR="005B4448" w:rsidRPr="00191A5A" w:rsidRDefault="00025BA6" w:rsidP="000E1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91,5</w:t>
            </w:r>
          </w:p>
        </w:tc>
      </w:tr>
    </w:tbl>
    <w:p w:rsidR="005B4448" w:rsidRPr="00191A5A" w:rsidRDefault="005B4448" w:rsidP="000E1DD4">
      <w:pPr>
        <w:spacing w:after="0" w:line="240" w:lineRule="auto"/>
        <w:jc w:val="both"/>
        <w:rPr>
          <w:rFonts w:ascii="Times New Roman" w:hAnsi="Times New Roman"/>
          <w:b/>
          <w:iCs/>
          <w:sz w:val="28"/>
          <w:szCs w:val="24"/>
        </w:rPr>
      </w:pPr>
    </w:p>
    <w:p w:rsidR="005B4448" w:rsidRPr="00191A5A" w:rsidRDefault="005B4448" w:rsidP="00191A5A">
      <w:pPr>
        <w:spacing w:after="0" w:line="240" w:lineRule="auto"/>
        <w:ind w:firstLine="709"/>
        <w:jc w:val="center"/>
        <w:rPr>
          <w:rFonts w:ascii="Times New Roman" w:hAnsi="Times New Roman"/>
          <w:b/>
          <w:sz w:val="28"/>
          <w:szCs w:val="24"/>
        </w:rPr>
      </w:pPr>
      <w:r w:rsidRPr="00191A5A">
        <w:rPr>
          <w:rFonts w:ascii="Times New Roman" w:hAnsi="Times New Roman"/>
          <w:b/>
          <w:iCs/>
          <w:sz w:val="28"/>
          <w:szCs w:val="24"/>
        </w:rPr>
        <w:t>Система коррекционной помощи воспитанникам</w:t>
      </w:r>
    </w:p>
    <w:p w:rsidR="005B4448" w:rsidRPr="00191A5A" w:rsidRDefault="005B4448" w:rsidP="000E1DD4">
      <w:pPr>
        <w:spacing w:after="0" w:line="240" w:lineRule="auto"/>
        <w:ind w:firstLine="709"/>
        <w:jc w:val="both"/>
        <w:rPr>
          <w:rFonts w:ascii="Times New Roman" w:hAnsi="Times New Roman"/>
          <w:b/>
          <w:sz w:val="28"/>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142"/>
        <w:gridCol w:w="1985"/>
        <w:gridCol w:w="141"/>
        <w:gridCol w:w="1701"/>
        <w:gridCol w:w="1985"/>
      </w:tblGrid>
      <w:tr w:rsidR="005B4448" w:rsidRPr="004D2B68" w:rsidTr="009B1836">
        <w:trPr>
          <w:cantSplit/>
        </w:trPr>
        <w:tc>
          <w:tcPr>
            <w:tcW w:w="1418" w:type="dxa"/>
            <w:vMerge w:val="restart"/>
            <w:tcBorders>
              <w:top w:val="single" w:sz="4" w:space="0" w:color="auto"/>
              <w:left w:val="single" w:sz="4" w:space="0" w:color="auto"/>
              <w:bottom w:val="single" w:sz="4" w:space="0" w:color="auto"/>
              <w:right w:val="single" w:sz="4" w:space="0" w:color="auto"/>
            </w:tcBorders>
            <w:hideMark/>
          </w:tcPr>
          <w:p w:rsidR="005B4448" w:rsidRPr="004D2B68" w:rsidRDefault="005B4448" w:rsidP="000E1DD4">
            <w:pPr>
              <w:spacing w:after="0" w:line="240" w:lineRule="auto"/>
              <w:jc w:val="both"/>
              <w:rPr>
                <w:rFonts w:ascii="Times New Roman" w:hAnsi="Times New Roman"/>
                <w:b/>
                <w:bCs/>
                <w:iCs/>
                <w:sz w:val="28"/>
                <w:szCs w:val="24"/>
              </w:rPr>
            </w:pPr>
            <w:r w:rsidRPr="004D2B68">
              <w:rPr>
                <w:rFonts w:ascii="Times New Roman" w:hAnsi="Times New Roman"/>
                <w:b/>
                <w:bCs/>
                <w:iCs/>
                <w:sz w:val="28"/>
                <w:szCs w:val="24"/>
              </w:rPr>
              <w:t>Учебный год</w:t>
            </w:r>
          </w:p>
        </w:tc>
        <w:tc>
          <w:tcPr>
            <w:tcW w:w="8080" w:type="dxa"/>
            <w:gridSpan w:val="6"/>
            <w:tcBorders>
              <w:top w:val="single" w:sz="4" w:space="0" w:color="auto"/>
              <w:left w:val="single" w:sz="4" w:space="0" w:color="auto"/>
              <w:bottom w:val="single" w:sz="4" w:space="0" w:color="auto"/>
              <w:right w:val="single" w:sz="4" w:space="0" w:color="auto"/>
            </w:tcBorders>
            <w:hideMark/>
          </w:tcPr>
          <w:p w:rsidR="005B4448" w:rsidRDefault="007E3126" w:rsidP="000E1DD4">
            <w:pPr>
              <w:spacing w:after="0" w:line="240" w:lineRule="auto"/>
              <w:jc w:val="both"/>
              <w:rPr>
                <w:rFonts w:ascii="Times New Roman" w:hAnsi="Times New Roman"/>
                <w:bCs/>
                <w:iCs/>
                <w:sz w:val="28"/>
                <w:szCs w:val="24"/>
              </w:rPr>
            </w:pPr>
            <w:r>
              <w:rPr>
                <w:rFonts w:ascii="Times New Roman" w:hAnsi="Times New Roman"/>
                <w:bCs/>
                <w:iCs/>
                <w:sz w:val="28"/>
                <w:szCs w:val="24"/>
              </w:rPr>
              <w:t>Сопровождение  учителя-</w:t>
            </w:r>
            <w:r w:rsidR="005B4448" w:rsidRPr="005414EC">
              <w:rPr>
                <w:rFonts w:ascii="Times New Roman" w:hAnsi="Times New Roman"/>
                <w:bCs/>
                <w:iCs/>
                <w:sz w:val="28"/>
                <w:szCs w:val="24"/>
              </w:rPr>
              <w:t>логопеда</w:t>
            </w:r>
          </w:p>
          <w:p w:rsidR="005B4448" w:rsidRPr="005414EC" w:rsidRDefault="005B4448" w:rsidP="000E1DD4">
            <w:pPr>
              <w:spacing w:after="0" w:line="240" w:lineRule="auto"/>
              <w:jc w:val="both"/>
              <w:rPr>
                <w:rFonts w:ascii="Times New Roman" w:hAnsi="Times New Roman"/>
                <w:bCs/>
                <w:iCs/>
                <w:sz w:val="28"/>
                <w:szCs w:val="24"/>
              </w:rPr>
            </w:pPr>
          </w:p>
        </w:tc>
      </w:tr>
      <w:tr w:rsidR="005B4448" w:rsidRPr="004D2B68" w:rsidTr="009B1836">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B4448" w:rsidRPr="004D2B68" w:rsidRDefault="005B4448" w:rsidP="000E1DD4">
            <w:pPr>
              <w:spacing w:after="0" w:line="240" w:lineRule="auto"/>
              <w:jc w:val="both"/>
              <w:rPr>
                <w:rFonts w:ascii="Times New Roman" w:hAnsi="Times New Roman"/>
                <w:b/>
                <w:bCs/>
                <w:iCs/>
                <w:sz w:val="28"/>
                <w:szCs w:val="24"/>
              </w:rPr>
            </w:pPr>
          </w:p>
        </w:tc>
        <w:tc>
          <w:tcPr>
            <w:tcW w:w="2126" w:type="dxa"/>
            <w:tcBorders>
              <w:top w:val="single" w:sz="4" w:space="0" w:color="auto"/>
              <w:left w:val="single" w:sz="4" w:space="0" w:color="auto"/>
              <w:bottom w:val="single" w:sz="4" w:space="0" w:color="auto"/>
              <w:right w:val="single" w:sz="4" w:space="0" w:color="auto"/>
            </w:tcBorders>
            <w:hideMark/>
          </w:tcPr>
          <w:p w:rsidR="005B4448" w:rsidRPr="004D2B68" w:rsidRDefault="005B4448" w:rsidP="000E1DD4">
            <w:pPr>
              <w:spacing w:after="0" w:line="240" w:lineRule="auto"/>
              <w:jc w:val="both"/>
              <w:rPr>
                <w:rFonts w:ascii="Times New Roman" w:hAnsi="Times New Roman"/>
                <w:bCs/>
                <w:iCs/>
                <w:sz w:val="28"/>
                <w:szCs w:val="24"/>
              </w:rPr>
            </w:pPr>
            <w:r>
              <w:rPr>
                <w:rFonts w:ascii="Times New Roman" w:hAnsi="Times New Roman"/>
                <w:bCs/>
                <w:iCs/>
                <w:sz w:val="28"/>
                <w:szCs w:val="24"/>
              </w:rPr>
              <w:t>Кол-во детей, занимающихся с логопедом</w:t>
            </w:r>
            <w:r w:rsidRPr="004D2B68">
              <w:rPr>
                <w:rFonts w:ascii="Times New Roman" w:hAnsi="Times New Roman"/>
                <w:bCs/>
                <w:iCs/>
                <w:sz w:val="28"/>
                <w:szCs w:val="24"/>
              </w:rPr>
              <w:t xml:space="preserve"> </w:t>
            </w:r>
          </w:p>
        </w:tc>
        <w:tc>
          <w:tcPr>
            <w:tcW w:w="2127" w:type="dxa"/>
            <w:gridSpan w:val="2"/>
            <w:tcBorders>
              <w:top w:val="single" w:sz="4" w:space="0" w:color="auto"/>
              <w:left w:val="single" w:sz="4" w:space="0" w:color="auto"/>
              <w:bottom w:val="single" w:sz="4" w:space="0" w:color="auto"/>
              <w:right w:val="single" w:sz="4" w:space="0" w:color="auto"/>
            </w:tcBorders>
          </w:tcPr>
          <w:p w:rsidR="005B4448" w:rsidRPr="004D2B68" w:rsidRDefault="005B4448" w:rsidP="000E1DD4">
            <w:pPr>
              <w:spacing w:after="0" w:line="240" w:lineRule="auto"/>
              <w:jc w:val="both"/>
              <w:rPr>
                <w:rFonts w:ascii="Times New Roman" w:hAnsi="Times New Roman"/>
                <w:bCs/>
                <w:iCs/>
                <w:sz w:val="28"/>
                <w:szCs w:val="24"/>
              </w:rPr>
            </w:pPr>
            <w:r>
              <w:rPr>
                <w:rFonts w:ascii="Times New Roman" w:hAnsi="Times New Roman"/>
                <w:bCs/>
                <w:iCs/>
                <w:sz w:val="28"/>
                <w:szCs w:val="24"/>
              </w:rPr>
              <w:t xml:space="preserve">Кол-во детей, </w:t>
            </w:r>
            <w:r w:rsidR="00EC0EB2">
              <w:rPr>
                <w:rFonts w:ascii="Times New Roman" w:hAnsi="Times New Roman"/>
                <w:bCs/>
                <w:iCs/>
                <w:sz w:val="28"/>
                <w:szCs w:val="24"/>
              </w:rPr>
              <w:t>получающих консультационную помощь</w:t>
            </w:r>
          </w:p>
        </w:tc>
        <w:tc>
          <w:tcPr>
            <w:tcW w:w="1842" w:type="dxa"/>
            <w:gridSpan w:val="2"/>
            <w:tcBorders>
              <w:top w:val="single" w:sz="4" w:space="0" w:color="auto"/>
              <w:left w:val="single" w:sz="4" w:space="0" w:color="auto"/>
              <w:bottom w:val="single" w:sz="4" w:space="0" w:color="auto"/>
              <w:right w:val="single" w:sz="4" w:space="0" w:color="auto"/>
            </w:tcBorders>
            <w:hideMark/>
          </w:tcPr>
          <w:p w:rsidR="005B4448" w:rsidRPr="004D2B68" w:rsidRDefault="005B4448" w:rsidP="000E1DD4">
            <w:pPr>
              <w:spacing w:after="0" w:line="240" w:lineRule="auto"/>
              <w:jc w:val="both"/>
              <w:rPr>
                <w:rFonts w:ascii="Times New Roman" w:hAnsi="Times New Roman"/>
                <w:bCs/>
                <w:iCs/>
                <w:sz w:val="28"/>
                <w:szCs w:val="24"/>
              </w:rPr>
            </w:pPr>
            <w:proofErr w:type="gramStart"/>
            <w:r>
              <w:rPr>
                <w:rFonts w:ascii="Times New Roman" w:hAnsi="Times New Roman"/>
                <w:bCs/>
                <w:iCs/>
                <w:sz w:val="28"/>
                <w:szCs w:val="24"/>
              </w:rPr>
              <w:t>Выпущены</w:t>
            </w:r>
            <w:proofErr w:type="gramEnd"/>
            <w:r>
              <w:rPr>
                <w:rFonts w:ascii="Times New Roman" w:hAnsi="Times New Roman"/>
                <w:bCs/>
                <w:iCs/>
                <w:sz w:val="28"/>
                <w:szCs w:val="24"/>
              </w:rPr>
              <w:t xml:space="preserve"> с хорошей речью</w:t>
            </w:r>
          </w:p>
        </w:tc>
        <w:tc>
          <w:tcPr>
            <w:tcW w:w="1985" w:type="dxa"/>
            <w:tcBorders>
              <w:top w:val="single" w:sz="4" w:space="0" w:color="auto"/>
              <w:left w:val="single" w:sz="4" w:space="0" w:color="auto"/>
              <w:bottom w:val="single" w:sz="4" w:space="0" w:color="auto"/>
              <w:right w:val="single" w:sz="4" w:space="0" w:color="auto"/>
            </w:tcBorders>
            <w:hideMark/>
          </w:tcPr>
          <w:p w:rsidR="005B4448" w:rsidRPr="004D2B68" w:rsidRDefault="005B4448" w:rsidP="000E1DD4">
            <w:pPr>
              <w:spacing w:after="0" w:line="240" w:lineRule="auto"/>
              <w:jc w:val="both"/>
              <w:rPr>
                <w:rFonts w:ascii="Times New Roman" w:hAnsi="Times New Roman"/>
                <w:bCs/>
                <w:iCs/>
                <w:sz w:val="28"/>
                <w:szCs w:val="24"/>
              </w:rPr>
            </w:pPr>
            <w:r>
              <w:rPr>
                <w:rFonts w:ascii="Times New Roman" w:hAnsi="Times New Roman"/>
                <w:bCs/>
                <w:iCs/>
                <w:sz w:val="28"/>
                <w:szCs w:val="24"/>
              </w:rPr>
              <w:t>Выпущены с улучшенной речью</w:t>
            </w:r>
          </w:p>
        </w:tc>
      </w:tr>
      <w:tr w:rsidR="00900023" w:rsidRPr="004D2B68" w:rsidTr="009B1836">
        <w:tc>
          <w:tcPr>
            <w:tcW w:w="1418" w:type="dxa"/>
            <w:tcBorders>
              <w:top w:val="single" w:sz="4" w:space="0" w:color="auto"/>
              <w:left w:val="single" w:sz="4" w:space="0" w:color="auto"/>
              <w:bottom w:val="single" w:sz="4" w:space="0" w:color="auto"/>
              <w:right w:val="single" w:sz="4" w:space="0" w:color="auto"/>
            </w:tcBorders>
            <w:hideMark/>
          </w:tcPr>
          <w:p w:rsidR="00900023" w:rsidRPr="008B01F2" w:rsidRDefault="00900023" w:rsidP="000E1DD4">
            <w:pPr>
              <w:pStyle w:val="a8"/>
              <w:spacing w:before="0" w:after="0"/>
              <w:ind w:left="57"/>
              <w:jc w:val="both"/>
              <w:rPr>
                <w:sz w:val="28"/>
                <w:szCs w:val="28"/>
              </w:rPr>
            </w:pPr>
            <w:r w:rsidRPr="008B01F2">
              <w:rPr>
                <w:sz w:val="28"/>
                <w:szCs w:val="28"/>
              </w:rPr>
              <w:t>20</w:t>
            </w:r>
            <w:r>
              <w:rPr>
                <w:sz w:val="28"/>
                <w:szCs w:val="28"/>
              </w:rPr>
              <w:t>18-2019</w:t>
            </w:r>
          </w:p>
        </w:tc>
        <w:tc>
          <w:tcPr>
            <w:tcW w:w="2126" w:type="dxa"/>
            <w:tcBorders>
              <w:top w:val="single" w:sz="4" w:space="0" w:color="auto"/>
              <w:left w:val="single" w:sz="4" w:space="0" w:color="auto"/>
              <w:bottom w:val="single" w:sz="4" w:space="0" w:color="auto"/>
              <w:right w:val="single" w:sz="4" w:space="0" w:color="auto"/>
            </w:tcBorders>
          </w:tcPr>
          <w:p w:rsidR="00900023" w:rsidRPr="003300F7" w:rsidRDefault="00900023" w:rsidP="000E1DD4">
            <w:pPr>
              <w:spacing w:after="0" w:line="240" w:lineRule="auto"/>
              <w:jc w:val="both"/>
              <w:rPr>
                <w:rFonts w:ascii="Times New Roman" w:hAnsi="Times New Roman"/>
                <w:bCs/>
                <w:iCs/>
                <w:sz w:val="28"/>
                <w:szCs w:val="24"/>
              </w:rPr>
            </w:pPr>
            <w:r>
              <w:rPr>
                <w:rFonts w:ascii="Times New Roman" w:hAnsi="Times New Roman"/>
                <w:bCs/>
                <w:iCs/>
                <w:sz w:val="28"/>
                <w:szCs w:val="24"/>
              </w:rPr>
              <w:t>37</w:t>
            </w:r>
          </w:p>
        </w:tc>
        <w:tc>
          <w:tcPr>
            <w:tcW w:w="2127" w:type="dxa"/>
            <w:gridSpan w:val="2"/>
            <w:tcBorders>
              <w:top w:val="single" w:sz="4" w:space="0" w:color="auto"/>
              <w:left w:val="single" w:sz="4" w:space="0" w:color="auto"/>
              <w:bottom w:val="single" w:sz="4" w:space="0" w:color="auto"/>
              <w:right w:val="single" w:sz="4" w:space="0" w:color="auto"/>
            </w:tcBorders>
          </w:tcPr>
          <w:p w:rsidR="00900023" w:rsidRPr="003300F7" w:rsidRDefault="00900023" w:rsidP="000E1DD4">
            <w:pPr>
              <w:spacing w:after="0" w:line="240" w:lineRule="auto"/>
              <w:jc w:val="both"/>
              <w:rPr>
                <w:rFonts w:ascii="Times New Roman" w:hAnsi="Times New Roman"/>
                <w:bCs/>
                <w:iCs/>
                <w:sz w:val="28"/>
                <w:szCs w:val="24"/>
              </w:rPr>
            </w:pPr>
            <w:r>
              <w:rPr>
                <w:rFonts w:ascii="Times New Roman" w:hAnsi="Times New Roman"/>
                <w:bCs/>
                <w:iCs/>
                <w:sz w:val="28"/>
                <w:szCs w:val="24"/>
              </w:rPr>
              <w:t>15</w:t>
            </w:r>
          </w:p>
        </w:tc>
        <w:tc>
          <w:tcPr>
            <w:tcW w:w="1842" w:type="dxa"/>
            <w:gridSpan w:val="2"/>
            <w:tcBorders>
              <w:top w:val="single" w:sz="4" w:space="0" w:color="auto"/>
              <w:left w:val="single" w:sz="4" w:space="0" w:color="auto"/>
              <w:bottom w:val="single" w:sz="4" w:space="0" w:color="auto"/>
              <w:right w:val="single" w:sz="4" w:space="0" w:color="auto"/>
            </w:tcBorders>
          </w:tcPr>
          <w:p w:rsidR="00900023" w:rsidRPr="003300F7" w:rsidRDefault="00900023" w:rsidP="000E1DD4">
            <w:pPr>
              <w:spacing w:after="0" w:line="240" w:lineRule="auto"/>
              <w:jc w:val="both"/>
              <w:rPr>
                <w:rFonts w:ascii="Times New Roman" w:hAnsi="Times New Roman"/>
                <w:bCs/>
                <w:iCs/>
                <w:sz w:val="28"/>
                <w:szCs w:val="24"/>
              </w:rPr>
            </w:pPr>
            <w:r>
              <w:rPr>
                <w:rFonts w:ascii="Times New Roman" w:hAnsi="Times New Roman"/>
                <w:bCs/>
                <w:iCs/>
                <w:sz w:val="28"/>
                <w:szCs w:val="24"/>
              </w:rPr>
              <w:t>82 %</w:t>
            </w:r>
          </w:p>
        </w:tc>
        <w:tc>
          <w:tcPr>
            <w:tcW w:w="1985" w:type="dxa"/>
            <w:tcBorders>
              <w:top w:val="single" w:sz="4" w:space="0" w:color="auto"/>
              <w:left w:val="single" w:sz="4" w:space="0" w:color="auto"/>
              <w:bottom w:val="single" w:sz="4" w:space="0" w:color="auto"/>
              <w:right w:val="single" w:sz="4" w:space="0" w:color="auto"/>
            </w:tcBorders>
          </w:tcPr>
          <w:p w:rsidR="00900023" w:rsidRPr="003300F7" w:rsidRDefault="00900023" w:rsidP="000E1DD4">
            <w:pPr>
              <w:spacing w:after="0" w:line="240" w:lineRule="auto"/>
              <w:jc w:val="both"/>
              <w:rPr>
                <w:rFonts w:ascii="Times New Roman" w:hAnsi="Times New Roman"/>
                <w:bCs/>
                <w:iCs/>
                <w:sz w:val="28"/>
                <w:szCs w:val="24"/>
              </w:rPr>
            </w:pPr>
            <w:r>
              <w:rPr>
                <w:rFonts w:ascii="Times New Roman" w:hAnsi="Times New Roman"/>
                <w:bCs/>
                <w:iCs/>
                <w:sz w:val="28"/>
                <w:szCs w:val="24"/>
              </w:rPr>
              <w:t xml:space="preserve">18  </w:t>
            </w:r>
            <w:r w:rsidRPr="003300F7">
              <w:rPr>
                <w:rFonts w:ascii="Times New Roman" w:hAnsi="Times New Roman"/>
                <w:bCs/>
                <w:iCs/>
                <w:sz w:val="28"/>
                <w:szCs w:val="24"/>
              </w:rPr>
              <w:t>%</w:t>
            </w:r>
          </w:p>
        </w:tc>
      </w:tr>
      <w:tr w:rsidR="00900023" w:rsidRPr="004D2B68" w:rsidTr="009B1836">
        <w:trPr>
          <w:trHeight w:val="352"/>
        </w:trPr>
        <w:tc>
          <w:tcPr>
            <w:tcW w:w="1418" w:type="dxa"/>
            <w:tcBorders>
              <w:top w:val="single" w:sz="4" w:space="0" w:color="auto"/>
              <w:left w:val="single" w:sz="4" w:space="0" w:color="auto"/>
              <w:bottom w:val="single" w:sz="4" w:space="0" w:color="auto"/>
              <w:right w:val="single" w:sz="4" w:space="0" w:color="auto"/>
            </w:tcBorders>
            <w:hideMark/>
          </w:tcPr>
          <w:p w:rsidR="00900023" w:rsidRPr="008B01F2" w:rsidRDefault="00900023" w:rsidP="000E1DD4">
            <w:pPr>
              <w:pStyle w:val="a8"/>
              <w:spacing w:before="0" w:after="0"/>
              <w:ind w:left="57"/>
              <w:jc w:val="both"/>
              <w:rPr>
                <w:sz w:val="28"/>
                <w:szCs w:val="28"/>
              </w:rPr>
            </w:pPr>
            <w:r>
              <w:rPr>
                <w:sz w:val="28"/>
                <w:szCs w:val="28"/>
              </w:rPr>
              <w:t>2019-2020</w:t>
            </w:r>
          </w:p>
        </w:tc>
        <w:tc>
          <w:tcPr>
            <w:tcW w:w="2126" w:type="dxa"/>
            <w:tcBorders>
              <w:top w:val="single" w:sz="4" w:space="0" w:color="auto"/>
              <w:left w:val="single" w:sz="4" w:space="0" w:color="auto"/>
              <w:bottom w:val="single" w:sz="4" w:space="0" w:color="auto"/>
              <w:right w:val="single" w:sz="4" w:space="0" w:color="auto"/>
            </w:tcBorders>
          </w:tcPr>
          <w:p w:rsidR="00900023" w:rsidRPr="003300F7" w:rsidRDefault="00900023" w:rsidP="000E1DD4">
            <w:pPr>
              <w:spacing w:after="0" w:line="240" w:lineRule="auto"/>
              <w:jc w:val="both"/>
              <w:rPr>
                <w:rFonts w:ascii="Times New Roman" w:hAnsi="Times New Roman"/>
                <w:bCs/>
                <w:iCs/>
                <w:sz w:val="28"/>
                <w:szCs w:val="24"/>
              </w:rPr>
            </w:pPr>
            <w:r>
              <w:rPr>
                <w:rFonts w:ascii="Times New Roman" w:hAnsi="Times New Roman"/>
                <w:bCs/>
                <w:iCs/>
                <w:sz w:val="28"/>
                <w:szCs w:val="24"/>
              </w:rPr>
              <w:t>40</w:t>
            </w:r>
          </w:p>
        </w:tc>
        <w:tc>
          <w:tcPr>
            <w:tcW w:w="2127" w:type="dxa"/>
            <w:gridSpan w:val="2"/>
            <w:tcBorders>
              <w:top w:val="single" w:sz="4" w:space="0" w:color="auto"/>
              <w:left w:val="single" w:sz="4" w:space="0" w:color="auto"/>
              <w:bottom w:val="single" w:sz="4" w:space="0" w:color="auto"/>
              <w:right w:val="single" w:sz="4" w:space="0" w:color="auto"/>
            </w:tcBorders>
          </w:tcPr>
          <w:p w:rsidR="00900023" w:rsidRPr="003300F7" w:rsidRDefault="00900023" w:rsidP="000E1DD4">
            <w:pPr>
              <w:spacing w:after="0" w:line="240" w:lineRule="auto"/>
              <w:jc w:val="both"/>
              <w:rPr>
                <w:rFonts w:ascii="Times New Roman" w:hAnsi="Times New Roman"/>
                <w:bCs/>
                <w:iCs/>
                <w:sz w:val="28"/>
                <w:szCs w:val="24"/>
              </w:rPr>
            </w:pPr>
            <w:r>
              <w:rPr>
                <w:rFonts w:ascii="Times New Roman" w:hAnsi="Times New Roman"/>
                <w:bCs/>
                <w:iCs/>
                <w:sz w:val="28"/>
                <w:szCs w:val="24"/>
              </w:rPr>
              <w:t>10</w:t>
            </w:r>
          </w:p>
        </w:tc>
        <w:tc>
          <w:tcPr>
            <w:tcW w:w="1842" w:type="dxa"/>
            <w:gridSpan w:val="2"/>
            <w:tcBorders>
              <w:top w:val="single" w:sz="4" w:space="0" w:color="auto"/>
              <w:left w:val="single" w:sz="4" w:space="0" w:color="auto"/>
              <w:bottom w:val="single" w:sz="4" w:space="0" w:color="auto"/>
              <w:right w:val="single" w:sz="4" w:space="0" w:color="auto"/>
            </w:tcBorders>
          </w:tcPr>
          <w:p w:rsidR="00900023" w:rsidRPr="003300F7" w:rsidRDefault="00900023" w:rsidP="000E1DD4">
            <w:pPr>
              <w:spacing w:after="0" w:line="240" w:lineRule="auto"/>
              <w:jc w:val="both"/>
              <w:rPr>
                <w:rFonts w:ascii="Times New Roman" w:hAnsi="Times New Roman"/>
                <w:bCs/>
                <w:iCs/>
                <w:sz w:val="28"/>
                <w:szCs w:val="24"/>
              </w:rPr>
            </w:pPr>
            <w:r>
              <w:rPr>
                <w:rFonts w:ascii="Times New Roman" w:hAnsi="Times New Roman"/>
                <w:bCs/>
                <w:iCs/>
                <w:sz w:val="28"/>
                <w:szCs w:val="24"/>
              </w:rPr>
              <w:t>80 %</w:t>
            </w:r>
          </w:p>
        </w:tc>
        <w:tc>
          <w:tcPr>
            <w:tcW w:w="1985" w:type="dxa"/>
            <w:tcBorders>
              <w:top w:val="single" w:sz="4" w:space="0" w:color="auto"/>
              <w:left w:val="single" w:sz="4" w:space="0" w:color="auto"/>
              <w:bottom w:val="single" w:sz="4" w:space="0" w:color="auto"/>
              <w:right w:val="single" w:sz="4" w:space="0" w:color="auto"/>
            </w:tcBorders>
          </w:tcPr>
          <w:p w:rsidR="00900023" w:rsidRPr="003300F7" w:rsidRDefault="00900023" w:rsidP="000E1DD4">
            <w:pPr>
              <w:spacing w:after="0" w:line="240" w:lineRule="auto"/>
              <w:jc w:val="both"/>
              <w:rPr>
                <w:rFonts w:ascii="Times New Roman" w:hAnsi="Times New Roman"/>
                <w:bCs/>
                <w:iCs/>
                <w:sz w:val="28"/>
                <w:szCs w:val="24"/>
              </w:rPr>
            </w:pPr>
            <w:r>
              <w:rPr>
                <w:rFonts w:ascii="Times New Roman" w:hAnsi="Times New Roman"/>
                <w:bCs/>
                <w:iCs/>
                <w:sz w:val="28"/>
                <w:szCs w:val="24"/>
              </w:rPr>
              <w:t xml:space="preserve"> 20</w:t>
            </w:r>
            <w:r w:rsidRPr="003300F7">
              <w:rPr>
                <w:rFonts w:ascii="Times New Roman" w:hAnsi="Times New Roman"/>
                <w:bCs/>
                <w:iCs/>
                <w:sz w:val="28"/>
                <w:szCs w:val="24"/>
              </w:rPr>
              <w:t>%</w:t>
            </w:r>
          </w:p>
        </w:tc>
      </w:tr>
      <w:tr w:rsidR="00900023" w:rsidRPr="004D2B68" w:rsidTr="009B1836">
        <w:tc>
          <w:tcPr>
            <w:tcW w:w="1418" w:type="dxa"/>
            <w:tcBorders>
              <w:top w:val="single" w:sz="4" w:space="0" w:color="auto"/>
              <w:left w:val="single" w:sz="4" w:space="0" w:color="auto"/>
              <w:bottom w:val="single" w:sz="4" w:space="0" w:color="auto"/>
              <w:right w:val="single" w:sz="4" w:space="0" w:color="auto"/>
            </w:tcBorders>
            <w:hideMark/>
          </w:tcPr>
          <w:p w:rsidR="00900023" w:rsidRPr="008B01F2" w:rsidRDefault="00900023" w:rsidP="000E1DD4">
            <w:pPr>
              <w:pStyle w:val="a8"/>
              <w:spacing w:before="0" w:after="0"/>
              <w:jc w:val="both"/>
              <w:rPr>
                <w:sz w:val="28"/>
                <w:szCs w:val="28"/>
              </w:rPr>
            </w:pPr>
            <w:r>
              <w:rPr>
                <w:sz w:val="28"/>
                <w:szCs w:val="28"/>
              </w:rPr>
              <w:t xml:space="preserve"> 2021-2022</w:t>
            </w:r>
          </w:p>
        </w:tc>
        <w:tc>
          <w:tcPr>
            <w:tcW w:w="2126" w:type="dxa"/>
            <w:tcBorders>
              <w:top w:val="single" w:sz="4" w:space="0" w:color="auto"/>
              <w:left w:val="single" w:sz="4" w:space="0" w:color="auto"/>
              <w:bottom w:val="single" w:sz="4" w:space="0" w:color="auto"/>
              <w:right w:val="single" w:sz="4" w:space="0" w:color="auto"/>
            </w:tcBorders>
          </w:tcPr>
          <w:p w:rsidR="00900023" w:rsidRPr="003300F7" w:rsidRDefault="00900023" w:rsidP="000E1DD4">
            <w:pPr>
              <w:spacing w:after="0" w:line="240" w:lineRule="auto"/>
              <w:jc w:val="both"/>
              <w:rPr>
                <w:rFonts w:ascii="Times New Roman" w:hAnsi="Times New Roman"/>
                <w:bCs/>
                <w:iCs/>
                <w:sz w:val="28"/>
                <w:szCs w:val="24"/>
              </w:rPr>
            </w:pPr>
            <w:r>
              <w:rPr>
                <w:rFonts w:ascii="Times New Roman" w:hAnsi="Times New Roman"/>
                <w:bCs/>
                <w:iCs/>
                <w:sz w:val="28"/>
                <w:szCs w:val="24"/>
              </w:rPr>
              <w:t>44</w:t>
            </w:r>
          </w:p>
        </w:tc>
        <w:tc>
          <w:tcPr>
            <w:tcW w:w="2127" w:type="dxa"/>
            <w:gridSpan w:val="2"/>
            <w:tcBorders>
              <w:top w:val="single" w:sz="4" w:space="0" w:color="auto"/>
              <w:left w:val="single" w:sz="4" w:space="0" w:color="auto"/>
              <w:bottom w:val="single" w:sz="4" w:space="0" w:color="auto"/>
              <w:right w:val="single" w:sz="4" w:space="0" w:color="auto"/>
            </w:tcBorders>
          </w:tcPr>
          <w:p w:rsidR="00900023" w:rsidRPr="003300F7" w:rsidRDefault="00900023" w:rsidP="000E1DD4">
            <w:pPr>
              <w:spacing w:after="0" w:line="240" w:lineRule="auto"/>
              <w:jc w:val="both"/>
              <w:rPr>
                <w:rFonts w:ascii="Times New Roman" w:hAnsi="Times New Roman"/>
                <w:bCs/>
                <w:iCs/>
                <w:sz w:val="28"/>
                <w:szCs w:val="24"/>
              </w:rPr>
            </w:pPr>
            <w:r>
              <w:rPr>
                <w:rFonts w:ascii="Times New Roman" w:hAnsi="Times New Roman"/>
                <w:bCs/>
                <w:iCs/>
                <w:sz w:val="28"/>
                <w:szCs w:val="24"/>
              </w:rPr>
              <w:t>4</w:t>
            </w:r>
          </w:p>
        </w:tc>
        <w:tc>
          <w:tcPr>
            <w:tcW w:w="1842" w:type="dxa"/>
            <w:gridSpan w:val="2"/>
            <w:tcBorders>
              <w:top w:val="single" w:sz="4" w:space="0" w:color="auto"/>
              <w:left w:val="single" w:sz="4" w:space="0" w:color="auto"/>
              <w:bottom w:val="single" w:sz="4" w:space="0" w:color="auto"/>
              <w:right w:val="single" w:sz="4" w:space="0" w:color="auto"/>
            </w:tcBorders>
          </w:tcPr>
          <w:p w:rsidR="00900023" w:rsidRPr="003300F7" w:rsidRDefault="00900023" w:rsidP="000E1DD4">
            <w:pPr>
              <w:spacing w:after="0" w:line="240" w:lineRule="auto"/>
              <w:jc w:val="both"/>
              <w:rPr>
                <w:rFonts w:ascii="Times New Roman" w:hAnsi="Times New Roman"/>
                <w:bCs/>
                <w:iCs/>
                <w:sz w:val="28"/>
                <w:szCs w:val="24"/>
              </w:rPr>
            </w:pPr>
            <w:r>
              <w:rPr>
                <w:rFonts w:ascii="Times New Roman" w:hAnsi="Times New Roman"/>
                <w:bCs/>
                <w:iCs/>
                <w:sz w:val="28"/>
                <w:szCs w:val="24"/>
              </w:rPr>
              <w:t>75 %</w:t>
            </w:r>
          </w:p>
        </w:tc>
        <w:tc>
          <w:tcPr>
            <w:tcW w:w="1985" w:type="dxa"/>
            <w:tcBorders>
              <w:top w:val="single" w:sz="4" w:space="0" w:color="auto"/>
              <w:left w:val="single" w:sz="4" w:space="0" w:color="auto"/>
              <w:bottom w:val="single" w:sz="4" w:space="0" w:color="auto"/>
              <w:right w:val="single" w:sz="4" w:space="0" w:color="auto"/>
            </w:tcBorders>
          </w:tcPr>
          <w:p w:rsidR="00900023" w:rsidRPr="003300F7" w:rsidRDefault="00900023" w:rsidP="000E1DD4">
            <w:pPr>
              <w:spacing w:after="0" w:line="240" w:lineRule="auto"/>
              <w:jc w:val="both"/>
              <w:rPr>
                <w:rFonts w:ascii="Times New Roman" w:hAnsi="Times New Roman"/>
                <w:bCs/>
                <w:iCs/>
                <w:sz w:val="28"/>
                <w:szCs w:val="24"/>
              </w:rPr>
            </w:pPr>
            <w:r>
              <w:rPr>
                <w:rFonts w:ascii="Times New Roman" w:hAnsi="Times New Roman"/>
                <w:bCs/>
                <w:iCs/>
                <w:sz w:val="28"/>
                <w:szCs w:val="24"/>
              </w:rPr>
              <w:t xml:space="preserve"> 25 </w:t>
            </w:r>
            <w:r w:rsidRPr="003300F7">
              <w:rPr>
                <w:rFonts w:ascii="Times New Roman" w:hAnsi="Times New Roman"/>
                <w:bCs/>
                <w:iCs/>
                <w:sz w:val="28"/>
                <w:szCs w:val="24"/>
              </w:rPr>
              <w:t>%</w:t>
            </w:r>
          </w:p>
        </w:tc>
      </w:tr>
      <w:tr w:rsidR="005B4448" w:rsidRPr="004D2B68" w:rsidTr="009B1836">
        <w:tc>
          <w:tcPr>
            <w:tcW w:w="1418" w:type="dxa"/>
            <w:tcBorders>
              <w:top w:val="single" w:sz="4" w:space="0" w:color="auto"/>
              <w:left w:val="single" w:sz="4" w:space="0" w:color="auto"/>
              <w:bottom w:val="single" w:sz="4" w:space="0" w:color="auto"/>
              <w:right w:val="single" w:sz="4" w:space="0" w:color="auto"/>
            </w:tcBorders>
          </w:tcPr>
          <w:p w:rsidR="005B4448" w:rsidRPr="003300F7" w:rsidRDefault="005B4448" w:rsidP="000E1DD4">
            <w:pPr>
              <w:spacing w:after="0" w:line="240" w:lineRule="auto"/>
              <w:jc w:val="both"/>
              <w:rPr>
                <w:rFonts w:ascii="Times New Roman" w:hAnsi="Times New Roman"/>
                <w:b/>
                <w:bCs/>
                <w:i/>
                <w:iCs/>
                <w:sz w:val="28"/>
                <w:szCs w:val="24"/>
              </w:rPr>
            </w:pPr>
          </w:p>
        </w:tc>
        <w:tc>
          <w:tcPr>
            <w:tcW w:w="8080" w:type="dxa"/>
            <w:gridSpan w:val="6"/>
            <w:tcBorders>
              <w:top w:val="single" w:sz="4" w:space="0" w:color="auto"/>
              <w:left w:val="single" w:sz="4" w:space="0" w:color="auto"/>
              <w:bottom w:val="single" w:sz="4" w:space="0" w:color="auto"/>
              <w:right w:val="single" w:sz="4" w:space="0" w:color="auto"/>
            </w:tcBorders>
          </w:tcPr>
          <w:p w:rsidR="005B4448" w:rsidRDefault="005B4448" w:rsidP="000E1DD4">
            <w:pPr>
              <w:spacing w:after="0" w:line="240" w:lineRule="auto"/>
              <w:jc w:val="both"/>
              <w:rPr>
                <w:rFonts w:ascii="Times New Roman" w:hAnsi="Times New Roman"/>
                <w:bCs/>
                <w:iCs/>
                <w:sz w:val="28"/>
                <w:szCs w:val="24"/>
              </w:rPr>
            </w:pPr>
            <w:r>
              <w:rPr>
                <w:rFonts w:ascii="Times New Roman" w:hAnsi="Times New Roman"/>
                <w:bCs/>
                <w:iCs/>
                <w:sz w:val="28"/>
                <w:szCs w:val="24"/>
              </w:rPr>
              <w:t>Сопровождение учителей-дефектологов</w:t>
            </w:r>
          </w:p>
          <w:p w:rsidR="005B4448" w:rsidRDefault="005B4448" w:rsidP="000E1DD4">
            <w:pPr>
              <w:spacing w:after="0" w:line="240" w:lineRule="auto"/>
              <w:jc w:val="both"/>
              <w:rPr>
                <w:rFonts w:ascii="Times New Roman" w:hAnsi="Times New Roman"/>
                <w:bCs/>
                <w:iCs/>
                <w:sz w:val="28"/>
                <w:szCs w:val="24"/>
              </w:rPr>
            </w:pPr>
            <w:r>
              <w:rPr>
                <w:rFonts w:ascii="Times New Roman" w:hAnsi="Times New Roman"/>
                <w:bCs/>
                <w:iCs/>
                <w:sz w:val="28"/>
                <w:szCs w:val="24"/>
              </w:rPr>
              <w:t>(тифлопедагогов)</w:t>
            </w:r>
          </w:p>
        </w:tc>
      </w:tr>
      <w:tr w:rsidR="005B4448" w:rsidRPr="004D2B68" w:rsidTr="009B1836">
        <w:tc>
          <w:tcPr>
            <w:tcW w:w="1418" w:type="dxa"/>
            <w:tcBorders>
              <w:top w:val="single" w:sz="4" w:space="0" w:color="auto"/>
              <w:left w:val="single" w:sz="4" w:space="0" w:color="auto"/>
              <w:bottom w:val="single" w:sz="4" w:space="0" w:color="auto"/>
              <w:right w:val="single" w:sz="4" w:space="0" w:color="auto"/>
            </w:tcBorders>
          </w:tcPr>
          <w:p w:rsidR="005B4448" w:rsidRPr="003300F7" w:rsidRDefault="005B4448" w:rsidP="000E1DD4">
            <w:pPr>
              <w:spacing w:after="0" w:line="240" w:lineRule="auto"/>
              <w:jc w:val="both"/>
              <w:rPr>
                <w:rFonts w:ascii="Times New Roman" w:hAnsi="Times New Roman"/>
                <w:b/>
                <w:bCs/>
                <w:i/>
                <w:iCs/>
                <w:sz w:val="28"/>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5B4448" w:rsidRPr="003300F7" w:rsidRDefault="005B4448" w:rsidP="000E1DD4">
            <w:pPr>
              <w:spacing w:after="0" w:line="240" w:lineRule="auto"/>
              <w:jc w:val="both"/>
              <w:rPr>
                <w:rFonts w:ascii="Times New Roman" w:hAnsi="Times New Roman"/>
                <w:bCs/>
                <w:iCs/>
                <w:sz w:val="28"/>
                <w:szCs w:val="24"/>
              </w:rPr>
            </w:pPr>
            <w:r>
              <w:rPr>
                <w:rFonts w:ascii="Times New Roman" w:hAnsi="Times New Roman"/>
                <w:bCs/>
                <w:iCs/>
                <w:sz w:val="28"/>
                <w:szCs w:val="24"/>
              </w:rPr>
              <w:t>Кол-во детей, занимающихся с тифлопедагогом</w:t>
            </w:r>
          </w:p>
        </w:tc>
        <w:tc>
          <w:tcPr>
            <w:tcW w:w="2126" w:type="dxa"/>
            <w:gridSpan w:val="2"/>
            <w:tcBorders>
              <w:top w:val="single" w:sz="4" w:space="0" w:color="auto"/>
              <w:left w:val="single" w:sz="4" w:space="0" w:color="auto"/>
              <w:bottom w:val="single" w:sz="4" w:space="0" w:color="auto"/>
              <w:right w:val="single" w:sz="4" w:space="0" w:color="auto"/>
            </w:tcBorders>
          </w:tcPr>
          <w:p w:rsidR="005B4448" w:rsidRPr="003300F7" w:rsidRDefault="005B4448" w:rsidP="000E1DD4">
            <w:pPr>
              <w:spacing w:after="0" w:line="240" w:lineRule="auto"/>
              <w:jc w:val="both"/>
              <w:rPr>
                <w:rFonts w:ascii="Times New Roman" w:hAnsi="Times New Roman"/>
                <w:bCs/>
                <w:iCs/>
                <w:sz w:val="28"/>
                <w:szCs w:val="24"/>
              </w:rPr>
            </w:pPr>
            <w:r>
              <w:rPr>
                <w:rFonts w:ascii="Times New Roman" w:hAnsi="Times New Roman"/>
                <w:bCs/>
                <w:iCs/>
                <w:sz w:val="28"/>
                <w:szCs w:val="24"/>
              </w:rPr>
              <w:t>Кол-во детей, имеющих стабильно положительную динамику в развитии</w:t>
            </w:r>
          </w:p>
        </w:tc>
        <w:tc>
          <w:tcPr>
            <w:tcW w:w="1701" w:type="dxa"/>
            <w:tcBorders>
              <w:top w:val="single" w:sz="4" w:space="0" w:color="auto"/>
              <w:left w:val="single" w:sz="4" w:space="0" w:color="auto"/>
              <w:bottom w:val="single" w:sz="4" w:space="0" w:color="auto"/>
              <w:right w:val="single" w:sz="4" w:space="0" w:color="auto"/>
            </w:tcBorders>
          </w:tcPr>
          <w:p w:rsidR="005B4448" w:rsidRDefault="005B4448" w:rsidP="000E1DD4">
            <w:pPr>
              <w:spacing w:after="0" w:line="240" w:lineRule="auto"/>
              <w:jc w:val="both"/>
              <w:rPr>
                <w:rFonts w:ascii="Times New Roman" w:hAnsi="Times New Roman"/>
                <w:bCs/>
                <w:iCs/>
                <w:sz w:val="28"/>
                <w:szCs w:val="24"/>
              </w:rPr>
            </w:pPr>
            <w:r>
              <w:rPr>
                <w:rFonts w:ascii="Times New Roman" w:hAnsi="Times New Roman"/>
                <w:bCs/>
                <w:iCs/>
                <w:sz w:val="28"/>
                <w:szCs w:val="24"/>
              </w:rPr>
              <w:t>Выпущены в массовые школы</w:t>
            </w:r>
          </w:p>
        </w:tc>
        <w:tc>
          <w:tcPr>
            <w:tcW w:w="1985" w:type="dxa"/>
            <w:tcBorders>
              <w:top w:val="single" w:sz="4" w:space="0" w:color="auto"/>
              <w:left w:val="single" w:sz="4" w:space="0" w:color="auto"/>
              <w:bottom w:val="single" w:sz="4" w:space="0" w:color="auto"/>
              <w:right w:val="single" w:sz="4" w:space="0" w:color="auto"/>
            </w:tcBorders>
          </w:tcPr>
          <w:p w:rsidR="005B4448" w:rsidRDefault="005B4448" w:rsidP="000E1DD4">
            <w:pPr>
              <w:spacing w:after="0" w:line="240" w:lineRule="auto"/>
              <w:jc w:val="both"/>
              <w:rPr>
                <w:rFonts w:ascii="Times New Roman" w:hAnsi="Times New Roman"/>
                <w:bCs/>
                <w:iCs/>
                <w:sz w:val="28"/>
                <w:szCs w:val="24"/>
              </w:rPr>
            </w:pPr>
            <w:r>
              <w:rPr>
                <w:rFonts w:ascii="Times New Roman" w:hAnsi="Times New Roman"/>
                <w:bCs/>
                <w:iCs/>
                <w:sz w:val="28"/>
                <w:szCs w:val="24"/>
              </w:rPr>
              <w:t>Выпущены в специализированные (коррекционные) школы, классы</w:t>
            </w:r>
          </w:p>
        </w:tc>
      </w:tr>
      <w:tr w:rsidR="00900023" w:rsidRPr="004D2B68" w:rsidTr="009B1836">
        <w:tc>
          <w:tcPr>
            <w:tcW w:w="1418" w:type="dxa"/>
            <w:tcBorders>
              <w:top w:val="single" w:sz="4" w:space="0" w:color="auto"/>
              <w:left w:val="single" w:sz="4" w:space="0" w:color="auto"/>
              <w:bottom w:val="single" w:sz="4" w:space="0" w:color="auto"/>
              <w:right w:val="single" w:sz="4" w:space="0" w:color="auto"/>
            </w:tcBorders>
          </w:tcPr>
          <w:p w:rsidR="00900023" w:rsidRPr="008B01F2" w:rsidRDefault="00900023" w:rsidP="000E1DD4">
            <w:pPr>
              <w:pStyle w:val="a8"/>
              <w:spacing w:before="0" w:after="0"/>
              <w:ind w:left="57"/>
              <w:jc w:val="both"/>
              <w:rPr>
                <w:sz w:val="28"/>
                <w:szCs w:val="28"/>
              </w:rPr>
            </w:pPr>
            <w:r w:rsidRPr="008B01F2">
              <w:rPr>
                <w:sz w:val="28"/>
                <w:szCs w:val="28"/>
              </w:rPr>
              <w:t>20</w:t>
            </w:r>
            <w:r>
              <w:rPr>
                <w:sz w:val="28"/>
                <w:szCs w:val="28"/>
              </w:rPr>
              <w:t>18-2019</w:t>
            </w:r>
          </w:p>
        </w:tc>
        <w:tc>
          <w:tcPr>
            <w:tcW w:w="2268" w:type="dxa"/>
            <w:gridSpan w:val="2"/>
            <w:tcBorders>
              <w:top w:val="single" w:sz="4" w:space="0" w:color="auto"/>
              <w:left w:val="single" w:sz="4" w:space="0" w:color="auto"/>
              <w:bottom w:val="single" w:sz="4" w:space="0" w:color="auto"/>
              <w:right w:val="single" w:sz="4" w:space="0" w:color="auto"/>
            </w:tcBorders>
          </w:tcPr>
          <w:p w:rsidR="00900023" w:rsidRDefault="00EC0EB2" w:rsidP="000E1DD4">
            <w:pPr>
              <w:spacing w:after="0" w:line="240" w:lineRule="auto"/>
              <w:jc w:val="both"/>
              <w:rPr>
                <w:rFonts w:ascii="Times New Roman" w:hAnsi="Times New Roman"/>
                <w:bCs/>
                <w:iCs/>
                <w:sz w:val="28"/>
                <w:szCs w:val="24"/>
              </w:rPr>
            </w:pPr>
            <w:r>
              <w:rPr>
                <w:rFonts w:ascii="Times New Roman" w:hAnsi="Times New Roman"/>
                <w:bCs/>
                <w:iCs/>
                <w:sz w:val="28"/>
                <w:szCs w:val="24"/>
              </w:rPr>
              <w:t>61</w:t>
            </w:r>
          </w:p>
        </w:tc>
        <w:tc>
          <w:tcPr>
            <w:tcW w:w="2126" w:type="dxa"/>
            <w:gridSpan w:val="2"/>
            <w:tcBorders>
              <w:top w:val="single" w:sz="4" w:space="0" w:color="auto"/>
              <w:left w:val="single" w:sz="4" w:space="0" w:color="auto"/>
              <w:bottom w:val="single" w:sz="4" w:space="0" w:color="auto"/>
              <w:right w:val="single" w:sz="4" w:space="0" w:color="auto"/>
            </w:tcBorders>
          </w:tcPr>
          <w:p w:rsidR="00900023" w:rsidRDefault="00900023" w:rsidP="000E1DD4">
            <w:pPr>
              <w:spacing w:after="0" w:line="240" w:lineRule="auto"/>
              <w:jc w:val="both"/>
              <w:rPr>
                <w:rFonts w:ascii="Times New Roman" w:hAnsi="Times New Roman"/>
                <w:bCs/>
                <w:iCs/>
                <w:sz w:val="28"/>
                <w:szCs w:val="24"/>
              </w:rPr>
            </w:pPr>
            <w:r>
              <w:rPr>
                <w:rFonts w:ascii="Times New Roman" w:hAnsi="Times New Roman"/>
                <w:bCs/>
                <w:iCs/>
                <w:sz w:val="28"/>
                <w:szCs w:val="24"/>
              </w:rPr>
              <w:t>88%</w:t>
            </w:r>
          </w:p>
        </w:tc>
        <w:tc>
          <w:tcPr>
            <w:tcW w:w="1701" w:type="dxa"/>
            <w:tcBorders>
              <w:top w:val="single" w:sz="4" w:space="0" w:color="auto"/>
              <w:left w:val="single" w:sz="4" w:space="0" w:color="auto"/>
              <w:bottom w:val="single" w:sz="4" w:space="0" w:color="auto"/>
              <w:right w:val="single" w:sz="4" w:space="0" w:color="auto"/>
            </w:tcBorders>
          </w:tcPr>
          <w:p w:rsidR="00900023" w:rsidRDefault="00900023" w:rsidP="000E1DD4">
            <w:pPr>
              <w:spacing w:after="0" w:line="240" w:lineRule="auto"/>
              <w:jc w:val="both"/>
              <w:rPr>
                <w:rFonts w:ascii="Times New Roman" w:hAnsi="Times New Roman"/>
                <w:bCs/>
                <w:iCs/>
                <w:sz w:val="28"/>
                <w:szCs w:val="24"/>
              </w:rPr>
            </w:pPr>
            <w:r>
              <w:rPr>
                <w:rFonts w:ascii="Times New Roman" w:hAnsi="Times New Roman"/>
                <w:bCs/>
                <w:iCs/>
                <w:sz w:val="28"/>
                <w:szCs w:val="24"/>
              </w:rPr>
              <w:t>98,5%</w:t>
            </w:r>
          </w:p>
        </w:tc>
        <w:tc>
          <w:tcPr>
            <w:tcW w:w="1985" w:type="dxa"/>
            <w:tcBorders>
              <w:top w:val="single" w:sz="4" w:space="0" w:color="auto"/>
              <w:left w:val="single" w:sz="4" w:space="0" w:color="auto"/>
              <w:bottom w:val="single" w:sz="4" w:space="0" w:color="auto"/>
              <w:right w:val="single" w:sz="4" w:space="0" w:color="auto"/>
            </w:tcBorders>
          </w:tcPr>
          <w:p w:rsidR="00900023" w:rsidRDefault="00900023" w:rsidP="000E1DD4">
            <w:pPr>
              <w:spacing w:after="0" w:line="240" w:lineRule="auto"/>
              <w:jc w:val="both"/>
              <w:rPr>
                <w:rFonts w:ascii="Times New Roman" w:hAnsi="Times New Roman"/>
                <w:bCs/>
                <w:iCs/>
                <w:sz w:val="28"/>
                <w:szCs w:val="24"/>
              </w:rPr>
            </w:pPr>
            <w:r>
              <w:rPr>
                <w:rFonts w:ascii="Times New Roman" w:hAnsi="Times New Roman"/>
                <w:bCs/>
                <w:iCs/>
                <w:sz w:val="28"/>
                <w:szCs w:val="24"/>
              </w:rPr>
              <w:t>1,5%</w:t>
            </w:r>
          </w:p>
        </w:tc>
      </w:tr>
      <w:tr w:rsidR="00900023" w:rsidRPr="004D2B68" w:rsidTr="009B1836">
        <w:tc>
          <w:tcPr>
            <w:tcW w:w="1418" w:type="dxa"/>
            <w:tcBorders>
              <w:top w:val="single" w:sz="4" w:space="0" w:color="auto"/>
              <w:left w:val="single" w:sz="4" w:space="0" w:color="auto"/>
              <w:bottom w:val="single" w:sz="4" w:space="0" w:color="auto"/>
              <w:right w:val="single" w:sz="4" w:space="0" w:color="auto"/>
            </w:tcBorders>
          </w:tcPr>
          <w:p w:rsidR="00900023" w:rsidRPr="008B01F2" w:rsidRDefault="00900023" w:rsidP="000E1DD4">
            <w:pPr>
              <w:pStyle w:val="a8"/>
              <w:spacing w:before="0" w:after="0"/>
              <w:ind w:left="57"/>
              <w:jc w:val="both"/>
              <w:rPr>
                <w:sz w:val="28"/>
                <w:szCs w:val="28"/>
              </w:rPr>
            </w:pPr>
            <w:r>
              <w:rPr>
                <w:sz w:val="28"/>
                <w:szCs w:val="28"/>
              </w:rPr>
              <w:t>2019-2020</w:t>
            </w:r>
          </w:p>
        </w:tc>
        <w:tc>
          <w:tcPr>
            <w:tcW w:w="2268" w:type="dxa"/>
            <w:gridSpan w:val="2"/>
            <w:tcBorders>
              <w:top w:val="single" w:sz="4" w:space="0" w:color="auto"/>
              <w:left w:val="single" w:sz="4" w:space="0" w:color="auto"/>
              <w:bottom w:val="single" w:sz="4" w:space="0" w:color="auto"/>
              <w:right w:val="single" w:sz="4" w:space="0" w:color="auto"/>
            </w:tcBorders>
          </w:tcPr>
          <w:p w:rsidR="00900023" w:rsidRDefault="00EC0EB2" w:rsidP="000E1DD4">
            <w:pPr>
              <w:spacing w:after="0" w:line="240" w:lineRule="auto"/>
              <w:jc w:val="both"/>
              <w:rPr>
                <w:rFonts w:ascii="Times New Roman" w:hAnsi="Times New Roman"/>
                <w:bCs/>
                <w:iCs/>
                <w:sz w:val="28"/>
                <w:szCs w:val="24"/>
              </w:rPr>
            </w:pPr>
            <w:r>
              <w:rPr>
                <w:rFonts w:ascii="Times New Roman" w:hAnsi="Times New Roman"/>
                <w:bCs/>
                <w:iCs/>
                <w:sz w:val="28"/>
                <w:szCs w:val="24"/>
              </w:rPr>
              <w:t>57</w:t>
            </w:r>
          </w:p>
        </w:tc>
        <w:tc>
          <w:tcPr>
            <w:tcW w:w="2126" w:type="dxa"/>
            <w:gridSpan w:val="2"/>
            <w:tcBorders>
              <w:top w:val="single" w:sz="4" w:space="0" w:color="auto"/>
              <w:left w:val="single" w:sz="4" w:space="0" w:color="auto"/>
              <w:bottom w:val="single" w:sz="4" w:space="0" w:color="auto"/>
              <w:right w:val="single" w:sz="4" w:space="0" w:color="auto"/>
            </w:tcBorders>
          </w:tcPr>
          <w:p w:rsidR="00900023" w:rsidRDefault="00EC0EB2" w:rsidP="000E1DD4">
            <w:pPr>
              <w:spacing w:after="0" w:line="240" w:lineRule="auto"/>
              <w:jc w:val="both"/>
              <w:rPr>
                <w:rFonts w:ascii="Times New Roman" w:hAnsi="Times New Roman"/>
                <w:bCs/>
                <w:iCs/>
                <w:sz w:val="28"/>
                <w:szCs w:val="24"/>
              </w:rPr>
            </w:pPr>
            <w:r>
              <w:rPr>
                <w:rFonts w:ascii="Times New Roman" w:hAnsi="Times New Roman"/>
                <w:bCs/>
                <w:iCs/>
                <w:sz w:val="28"/>
                <w:szCs w:val="24"/>
              </w:rPr>
              <w:t>90</w:t>
            </w:r>
            <w:r w:rsidR="00900023">
              <w:rPr>
                <w:rFonts w:ascii="Times New Roman" w:hAnsi="Times New Roman"/>
                <w:bCs/>
                <w:iCs/>
                <w:sz w:val="28"/>
                <w:szCs w:val="24"/>
              </w:rPr>
              <w:t>%</w:t>
            </w:r>
          </w:p>
        </w:tc>
        <w:tc>
          <w:tcPr>
            <w:tcW w:w="1701" w:type="dxa"/>
            <w:tcBorders>
              <w:top w:val="single" w:sz="4" w:space="0" w:color="auto"/>
              <w:left w:val="single" w:sz="4" w:space="0" w:color="auto"/>
              <w:bottom w:val="single" w:sz="4" w:space="0" w:color="auto"/>
              <w:right w:val="single" w:sz="4" w:space="0" w:color="auto"/>
            </w:tcBorders>
          </w:tcPr>
          <w:p w:rsidR="00900023" w:rsidRDefault="00900023" w:rsidP="000E1DD4">
            <w:pPr>
              <w:spacing w:after="0" w:line="240" w:lineRule="auto"/>
              <w:jc w:val="both"/>
              <w:rPr>
                <w:rFonts w:ascii="Times New Roman" w:hAnsi="Times New Roman"/>
                <w:bCs/>
                <w:iCs/>
                <w:sz w:val="28"/>
                <w:szCs w:val="24"/>
              </w:rPr>
            </w:pPr>
            <w:r>
              <w:rPr>
                <w:rFonts w:ascii="Times New Roman" w:hAnsi="Times New Roman"/>
                <w:bCs/>
                <w:iCs/>
                <w:sz w:val="28"/>
                <w:szCs w:val="24"/>
              </w:rPr>
              <w:t>100%</w:t>
            </w:r>
          </w:p>
        </w:tc>
        <w:tc>
          <w:tcPr>
            <w:tcW w:w="1985" w:type="dxa"/>
            <w:tcBorders>
              <w:top w:val="single" w:sz="4" w:space="0" w:color="auto"/>
              <w:left w:val="single" w:sz="4" w:space="0" w:color="auto"/>
              <w:bottom w:val="single" w:sz="4" w:space="0" w:color="auto"/>
              <w:right w:val="single" w:sz="4" w:space="0" w:color="auto"/>
            </w:tcBorders>
          </w:tcPr>
          <w:p w:rsidR="00900023" w:rsidRDefault="00900023" w:rsidP="000E1DD4">
            <w:pPr>
              <w:spacing w:after="0" w:line="240" w:lineRule="auto"/>
              <w:jc w:val="both"/>
              <w:rPr>
                <w:rFonts w:ascii="Times New Roman" w:hAnsi="Times New Roman"/>
                <w:bCs/>
                <w:iCs/>
                <w:sz w:val="28"/>
                <w:szCs w:val="24"/>
              </w:rPr>
            </w:pPr>
            <w:r>
              <w:rPr>
                <w:rFonts w:ascii="Times New Roman" w:hAnsi="Times New Roman"/>
                <w:bCs/>
                <w:iCs/>
                <w:sz w:val="28"/>
                <w:szCs w:val="24"/>
              </w:rPr>
              <w:t>0</w:t>
            </w:r>
          </w:p>
        </w:tc>
      </w:tr>
      <w:tr w:rsidR="00900023" w:rsidRPr="004D2B68" w:rsidTr="009B1836">
        <w:tc>
          <w:tcPr>
            <w:tcW w:w="1418" w:type="dxa"/>
            <w:tcBorders>
              <w:top w:val="single" w:sz="4" w:space="0" w:color="auto"/>
              <w:left w:val="single" w:sz="4" w:space="0" w:color="auto"/>
              <w:bottom w:val="single" w:sz="4" w:space="0" w:color="auto"/>
              <w:right w:val="single" w:sz="4" w:space="0" w:color="auto"/>
            </w:tcBorders>
          </w:tcPr>
          <w:p w:rsidR="00900023" w:rsidRPr="008B01F2" w:rsidRDefault="00900023" w:rsidP="000E1DD4">
            <w:pPr>
              <w:pStyle w:val="a8"/>
              <w:spacing w:before="0" w:after="0"/>
              <w:jc w:val="both"/>
              <w:rPr>
                <w:sz w:val="28"/>
                <w:szCs w:val="28"/>
              </w:rPr>
            </w:pPr>
            <w:r>
              <w:rPr>
                <w:sz w:val="28"/>
                <w:szCs w:val="28"/>
              </w:rPr>
              <w:lastRenderedPageBreak/>
              <w:t xml:space="preserve"> 2021-2022</w:t>
            </w:r>
          </w:p>
        </w:tc>
        <w:tc>
          <w:tcPr>
            <w:tcW w:w="2268" w:type="dxa"/>
            <w:gridSpan w:val="2"/>
            <w:tcBorders>
              <w:top w:val="single" w:sz="4" w:space="0" w:color="auto"/>
              <w:left w:val="single" w:sz="4" w:space="0" w:color="auto"/>
              <w:bottom w:val="single" w:sz="4" w:space="0" w:color="auto"/>
              <w:right w:val="single" w:sz="4" w:space="0" w:color="auto"/>
            </w:tcBorders>
          </w:tcPr>
          <w:p w:rsidR="00900023" w:rsidRDefault="00EC0EB2" w:rsidP="000E1DD4">
            <w:pPr>
              <w:spacing w:after="0" w:line="240" w:lineRule="auto"/>
              <w:jc w:val="both"/>
              <w:rPr>
                <w:rFonts w:ascii="Times New Roman" w:hAnsi="Times New Roman"/>
                <w:bCs/>
                <w:iCs/>
                <w:sz w:val="28"/>
                <w:szCs w:val="24"/>
              </w:rPr>
            </w:pPr>
            <w:r>
              <w:rPr>
                <w:rFonts w:ascii="Times New Roman" w:hAnsi="Times New Roman"/>
                <w:bCs/>
                <w:iCs/>
                <w:sz w:val="28"/>
                <w:szCs w:val="24"/>
              </w:rPr>
              <w:t>59</w:t>
            </w:r>
          </w:p>
        </w:tc>
        <w:tc>
          <w:tcPr>
            <w:tcW w:w="2126" w:type="dxa"/>
            <w:gridSpan w:val="2"/>
            <w:tcBorders>
              <w:top w:val="single" w:sz="4" w:space="0" w:color="auto"/>
              <w:left w:val="single" w:sz="4" w:space="0" w:color="auto"/>
              <w:bottom w:val="single" w:sz="4" w:space="0" w:color="auto"/>
              <w:right w:val="single" w:sz="4" w:space="0" w:color="auto"/>
            </w:tcBorders>
          </w:tcPr>
          <w:p w:rsidR="00900023" w:rsidRDefault="00EC0EB2" w:rsidP="000E1DD4">
            <w:pPr>
              <w:spacing w:after="0" w:line="240" w:lineRule="auto"/>
              <w:jc w:val="both"/>
              <w:rPr>
                <w:rFonts w:ascii="Times New Roman" w:hAnsi="Times New Roman"/>
                <w:bCs/>
                <w:iCs/>
                <w:sz w:val="28"/>
                <w:szCs w:val="24"/>
              </w:rPr>
            </w:pPr>
            <w:r>
              <w:rPr>
                <w:rFonts w:ascii="Times New Roman" w:hAnsi="Times New Roman"/>
                <w:bCs/>
                <w:iCs/>
                <w:sz w:val="28"/>
                <w:szCs w:val="24"/>
              </w:rPr>
              <w:t>88</w:t>
            </w:r>
            <w:r w:rsidR="00900023">
              <w:rPr>
                <w:rFonts w:ascii="Times New Roman" w:hAnsi="Times New Roman"/>
                <w:bCs/>
                <w:iCs/>
                <w:sz w:val="28"/>
                <w:szCs w:val="24"/>
              </w:rPr>
              <w:t>%</w:t>
            </w:r>
          </w:p>
        </w:tc>
        <w:tc>
          <w:tcPr>
            <w:tcW w:w="1701" w:type="dxa"/>
            <w:tcBorders>
              <w:top w:val="single" w:sz="4" w:space="0" w:color="auto"/>
              <w:left w:val="single" w:sz="4" w:space="0" w:color="auto"/>
              <w:bottom w:val="single" w:sz="4" w:space="0" w:color="auto"/>
              <w:right w:val="single" w:sz="4" w:space="0" w:color="auto"/>
            </w:tcBorders>
          </w:tcPr>
          <w:p w:rsidR="00900023" w:rsidRDefault="00900023" w:rsidP="000E1DD4">
            <w:pPr>
              <w:spacing w:after="0" w:line="240" w:lineRule="auto"/>
              <w:jc w:val="both"/>
              <w:rPr>
                <w:rFonts w:ascii="Times New Roman" w:hAnsi="Times New Roman"/>
                <w:bCs/>
                <w:iCs/>
                <w:sz w:val="28"/>
                <w:szCs w:val="24"/>
              </w:rPr>
            </w:pPr>
            <w:r>
              <w:rPr>
                <w:rFonts w:ascii="Times New Roman" w:hAnsi="Times New Roman"/>
                <w:bCs/>
                <w:iCs/>
                <w:sz w:val="28"/>
                <w:szCs w:val="24"/>
              </w:rPr>
              <w:t>100%</w:t>
            </w:r>
          </w:p>
        </w:tc>
        <w:tc>
          <w:tcPr>
            <w:tcW w:w="1985" w:type="dxa"/>
            <w:tcBorders>
              <w:top w:val="single" w:sz="4" w:space="0" w:color="auto"/>
              <w:left w:val="single" w:sz="4" w:space="0" w:color="auto"/>
              <w:bottom w:val="single" w:sz="4" w:space="0" w:color="auto"/>
              <w:right w:val="single" w:sz="4" w:space="0" w:color="auto"/>
            </w:tcBorders>
          </w:tcPr>
          <w:p w:rsidR="00900023" w:rsidRDefault="00900023" w:rsidP="000E1DD4">
            <w:pPr>
              <w:spacing w:after="0" w:line="240" w:lineRule="auto"/>
              <w:jc w:val="both"/>
              <w:rPr>
                <w:rFonts w:ascii="Times New Roman" w:hAnsi="Times New Roman"/>
                <w:bCs/>
                <w:iCs/>
                <w:sz w:val="28"/>
                <w:szCs w:val="24"/>
              </w:rPr>
            </w:pPr>
            <w:r>
              <w:rPr>
                <w:rFonts w:ascii="Times New Roman" w:hAnsi="Times New Roman"/>
                <w:bCs/>
                <w:iCs/>
                <w:sz w:val="28"/>
                <w:szCs w:val="24"/>
              </w:rPr>
              <w:t>0</w:t>
            </w:r>
          </w:p>
        </w:tc>
      </w:tr>
    </w:tbl>
    <w:p w:rsidR="005B4448" w:rsidRPr="004D2B68" w:rsidRDefault="005B4448" w:rsidP="000E1DD4">
      <w:pPr>
        <w:spacing w:after="0" w:line="240" w:lineRule="auto"/>
        <w:ind w:firstLine="709"/>
        <w:jc w:val="both"/>
        <w:rPr>
          <w:rFonts w:ascii="Times New Roman" w:hAnsi="Times New Roman"/>
          <w:sz w:val="28"/>
          <w:szCs w:val="24"/>
        </w:rPr>
      </w:pPr>
    </w:p>
    <w:p w:rsidR="005B4448" w:rsidRPr="007C6DE8" w:rsidRDefault="005B4448" w:rsidP="000E1DD4">
      <w:pPr>
        <w:spacing w:after="0" w:line="240" w:lineRule="auto"/>
        <w:jc w:val="both"/>
        <w:rPr>
          <w:rFonts w:ascii="Times New Roman" w:hAnsi="Times New Roman"/>
          <w:sz w:val="28"/>
          <w:szCs w:val="24"/>
        </w:rPr>
      </w:pPr>
      <w:r w:rsidRPr="004D2B68">
        <w:rPr>
          <w:rFonts w:ascii="Times New Roman" w:hAnsi="Times New Roman"/>
          <w:sz w:val="28"/>
          <w:szCs w:val="24"/>
        </w:rPr>
        <w:tab/>
        <w:t>Сравнительные показатели за три учебных года свидетельствуют о том, что в детском саду большое количество детей нуждаются в помощи специалистов.</w:t>
      </w:r>
      <w:r>
        <w:rPr>
          <w:rFonts w:ascii="Times New Roman" w:hAnsi="Times New Roman"/>
          <w:sz w:val="28"/>
          <w:szCs w:val="24"/>
        </w:rPr>
        <w:t xml:space="preserve"> Все дети (100%) охвачены коррекционным соп</w:t>
      </w:r>
      <w:r w:rsidR="00025BA6">
        <w:rPr>
          <w:rFonts w:ascii="Times New Roman" w:hAnsi="Times New Roman"/>
          <w:sz w:val="28"/>
          <w:szCs w:val="24"/>
        </w:rPr>
        <w:t>ровождением со стороны учителей</w:t>
      </w:r>
      <w:r>
        <w:rPr>
          <w:rFonts w:ascii="Times New Roman" w:hAnsi="Times New Roman"/>
          <w:sz w:val="28"/>
          <w:szCs w:val="24"/>
        </w:rPr>
        <w:t>-дефектологов</w:t>
      </w:r>
      <w:r w:rsidRPr="004D2B68">
        <w:rPr>
          <w:rFonts w:ascii="Times New Roman" w:hAnsi="Times New Roman"/>
          <w:sz w:val="28"/>
          <w:szCs w:val="24"/>
        </w:rPr>
        <w:t xml:space="preserve"> </w:t>
      </w:r>
      <w:r>
        <w:rPr>
          <w:rFonts w:ascii="Times New Roman" w:hAnsi="Times New Roman"/>
          <w:sz w:val="28"/>
          <w:szCs w:val="24"/>
        </w:rPr>
        <w:t xml:space="preserve"> (тифлопедагогов), но не все получают логопедическую помощь</w:t>
      </w:r>
      <w:r w:rsidR="00EC0EB2">
        <w:rPr>
          <w:rFonts w:ascii="Times New Roman" w:hAnsi="Times New Roman"/>
          <w:sz w:val="28"/>
          <w:szCs w:val="24"/>
        </w:rPr>
        <w:t xml:space="preserve"> в виде коррекционных занятий</w:t>
      </w:r>
      <w:r>
        <w:rPr>
          <w:rFonts w:ascii="Times New Roman" w:hAnsi="Times New Roman"/>
          <w:sz w:val="28"/>
          <w:szCs w:val="24"/>
        </w:rPr>
        <w:t xml:space="preserve">. </w:t>
      </w:r>
      <w:r w:rsidR="00EC0EB2">
        <w:rPr>
          <w:rFonts w:ascii="Times New Roman" w:hAnsi="Times New Roman"/>
          <w:sz w:val="28"/>
          <w:szCs w:val="24"/>
        </w:rPr>
        <w:t>Часть детей получают консультационную помощь учителя-логопеда. Мы стараемся увеличить процент детей, получающих помощь в полном объеме.  Для этого выделена еще одна ставка учителя-логопеда (всего в ДОУ 3</w:t>
      </w:r>
      <w:r>
        <w:rPr>
          <w:rFonts w:ascii="Times New Roman" w:hAnsi="Times New Roman"/>
          <w:sz w:val="28"/>
          <w:szCs w:val="24"/>
        </w:rPr>
        <w:t xml:space="preserve"> учителя-логопеда</w:t>
      </w:r>
      <w:r w:rsidR="00B06FEB">
        <w:rPr>
          <w:rFonts w:ascii="Times New Roman" w:hAnsi="Times New Roman"/>
          <w:sz w:val="28"/>
          <w:szCs w:val="24"/>
        </w:rPr>
        <w:t>)</w:t>
      </w:r>
      <w:r w:rsidR="00EC0EB2">
        <w:rPr>
          <w:rFonts w:ascii="Times New Roman" w:hAnsi="Times New Roman"/>
          <w:sz w:val="28"/>
          <w:szCs w:val="24"/>
        </w:rPr>
        <w:t>; детский сад сотрудничает с КДП №2 в вопросах оказания психологической помощи нуждающимся детям и их семьям</w:t>
      </w:r>
      <w:r>
        <w:rPr>
          <w:rFonts w:ascii="Times New Roman" w:hAnsi="Times New Roman"/>
          <w:sz w:val="28"/>
          <w:szCs w:val="24"/>
        </w:rPr>
        <w:t xml:space="preserve">. </w:t>
      </w:r>
      <w:proofErr w:type="spellStart"/>
      <w:r>
        <w:rPr>
          <w:rFonts w:ascii="Times New Roman" w:hAnsi="Times New Roman"/>
          <w:sz w:val="28"/>
          <w:szCs w:val="24"/>
        </w:rPr>
        <w:t>Коррекционнно</w:t>
      </w:r>
      <w:proofErr w:type="spellEnd"/>
      <w:r>
        <w:rPr>
          <w:rFonts w:ascii="Times New Roman" w:hAnsi="Times New Roman"/>
          <w:sz w:val="28"/>
          <w:szCs w:val="24"/>
        </w:rPr>
        <w:t>-развивающая работа с воспита</w:t>
      </w:r>
      <w:r w:rsidR="007E3126">
        <w:rPr>
          <w:rFonts w:ascii="Times New Roman" w:hAnsi="Times New Roman"/>
          <w:sz w:val="28"/>
          <w:szCs w:val="24"/>
        </w:rPr>
        <w:t xml:space="preserve">нниками ведется целенаправленно </w:t>
      </w:r>
      <w:r>
        <w:rPr>
          <w:rFonts w:ascii="Times New Roman" w:hAnsi="Times New Roman"/>
          <w:sz w:val="28"/>
          <w:szCs w:val="24"/>
        </w:rPr>
        <w:t>всеми специалистами ДОУ и имеет положительную динамику.</w:t>
      </w:r>
    </w:p>
    <w:p w:rsidR="005B4448" w:rsidRPr="00833E1C" w:rsidRDefault="005B4448" w:rsidP="000E1DD4">
      <w:pPr>
        <w:spacing w:after="0" w:line="240" w:lineRule="auto"/>
        <w:ind w:firstLine="567"/>
        <w:jc w:val="both"/>
        <w:rPr>
          <w:rFonts w:ascii="Times New Roman" w:hAnsi="Times New Roman" w:cs="Times New Roman"/>
          <w:b/>
          <w:i/>
          <w:sz w:val="28"/>
          <w:szCs w:val="28"/>
        </w:rPr>
      </w:pPr>
      <w:r w:rsidRPr="00833E1C">
        <w:rPr>
          <w:rFonts w:ascii="Times New Roman" w:hAnsi="Times New Roman" w:cs="Times New Roman"/>
          <w:sz w:val="28"/>
          <w:szCs w:val="28"/>
        </w:rPr>
        <w:t>По результатам педагогической диагностики за последние 3 года воспитанники успешно осваивают образовательную программу. Выпускники ДОУ, по результатам комплексной диагностики школьной готовности, имеют высокие и выше среднего показатели по всем параметрам. Сотрудничество педагогического коллектива с коллегами близлежащих общеобразовательных школ позволяют более целенаправленно вести подготовку детей к школе: повысить мотивацию, развить универсальные учебные действия, сформировать социально-значимые формы поведения и взаимодействия с окружающими. Учителя начальных классов положительно отзываются о подготовке выпус</w:t>
      </w:r>
      <w:r>
        <w:rPr>
          <w:rFonts w:ascii="Times New Roman" w:hAnsi="Times New Roman" w:cs="Times New Roman"/>
          <w:sz w:val="28"/>
          <w:szCs w:val="28"/>
        </w:rPr>
        <w:t>кников, отмечают отсутствие тяже</w:t>
      </w:r>
      <w:r w:rsidRPr="00833E1C">
        <w:rPr>
          <w:rFonts w:ascii="Times New Roman" w:hAnsi="Times New Roman" w:cs="Times New Roman"/>
          <w:sz w:val="28"/>
          <w:szCs w:val="28"/>
        </w:rPr>
        <w:t>лых форм адаптации, высокий уровень познавательной активности детей.</w:t>
      </w:r>
    </w:p>
    <w:p w:rsidR="00253605" w:rsidRDefault="00253605" w:rsidP="000E1DD4">
      <w:pPr>
        <w:spacing w:after="0" w:line="240" w:lineRule="auto"/>
        <w:jc w:val="both"/>
        <w:rPr>
          <w:rFonts w:ascii="Times New Roman" w:hAnsi="Times New Roman" w:cs="Times New Roman"/>
          <w:b/>
          <w:sz w:val="28"/>
          <w:szCs w:val="28"/>
        </w:rPr>
      </w:pPr>
    </w:p>
    <w:p w:rsidR="00B06FEB" w:rsidRDefault="00B06FEB" w:rsidP="00191A5A">
      <w:pPr>
        <w:spacing w:after="0" w:line="240" w:lineRule="auto"/>
        <w:jc w:val="center"/>
        <w:rPr>
          <w:rFonts w:ascii="Times New Roman" w:hAnsi="Times New Roman" w:cs="Times New Roman"/>
          <w:sz w:val="28"/>
          <w:szCs w:val="28"/>
        </w:rPr>
      </w:pPr>
      <w:r w:rsidRPr="00B06FEB">
        <w:rPr>
          <w:rFonts w:ascii="Times New Roman" w:hAnsi="Times New Roman" w:cs="Times New Roman"/>
          <w:b/>
          <w:sz w:val="28"/>
          <w:szCs w:val="28"/>
        </w:rPr>
        <w:t>Обеспечение доступности качественного образования</w:t>
      </w:r>
    </w:p>
    <w:p w:rsidR="00B06FEB" w:rsidRDefault="00B06FEB" w:rsidP="000E1DD4">
      <w:pPr>
        <w:spacing w:after="0" w:line="240" w:lineRule="auto"/>
        <w:jc w:val="both"/>
        <w:rPr>
          <w:rFonts w:ascii="Times New Roman" w:hAnsi="Times New Roman" w:cs="Times New Roman"/>
          <w:sz w:val="28"/>
          <w:szCs w:val="28"/>
        </w:rPr>
      </w:pPr>
      <w:r w:rsidRPr="00B06FEB">
        <w:rPr>
          <w:rFonts w:ascii="Times New Roman" w:hAnsi="Times New Roman" w:cs="Times New Roman"/>
          <w:sz w:val="28"/>
          <w:szCs w:val="28"/>
        </w:rPr>
        <w:t xml:space="preserve">Адаптированная образовательная программа дошкольного образования адресована </w:t>
      </w:r>
      <w:proofErr w:type="gramStart"/>
      <w:r w:rsidRPr="00B06FEB">
        <w:rPr>
          <w:rFonts w:ascii="Times New Roman" w:hAnsi="Times New Roman" w:cs="Times New Roman"/>
          <w:sz w:val="28"/>
          <w:szCs w:val="28"/>
        </w:rPr>
        <w:t>обучающимся</w:t>
      </w:r>
      <w:proofErr w:type="gramEnd"/>
      <w:r w:rsidRPr="00B06FEB">
        <w:rPr>
          <w:rFonts w:ascii="Times New Roman" w:hAnsi="Times New Roman" w:cs="Times New Roman"/>
          <w:sz w:val="28"/>
          <w:szCs w:val="28"/>
        </w:rPr>
        <w:t xml:space="preserve"> с ограниченными возможностями здоровья (с нарушениями зрения</w:t>
      </w:r>
      <w:r>
        <w:rPr>
          <w:rFonts w:ascii="Times New Roman" w:hAnsi="Times New Roman" w:cs="Times New Roman"/>
          <w:sz w:val="28"/>
          <w:szCs w:val="28"/>
        </w:rPr>
        <w:t>, с задержкой психического развития и тяжелыми нарушениями речи</w:t>
      </w:r>
      <w:r w:rsidRPr="00B06FEB">
        <w:rPr>
          <w:rFonts w:ascii="Times New Roman" w:hAnsi="Times New Roman" w:cs="Times New Roman"/>
          <w:sz w:val="28"/>
          <w:szCs w:val="28"/>
        </w:rPr>
        <w:t xml:space="preserve">): </w:t>
      </w:r>
    </w:p>
    <w:p w:rsidR="00B06FEB" w:rsidRDefault="00B06FEB" w:rsidP="000E1DD4">
      <w:pPr>
        <w:spacing w:after="0" w:line="240" w:lineRule="auto"/>
        <w:jc w:val="both"/>
        <w:rPr>
          <w:rFonts w:ascii="Times New Roman" w:hAnsi="Times New Roman" w:cs="Times New Roman"/>
          <w:sz w:val="28"/>
          <w:szCs w:val="28"/>
        </w:rPr>
      </w:pPr>
      <w:r w:rsidRPr="00B06FEB">
        <w:rPr>
          <w:rFonts w:ascii="Times New Roman" w:hAnsi="Times New Roman" w:cs="Times New Roman"/>
          <w:sz w:val="28"/>
          <w:szCs w:val="28"/>
        </w:rPr>
        <w:t xml:space="preserve">- </w:t>
      </w:r>
      <w:r w:rsidR="007E3126">
        <w:rPr>
          <w:rFonts w:ascii="Times New Roman" w:hAnsi="Times New Roman" w:cs="Times New Roman"/>
          <w:sz w:val="28"/>
          <w:szCs w:val="28"/>
        </w:rPr>
        <w:t>а</w:t>
      </w:r>
      <w:r w:rsidRPr="00B06FEB">
        <w:rPr>
          <w:rFonts w:ascii="Times New Roman" w:hAnsi="Times New Roman" w:cs="Times New Roman"/>
          <w:sz w:val="28"/>
          <w:szCs w:val="28"/>
        </w:rPr>
        <w:t xml:space="preserve">даптированная основная образовательная программа дошкольного образования детей с </w:t>
      </w:r>
      <w:proofErr w:type="spellStart"/>
      <w:r w:rsidRPr="00B06FEB">
        <w:rPr>
          <w:rFonts w:ascii="Times New Roman" w:hAnsi="Times New Roman" w:cs="Times New Roman"/>
          <w:sz w:val="28"/>
          <w:szCs w:val="28"/>
        </w:rPr>
        <w:t>амблиопией</w:t>
      </w:r>
      <w:proofErr w:type="spellEnd"/>
      <w:r w:rsidRPr="00B06FEB">
        <w:rPr>
          <w:rFonts w:ascii="Times New Roman" w:hAnsi="Times New Roman" w:cs="Times New Roman"/>
          <w:sz w:val="28"/>
          <w:szCs w:val="28"/>
        </w:rPr>
        <w:t xml:space="preserve"> и косоглазием;</w:t>
      </w:r>
    </w:p>
    <w:p w:rsidR="00B06FEB" w:rsidRDefault="007E3126" w:rsidP="000E1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w:t>
      </w:r>
      <w:r w:rsidR="00B06FEB" w:rsidRPr="00B06FEB">
        <w:rPr>
          <w:rFonts w:ascii="Times New Roman" w:hAnsi="Times New Roman" w:cs="Times New Roman"/>
          <w:sz w:val="28"/>
          <w:szCs w:val="28"/>
        </w:rPr>
        <w:t xml:space="preserve">даптированная основная образовательная программа дошкольного образования слабовидящих детей; </w:t>
      </w:r>
    </w:p>
    <w:p w:rsidR="00B06FEB" w:rsidRDefault="00B06FEB" w:rsidP="000E1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06FEB">
        <w:rPr>
          <w:rFonts w:ascii="Times New Roman" w:hAnsi="Times New Roman" w:cs="Times New Roman"/>
          <w:sz w:val="28"/>
          <w:szCs w:val="28"/>
        </w:rPr>
        <w:t xml:space="preserve"> </w:t>
      </w:r>
      <w:r w:rsidR="007E3126">
        <w:rPr>
          <w:rFonts w:ascii="Times New Roman" w:hAnsi="Times New Roman" w:cs="Times New Roman"/>
          <w:sz w:val="28"/>
          <w:szCs w:val="28"/>
        </w:rPr>
        <w:t>а</w:t>
      </w:r>
      <w:r w:rsidRPr="00B06FEB">
        <w:rPr>
          <w:rFonts w:ascii="Times New Roman" w:hAnsi="Times New Roman" w:cs="Times New Roman"/>
          <w:sz w:val="28"/>
          <w:szCs w:val="28"/>
        </w:rPr>
        <w:t>даптированная основная образовательная программа дошкольного образования детей</w:t>
      </w:r>
      <w:r>
        <w:rPr>
          <w:rFonts w:ascii="Times New Roman" w:hAnsi="Times New Roman" w:cs="Times New Roman"/>
          <w:sz w:val="28"/>
          <w:szCs w:val="28"/>
        </w:rPr>
        <w:t xml:space="preserve"> с задержкой психического развития;</w:t>
      </w:r>
    </w:p>
    <w:p w:rsidR="00B06FEB" w:rsidRDefault="00B06FEB" w:rsidP="000E1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06FEB">
        <w:rPr>
          <w:rFonts w:ascii="Times New Roman" w:hAnsi="Times New Roman" w:cs="Times New Roman"/>
          <w:sz w:val="28"/>
          <w:szCs w:val="28"/>
        </w:rPr>
        <w:t xml:space="preserve"> </w:t>
      </w:r>
      <w:r w:rsidR="007E3126">
        <w:rPr>
          <w:rFonts w:ascii="Times New Roman" w:hAnsi="Times New Roman" w:cs="Times New Roman"/>
          <w:sz w:val="28"/>
          <w:szCs w:val="28"/>
        </w:rPr>
        <w:t>а</w:t>
      </w:r>
      <w:r w:rsidRPr="00B06FEB">
        <w:rPr>
          <w:rFonts w:ascii="Times New Roman" w:hAnsi="Times New Roman" w:cs="Times New Roman"/>
          <w:sz w:val="28"/>
          <w:szCs w:val="28"/>
        </w:rPr>
        <w:t>даптированная основная образовательная программа дошкольного образования детей</w:t>
      </w:r>
      <w:r>
        <w:rPr>
          <w:rFonts w:ascii="Times New Roman" w:hAnsi="Times New Roman" w:cs="Times New Roman"/>
          <w:sz w:val="28"/>
          <w:szCs w:val="28"/>
        </w:rPr>
        <w:t xml:space="preserve"> с тяжелыми нарушениями речи;</w:t>
      </w:r>
    </w:p>
    <w:p w:rsidR="00191A5A" w:rsidRDefault="00191A5A" w:rsidP="00191A5A">
      <w:pPr>
        <w:spacing w:after="0" w:line="240" w:lineRule="auto"/>
        <w:jc w:val="center"/>
        <w:rPr>
          <w:rFonts w:ascii="Times New Roman" w:hAnsi="Times New Roman" w:cs="Times New Roman"/>
          <w:b/>
          <w:sz w:val="28"/>
          <w:szCs w:val="28"/>
        </w:rPr>
      </w:pPr>
    </w:p>
    <w:p w:rsidR="00191A5A" w:rsidRDefault="00191A5A" w:rsidP="00191A5A">
      <w:pPr>
        <w:spacing w:after="0" w:line="240" w:lineRule="auto"/>
        <w:jc w:val="center"/>
        <w:rPr>
          <w:rFonts w:ascii="Times New Roman" w:hAnsi="Times New Roman" w:cs="Times New Roman"/>
          <w:b/>
          <w:sz w:val="28"/>
          <w:szCs w:val="28"/>
        </w:rPr>
      </w:pPr>
    </w:p>
    <w:p w:rsidR="005B4448" w:rsidRDefault="005B4448" w:rsidP="00191A5A">
      <w:pPr>
        <w:spacing w:after="0" w:line="240" w:lineRule="auto"/>
        <w:jc w:val="center"/>
        <w:rPr>
          <w:b/>
          <w:sz w:val="28"/>
          <w:szCs w:val="28"/>
        </w:rPr>
      </w:pPr>
      <w:r w:rsidRPr="00D63DD2">
        <w:rPr>
          <w:rFonts w:ascii="Times New Roman" w:hAnsi="Times New Roman" w:cs="Times New Roman"/>
          <w:b/>
          <w:sz w:val="28"/>
          <w:szCs w:val="28"/>
        </w:rPr>
        <w:lastRenderedPageBreak/>
        <w:t>Перспективы развития</w:t>
      </w:r>
    </w:p>
    <w:p w:rsidR="005B4448" w:rsidRPr="00A32D2E" w:rsidRDefault="005B4448" w:rsidP="000E1DD4">
      <w:pPr>
        <w:spacing w:after="0" w:line="240" w:lineRule="auto"/>
        <w:jc w:val="both"/>
        <w:rPr>
          <w:b/>
          <w:sz w:val="28"/>
          <w:szCs w:val="28"/>
        </w:rPr>
      </w:pPr>
      <w:r w:rsidRPr="001F1C2E">
        <w:rPr>
          <w:rFonts w:ascii="Times New Roman" w:hAnsi="Times New Roman" w:cs="Times New Roman"/>
          <w:sz w:val="28"/>
          <w:szCs w:val="28"/>
        </w:rPr>
        <w:t xml:space="preserve">   Совершенствование образовательной программы учреждения, расширение спектра образовательных услуг, включение в практику работы новых форм дошкольного образования, повышение уровня мотивации родителей и их компетентности в области проблем воспитания, позволит скоординировать деятельность всех служб детского сада, родителей воспитанников и социума в вопросах повышения качества образовательной услуги. Наметить пути интеграции специалистов учреждения, использования сетевого взаимодействия, пути преемственности дошкольного и начального образования.</w:t>
      </w:r>
    </w:p>
    <w:p w:rsidR="005B4448" w:rsidRPr="001F1C2E" w:rsidRDefault="005B4448" w:rsidP="000E1DD4">
      <w:pPr>
        <w:spacing w:after="0" w:line="240" w:lineRule="auto"/>
        <w:jc w:val="both"/>
        <w:rPr>
          <w:rFonts w:ascii="Times New Roman" w:hAnsi="Times New Roman" w:cs="Times New Roman"/>
          <w:sz w:val="28"/>
          <w:szCs w:val="28"/>
        </w:rPr>
      </w:pPr>
      <w:r w:rsidRPr="001F1C2E">
        <w:rPr>
          <w:rFonts w:ascii="Times New Roman" w:hAnsi="Times New Roman" w:cs="Times New Roman"/>
          <w:sz w:val="28"/>
          <w:szCs w:val="28"/>
        </w:rPr>
        <w:t xml:space="preserve">     Одним из условий непрерывного образования ребенка является организация преемственности между ДОУ и социокультурными учреждениями. Для сохранения единого образовательного пространства мы учитываем цели и содержание дошкольного образования на соответствующих возрастных этапах развития ребенка и потребность в качественной его подготовке к дальнейшей адаптации в социуме. ДОУ сотрудничает с организациями по различным направлениям деятельности по вопросам обеспечения функционирования, безопасности жизни и здоровья участников образовательного процесса, защиты прав и интересов детей, организации питания и медицинского обслуживания.</w:t>
      </w:r>
    </w:p>
    <w:p w:rsidR="005B4448" w:rsidRDefault="005B4448" w:rsidP="000E1DD4">
      <w:pPr>
        <w:spacing w:after="0" w:line="240" w:lineRule="auto"/>
        <w:jc w:val="both"/>
        <w:rPr>
          <w:rFonts w:ascii="Times New Roman" w:hAnsi="Times New Roman" w:cs="Times New Roman"/>
          <w:sz w:val="28"/>
          <w:szCs w:val="28"/>
        </w:rPr>
      </w:pPr>
      <w:r w:rsidRPr="001F1C2E">
        <w:rPr>
          <w:rFonts w:ascii="Times New Roman" w:hAnsi="Times New Roman" w:cs="Times New Roman"/>
          <w:sz w:val="28"/>
          <w:szCs w:val="28"/>
        </w:rPr>
        <w:t xml:space="preserve">       На протяжении ряда лет существует плодотворное сотрудничество </w:t>
      </w:r>
      <w:r w:rsidR="00B06FEB">
        <w:rPr>
          <w:rFonts w:ascii="Times New Roman" w:hAnsi="Times New Roman" w:cs="Times New Roman"/>
          <w:sz w:val="28"/>
          <w:szCs w:val="28"/>
        </w:rPr>
        <w:t xml:space="preserve">с ЛЭВ </w:t>
      </w:r>
      <w:proofErr w:type="spellStart"/>
      <w:r w:rsidR="00B06FEB">
        <w:rPr>
          <w:rFonts w:ascii="Times New Roman" w:hAnsi="Times New Roman" w:cs="Times New Roman"/>
          <w:sz w:val="28"/>
          <w:szCs w:val="28"/>
        </w:rPr>
        <w:t>ИЦиГ</w:t>
      </w:r>
      <w:proofErr w:type="spellEnd"/>
      <w:r w:rsidR="00B06FEB">
        <w:rPr>
          <w:rFonts w:ascii="Times New Roman" w:hAnsi="Times New Roman" w:cs="Times New Roman"/>
          <w:sz w:val="28"/>
          <w:szCs w:val="28"/>
        </w:rPr>
        <w:t xml:space="preserve"> СО</w:t>
      </w:r>
      <w:r w:rsidR="00025BA6">
        <w:rPr>
          <w:rFonts w:ascii="Times New Roman" w:hAnsi="Times New Roman" w:cs="Times New Roman"/>
          <w:sz w:val="28"/>
          <w:szCs w:val="28"/>
        </w:rPr>
        <w:t xml:space="preserve"> </w:t>
      </w:r>
      <w:r w:rsidR="00B06FEB">
        <w:rPr>
          <w:rFonts w:ascii="Times New Roman" w:hAnsi="Times New Roman" w:cs="Times New Roman"/>
          <w:sz w:val="28"/>
          <w:szCs w:val="28"/>
        </w:rPr>
        <w:t>РАН, МБУДО</w:t>
      </w:r>
      <w:r>
        <w:rPr>
          <w:rFonts w:ascii="Times New Roman" w:hAnsi="Times New Roman" w:cs="Times New Roman"/>
          <w:sz w:val="28"/>
          <w:szCs w:val="28"/>
        </w:rPr>
        <w:t xml:space="preserve"> ЦДТ Советского района, православной гимназией во имя С. Радонежского и другими  учреждениями.</w:t>
      </w:r>
      <w:r w:rsidRPr="001F1C2E">
        <w:rPr>
          <w:rFonts w:ascii="Times New Roman" w:hAnsi="Times New Roman" w:cs="Times New Roman"/>
          <w:sz w:val="28"/>
          <w:szCs w:val="28"/>
        </w:rPr>
        <w:t xml:space="preserve"> Воспитанники детского сада посещают дополнительные спортивные секции и твор</w:t>
      </w:r>
      <w:r>
        <w:rPr>
          <w:rFonts w:ascii="Times New Roman" w:hAnsi="Times New Roman" w:cs="Times New Roman"/>
          <w:sz w:val="28"/>
          <w:szCs w:val="28"/>
        </w:rPr>
        <w:t>ческие кружки нашего района</w:t>
      </w:r>
      <w:r w:rsidRPr="001F1C2E">
        <w:rPr>
          <w:rFonts w:ascii="Times New Roman" w:hAnsi="Times New Roman" w:cs="Times New Roman"/>
          <w:sz w:val="28"/>
          <w:szCs w:val="28"/>
        </w:rPr>
        <w:t xml:space="preserve">. </w:t>
      </w:r>
    </w:p>
    <w:p w:rsidR="00191A5A" w:rsidRDefault="00191A5A" w:rsidP="000E1DD4">
      <w:pPr>
        <w:spacing w:after="0" w:line="240" w:lineRule="auto"/>
        <w:jc w:val="both"/>
        <w:rPr>
          <w:rFonts w:ascii="Times New Roman" w:hAnsi="Times New Roman" w:cs="Times New Roman"/>
          <w:sz w:val="28"/>
          <w:szCs w:val="28"/>
        </w:rPr>
      </w:pPr>
    </w:p>
    <w:p w:rsidR="005B4448" w:rsidRDefault="005B4448" w:rsidP="00191A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Анализ и оценка достижений, педагогического опыта, конкурентных преимуществ ОУ за период, предшествовавший нынешнему инновационному циклу развития</w:t>
      </w:r>
    </w:p>
    <w:p w:rsidR="005B4448" w:rsidRDefault="005B4448" w:rsidP="000E1DD4">
      <w:pPr>
        <w:tabs>
          <w:tab w:val="left" w:pos="2149"/>
          <w:tab w:val="left" w:pos="4197"/>
          <w:tab w:val="left" w:pos="5909"/>
          <w:tab w:val="left" w:pos="7165"/>
          <w:tab w:val="left" w:pos="8899"/>
          <w:tab w:val="left" w:pos="10183"/>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 xml:space="preserve">      П</w:t>
      </w:r>
      <w:r>
        <w:rPr>
          <w:rFonts w:ascii="Times New Roman" w:eastAsia="Times New Roman" w:hAnsi="Times New Roman" w:cs="Times New Roman"/>
          <w:color w:val="000000"/>
          <w:sz w:val="28"/>
          <w:szCs w:val="28"/>
        </w:rPr>
        <w:t>еда</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оги ДОУ ак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ив</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дстав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 xml:space="preserve">яют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опл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2"/>
          <w:sz w:val="28"/>
          <w:szCs w:val="28"/>
        </w:rPr>
        <w:t>ы</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 о</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ыт на мет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дичес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z w:val="28"/>
          <w:szCs w:val="28"/>
        </w:rPr>
        <w:tab/>
        <w:t>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ab/>
        <w:t xml:space="preserve"> разл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ня,</w:t>
      </w:r>
      <w:r>
        <w:rPr>
          <w:rFonts w:ascii="Times New Roman" w:eastAsia="Times New Roman" w:hAnsi="Times New Roman" w:cs="Times New Roman"/>
          <w:color w:val="000000"/>
          <w:sz w:val="28"/>
          <w:szCs w:val="28"/>
        </w:rPr>
        <w:tab/>
        <w:t>при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имают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час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ие в педаг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 xml:space="preserve">их </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рса</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 ч</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 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ств</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 xml:space="preserve">ет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азвитию их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офе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ал</w:t>
      </w:r>
      <w:r>
        <w:rPr>
          <w:rFonts w:ascii="Times New Roman" w:eastAsia="Times New Roman" w:hAnsi="Times New Roman" w:cs="Times New Roman"/>
          <w:color w:val="000000"/>
          <w:spacing w:val="-2"/>
          <w:sz w:val="28"/>
          <w:szCs w:val="28"/>
        </w:rPr>
        <w:t>ь</w:t>
      </w:r>
      <w:r w:rsidR="007E3126">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z w:val="28"/>
          <w:szCs w:val="28"/>
        </w:rPr>
        <w:t>педаг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ой ко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пет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p>
    <w:p w:rsidR="005B4448" w:rsidRPr="00A32D2E" w:rsidRDefault="005B4448" w:rsidP="000E1DD4">
      <w:pPr>
        <w:tabs>
          <w:tab w:val="left" w:pos="2149"/>
          <w:tab w:val="left" w:pos="4197"/>
          <w:tab w:val="left" w:pos="5909"/>
          <w:tab w:val="left" w:pos="7165"/>
          <w:tab w:val="left" w:pos="8899"/>
          <w:tab w:val="left" w:pos="10183"/>
        </w:tabs>
        <w:spacing w:after="0" w:line="240" w:lineRule="auto"/>
        <w:jc w:val="both"/>
        <w:rPr>
          <w:rFonts w:ascii="Times New Roman" w:eastAsia="Times New Roman" w:hAnsi="Times New Roman" w:cs="Times New Roman"/>
          <w:color w:val="000000"/>
          <w:sz w:val="28"/>
          <w:szCs w:val="28"/>
        </w:rPr>
      </w:pPr>
    </w:p>
    <w:p w:rsidR="005B4448" w:rsidRPr="00EC058B" w:rsidRDefault="005B4448" w:rsidP="00191A5A">
      <w:pPr>
        <w:spacing w:after="0" w:line="240" w:lineRule="auto"/>
        <w:ind w:left="1529" w:right="-20" w:hanging="1245"/>
        <w:jc w:val="center"/>
        <w:rPr>
          <w:rFonts w:ascii="Times New Roman" w:eastAsia="Times New Roman" w:hAnsi="Times New Roman" w:cs="Times New Roman"/>
          <w:b/>
          <w:bCs/>
          <w:iCs/>
          <w:color w:val="000000"/>
          <w:sz w:val="28"/>
          <w:szCs w:val="28"/>
        </w:rPr>
      </w:pPr>
      <w:r w:rsidRPr="00EC058B">
        <w:rPr>
          <w:rFonts w:ascii="Times New Roman" w:eastAsia="Times New Roman" w:hAnsi="Times New Roman" w:cs="Times New Roman"/>
          <w:b/>
          <w:bCs/>
          <w:iCs/>
          <w:color w:val="000000"/>
          <w:spacing w:val="-1"/>
          <w:sz w:val="28"/>
          <w:szCs w:val="28"/>
        </w:rPr>
        <w:t>Р</w:t>
      </w:r>
      <w:r w:rsidRPr="00EC058B">
        <w:rPr>
          <w:rFonts w:ascii="Times New Roman" w:eastAsia="Times New Roman" w:hAnsi="Times New Roman" w:cs="Times New Roman"/>
          <w:b/>
          <w:bCs/>
          <w:iCs/>
          <w:color w:val="000000"/>
          <w:sz w:val="28"/>
          <w:szCs w:val="28"/>
        </w:rPr>
        <w:t>езул</w:t>
      </w:r>
      <w:r w:rsidRPr="00EC058B">
        <w:rPr>
          <w:rFonts w:ascii="Times New Roman" w:eastAsia="Times New Roman" w:hAnsi="Times New Roman" w:cs="Times New Roman"/>
          <w:b/>
          <w:bCs/>
          <w:iCs/>
          <w:color w:val="000000"/>
          <w:spacing w:val="-5"/>
          <w:sz w:val="28"/>
          <w:szCs w:val="28"/>
        </w:rPr>
        <w:t>ь</w:t>
      </w:r>
      <w:r w:rsidRPr="00EC058B">
        <w:rPr>
          <w:rFonts w:ascii="Times New Roman" w:eastAsia="Times New Roman" w:hAnsi="Times New Roman" w:cs="Times New Roman"/>
          <w:b/>
          <w:bCs/>
          <w:iCs/>
          <w:color w:val="000000"/>
          <w:spacing w:val="4"/>
          <w:sz w:val="28"/>
          <w:szCs w:val="28"/>
        </w:rPr>
        <w:t>т</w:t>
      </w:r>
      <w:r w:rsidRPr="00EC058B">
        <w:rPr>
          <w:rFonts w:ascii="Times New Roman" w:eastAsia="Times New Roman" w:hAnsi="Times New Roman" w:cs="Times New Roman"/>
          <w:b/>
          <w:bCs/>
          <w:iCs/>
          <w:color w:val="000000"/>
          <w:spacing w:val="-3"/>
          <w:sz w:val="28"/>
          <w:szCs w:val="28"/>
        </w:rPr>
        <w:t>а</w:t>
      </w:r>
      <w:r w:rsidRPr="00EC058B">
        <w:rPr>
          <w:rFonts w:ascii="Times New Roman" w:eastAsia="Times New Roman" w:hAnsi="Times New Roman" w:cs="Times New Roman"/>
          <w:b/>
          <w:bCs/>
          <w:iCs/>
          <w:color w:val="000000"/>
          <w:spacing w:val="4"/>
          <w:sz w:val="28"/>
          <w:szCs w:val="28"/>
        </w:rPr>
        <w:t>т</w:t>
      </w:r>
      <w:r w:rsidRPr="00EC058B">
        <w:rPr>
          <w:rFonts w:ascii="Times New Roman" w:eastAsia="Times New Roman" w:hAnsi="Times New Roman" w:cs="Times New Roman"/>
          <w:b/>
          <w:bCs/>
          <w:iCs/>
          <w:color w:val="000000"/>
          <w:sz w:val="28"/>
          <w:szCs w:val="28"/>
        </w:rPr>
        <w:t>ы уча</w:t>
      </w:r>
      <w:r w:rsidRPr="00EC058B">
        <w:rPr>
          <w:rFonts w:ascii="Times New Roman" w:eastAsia="Times New Roman" w:hAnsi="Times New Roman" w:cs="Times New Roman"/>
          <w:b/>
          <w:bCs/>
          <w:iCs/>
          <w:color w:val="000000"/>
          <w:spacing w:val="-4"/>
          <w:sz w:val="28"/>
          <w:szCs w:val="28"/>
        </w:rPr>
        <w:t>с</w:t>
      </w:r>
      <w:r w:rsidRPr="00EC058B">
        <w:rPr>
          <w:rFonts w:ascii="Times New Roman" w:eastAsia="Times New Roman" w:hAnsi="Times New Roman" w:cs="Times New Roman"/>
          <w:b/>
          <w:bCs/>
          <w:iCs/>
          <w:color w:val="000000"/>
          <w:sz w:val="28"/>
          <w:szCs w:val="28"/>
        </w:rPr>
        <w:t>тия педа</w:t>
      </w:r>
      <w:r w:rsidRPr="00EC058B">
        <w:rPr>
          <w:rFonts w:ascii="Times New Roman" w:eastAsia="Times New Roman" w:hAnsi="Times New Roman" w:cs="Times New Roman"/>
          <w:b/>
          <w:bCs/>
          <w:iCs/>
          <w:color w:val="000000"/>
          <w:spacing w:val="-2"/>
          <w:sz w:val="28"/>
          <w:szCs w:val="28"/>
        </w:rPr>
        <w:t>г</w:t>
      </w:r>
      <w:r w:rsidRPr="00EC058B">
        <w:rPr>
          <w:rFonts w:ascii="Times New Roman" w:eastAsia="Times New Roman" w:hAnsi="Times New Roman" w:cs="Times New Roman"/>
          <w:b/>
          <w:bCs/>
          <w:iCs/>
          <w:color w:val="000000"/>
          <w:sz w:val="28"/>
          <w:szCs w:val="28"/>
        </w:rPr>
        <w:t xml:space="preserve">огов в  </w:t>
      </w:r>
      <w:r w:rsidRPr="00EC058B">
        <w:rPr>
          <w:rFonts w:ascii="Times New Roman" w:eastAsia="Times New Roman" w:hAnsi="Times New Roman" w:cs="Times New Roman"/>
          <w:b/>
          <w:bCs/>
          <w:iCs/>
          <w:color w:val="000000"/>
          <w:spacing w:val="-1"/>
          <w:sz w:val="28"/>
          <w:szCs w:val="28"/>
        </w:rPr>
        <w:t>м</w:t>
      </w:r>
      <w:r w:rsidRPr="00EC058B">
        <w:rPr>
          <w:rFonts w:ascii="Times New Roman" w:eastAsia="Times New Roman" w:hAnsi="Times New Roman" w:cs="Times New Roman"/>
          <w:b/>
          <w:bCs/>
          <w:iCs/>
          <w:color w:val="000000"/>
          <w:sz w:val="28"/>
          <w:szCs w:val="28"/>
        </w:rPr>
        <w:t>е</w:t>
      </w:r>
      <w:r w:rsidRPr="00EC058B">
        <w:rPr>
          <w:rFonts w:ascii="Times New Roman" w:eastAsia="Times New Roman" w:hAnsi="Times New Roman" w:cs="Times New Roman"/>
          <w:b/>
          <w:bCs/>
          <w:iCs/>
          <w:color w:val="000000"/>
          <w:spacing w:val="-1"/>
          <w:sz w:val="28"/>
          <w:szCs w:val="28"/>
        </w:rPr>
        <w:t>ро</w:t>
      </w:r>
      <w:r w:rsidRPr="00EC058B">
        <w:rPr>
          <w:rFonts w:ascii="Times New Roman" w:eastAsia="Times New Roman" w:hAnsi="Times New Roman" w:cs="Times New Roman"/>
          <w:b/>
          <w:bCs/>
          <w:iCs/>
          <w:color w:val="000000"/>
          <w:sz w:val="28"/>
          <w:szCs w:val="28"/>
        </w:rPr>
        <w:t>при</w:t>
      </w:r>
      <w:r w:rsidRPr="00EC058B">
        <w:rPr>
          <w:rFonts w:ascii="Times New Roman" w:eastAsia="Times New Roman" w:hAnsi="Times New Roman" w:cs="Times New Roman"/>
          <w:b/>
          <w:bCs/>
          <w:iCs/>
          <w:color w:val="000000"/>
          <w:spacing w:val="-5"/>
          <w:sz w:val="28"/>
          <w:szCs w:val="28"/>
        </w:rPr>
        <w:t>я</w:t>
      </w:r>
      <w:r w:rsidRPr="00EC058B">
        <w:rPr>
          <w:rFonts w:ascii="Times New Roman" w:eastAsia="Times New Roman" w:hAnsi="Times New Roman" w:cs="Times New Roman"/>
          <w:b/>
          <w:bCs/>
          <w:iCs/>
          <w:color w:val="000000"/>
          <w:spacing w:val="3"/>
          <w:sz w:val="28"/>
          <w:szCs w:val="28"/>
        </w:rPr>
        <w:t>т</w:t>
      </w:r>
      <w:r w:rsidRPr="00EC058B">
        <w:rPr>
          <w:rFonts w:ascii="Times New Roman" w:eastAsia="Times New Roman" w:hAnsi="Times New Roman" w:cs="Times New Roman"/>
          <w:b/>
          <w:bCs/>
          <w:iCs/>
          <w:color w:val="000000"/>
          <w:sz w:val="28"/>
          <w:szCs w:val="28"/>
        </w:rPr>
        <w:t>и</w:t>
      </w:r>
      <w:r w:rsidRPr="00EC058B">
        <w:rPr>
          <w:rFonts w:ascii="Times New Roman" w:eastAsia="Times New Roman" w:hAnsi="Times New Roman" w:cs="Times New Roman"/>
          <w:b/>
          <w:bCs/>
          <w:iCs/>
          <w:color w:val="000000"/>
          <w:spacing w:val="-2"/>
          <w:sz w:val="28"/>
          <w:szCs w:val="28"/>
        </w:rPr>
        <w:t>я</w:t>
      </w:r>
      <w:r w:rsidRPr="00EC058B">
        <w:rPr>
          <w:rFonts w:ascii="Times New Roman" w:eastAsia="Times New Roman" w:hAnsi="Times New Roman" w:cs="Times New Roman"/>
          <w:b/>
          <w:bCs/>
          <w:iCs/>
          <w:color w:val="000000"/>
          <w:sz w:val="28"/>
          <w:szCs w:val="28"/>
        </w:rPr>
        <w:t>х ра</w:t>
      </w:r>
      <w:r w:rsidRPr="00EC058B">
        <w:rPr>
          <w:rFonts w:ascii="Times New Roman" w:eastAsia="Times New Roman" w:hAnsi="Times New Roman" w:cs="Times New Roman"/>
          <w:b/>
          <w:bCs/>
          <w:iCs/>
          <w:color w:val="000000"/>
          <w:spacing w:val="-1"/>
          <w:sz w:val="28"/>
          <w:szCs w:val="28"/>
        </w:rPr>
        <w:t>з</w:t>
      </w:r>
      <w:r w:rsidRPr="00EC058B">
        <w:rPr>
          <w:rFonts w:ascii="Times New Roman" w:eastAsia="Times New Roman" w:hAnsi="Times New Roman" w:cs="Times New Roman"/>
          <w:b/>
          <w:bCs/>
          <w:iCs/>
          <w:color w:val="000000"/>
          <w:sz w:val="28"/>
          <w:szCs w:val="28"/>
        </w:rPr>
        <w:t>но</w:t>
      </w:r>
      <w:r w:rsidRPr="00EC058B">
        <w:rPr>
          <w:rFonts w:ascii="Times New Roman" w:eastAsia="Times New Roman" w:hAnsi="Times New Roman" w:cs="Times New Roman"/>
          <w:b/>
          <w:bCs/>
          <w:iCs/>
          <w:color w:val="000000"/>
          <w:spacing w:val="-2"/>
          <w:sz w:val="28"/>
          <w:szCs w:val="28"/>
        </w:rPr>
        <w:t>г</w:t>
      </w:r>
      <w:r w:rsidRPr="00EC058B">
        <w:rPr>
          <w:rFonts w:ascii="Times New Roman" w:eastAsia="Times New Roman" w:hAnsi="Times New Roman" w:cs="Times New Roman"/>
          <w:b/>
          <w:bCs/>
          <w:iCs/>
          <w:color w:val="000000"/>
          <w:sz w:val="28"/>
          <w:szCs w:val="28"/>
        </w:rPr>
        <w:t xml:space="preserve">о </w:t>
      </w:r>
      <w:r w:rsidRPr="00EC058B">
        <w:rPr>
          <w:rFonts w:ascii="Times New Roman" w:eastAsia="Times New Roman" w:hAnsi="Times New Roman" w:cs="Times New Roman"/>
          <w:b/>
          <w:bCs/>
          <w:iCs/>
          <w:color w:val="000000"/>
          <w:spacing w:val="-1"/>
          <w:sz w:val="28"/>
          <w:szCs w:val="28"/>
        </w:rPr>
        <w:t>у</w:t>
      </w:r>
      <w:r w:rsidRPr="00EC058B">
        <w:rPr>
          <w:rFonts w:ascii="Times New Roman" w:eastAsia="Times New Roman" w:hAnsi="Times New Roman" w:cs="Times New Roman"/>
          <w:b/>
          <w:bCs/>
          <w:iCs/>
          <w:color w:val="000000"/>
          <w:sz w:val="28"/>
          <w:szCs w:val="28"/>
        </w:rPr>
        <w:t>ровня</w:t>
      </w:r>
    </w:p>
    <w:p w:rsidR="005B4448" w:rsidRPr="00EC058B" w:rsidRDefault="005B4448" w:rsidP="000E1DD4">
      <w:pPr>
        <w:spacing w:after="0" w:line="240" w:lineRule="auto"/>
        <w:ind w:hanging="1245"/>
        <w:jc w:val="both"/>
        <w:rPr>
          <w:rFonts w:ascii="Times New Roman" w:eastAsia="Times New Roman" w:hAnsi="Times New Roman" w:cs="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3120"/>
        <w:gridCol w:w="2271"/>
        <w:gridCol w:w="2053"/>
        <w:gridCol w:w="1919"/>
      </w:tblGrid>
      <w:tr w:rsidR="005B4448" w:rsidTr="00F80385">
        <w:trPr>
          <w:cantSplit/>
          <w:trHeight w:hRule="exact" w:val="333"/>
        </w:trPr>
        <w:tc>
          <w:tcPr>
            <w:tcW w:w="312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B4448" w:rsidRDefault="00191A5A" w:rsidP="00191A5A">
            <w:pPr>
              <w:spacing w:after="0"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 xml:space="preserve">      </w:t>
            </w:r>
            <w:r w:rsidR="005B4448">
              <w:rPr>
                <w:rFonts w:ascii="Times New Roman" w:eastAsia="Times New Roman" w:hAnsi="Times New Roman" w:cs="Times New Roman"/>
                <w:color w:val="000000"/>
                <w:spacing w:val="-1"/>
                <w:sz w:val="28"/>
                <w:szCs w:val="28"/>
              </w:rPr>
              <w:t>П</w:t>
            </w:r>
            <w:r w:rsidR="005B4448">
              <w:rPr>
                <w:rFonts w:ascii="Times New Roman" w:eastAsia="Times New Roman" w:hAnsi="Times New Roman" w:cs="Times New Roman"/>
                <w:color w:val="000000"/>
                <w:sz w:val="28"/>
                <w:szCs w:val="28"/>
              </w:rPr>
              <w:t>оказате</w:t>
            </w:r>
            <w:r w:rsidR="005B4448">
              <w:rPr>
                <w:rFonts w:ascii="Times New Roman" w:eastAsia="Times New Roman" w:hAnsi="Times New Roman" w:cs="Times New Roman"/>
                <w:color w:val="000000"/>
                <w:spacing w:val="-2"/>
                <w:sz w:val="28"/>
                <w:szCs w:val="28"/>
              </w:rPr>
              <w:t>л</w:t>
            </w:r>
            <w:r w:rsidR="005B4448">
              <w:rPr>
                <w:rFonts w:ascii="Times New Roman" w:eastAsia="Times New Roman" w:hAnsi="Times New Roman" w:cs="Times New Roman"/>
                <w:color w:val="000000"/>
                <w:sz w:val="28"/>
                <w:szCs w:val="28"/>
              </w:rPr>
              <w:t>и</w:t>
            </w:r>
          </w:p>
        </w:tc>
        <w:tc>
          <w:tcPr>
            <w:tcW w:w="6243"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B4448" w:rsidRDefault="005B4448" w:rsidP="000E1DD4">
            <w:pPr>
              <w:spacing w:after="0" w:line="240" w:lineRule="auto"/>
              <w:ind w:left="2285"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бный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p>
        </w:tc>
      </w:tr>
      <w:tr w:rsidR="005B4448" w:rsidTr="00F80385">
        <w:trPr>
          <w:cantSplit/>
          <w:trHeight w:hRule="exact" w:val="331"/>
        </w:trPr>
        <w:tc>
          <w:tcPr>
            <w:tcW w:w="3120" w:type="dxa"/>
            <w:vMerge/>
            <w:tcBorders>
              <w:left w:val="single" w:sz="3" w:space="0" w:color="000000"/>
              <w:right w:val="single" w:sz="3" w:space="0" w:color="000000"/>
            </w:tcBorders>
            <w:tcMar>
              <w:top w:w="0" w:type="dxa"/>
              <w:left w:w="0" w:type="dxa"/>
              <w:bottom w:w="0" w:type="dxa"/>
              <w:right w:w="0" w:type="dxa"/>
            </w:tcMar>
          </w:tcPr>
          <w:p w:rsidR="005B4448" w:rsidRDefault="005B4448" w:rsidP="000E1DD4">
            <w:pPr>
              <w:spacing w:after="0" w:line="240" w:lineRule="auto"/>
              <w:jc w:val="both"/>
            </w:pPr>
          </w:p>
        </w:tc>
        <w:tc>
          <w:tcPr>
            <w:tcW w:w="22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B4448" w:rsidRDefault="00F80385" w:rsidP="000E1DD4">
            <w:pPr>
              <w:spacing w:after="0" w:line="240" w:lineRule="auto"/>
              <w:ind w:left="391"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2019</w:t>
            </w:r>
            <w:r w:rsidR="005B4448">
              <w:rPr>
                <w:rFonts w:ascii="Times New Roman" w:eastAsia="Times New Roman" w:hAnsi="Times New Roman" w:cs="Times New Roman"/>
                <w:color w:val="000000"/>
                <w:sz w:val="28"/>
                <w:szCs w:val="28"/>
              </w:rPr>
              <w:t>-2</w:t>
            </w:r>
            <w:r w:rsidR="005B4448">
              <w:rPr>
                <w:rFonts w:ascii="Times New Roman" w:eastAsia="Times New Roman" w:hAnsi="Times New Roman" w:cs="Times New Roman"/>
                <w:color w:val="000000"/>
                <w:spacing w:val="-1"/>
                <w:sz w:val="28"/>
                <w:szCs w:val="28"/>
              </w:rPr>
              <w:t>0</w:t>
            </w:r>
            <w:r>
              <w:rPr>
                <w:rFonts w:ascii="Times New Roman" w:eastAsia="Times New Roman" w:hAnsi="Times New Roman" w:cs="Times New Roman"/>
                <w:color w:val="000000"/>
                <w:sz w:val="28"/>
                <w:szCs w:val="28"/>
              </w:rPr>
              <w:t>20</w:t>
            </w:r>
          </w:p>
        </w:tc>
        <w:tc>
          <w:tcPr>
            <w:tcW w:w="20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B4448" w:rsidRDefault="00F80385" w:rsidP="000E1DD4">
            <w:pPr>
              <w:spacing w:after="0" w:line="240" w:lineRule="auto"/>
              <w:ind w:left="472"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2020</w:t>
            </w:r>
            <w:r w:rsidR="005B4448">
              <w:rPr>
                <w:rFonts w:ascii="Times New Roman" w:eastAsia="Times New Roman" w:hAnsi="Times New Roman" w:cs="Times New Roman"/>
                <w:color w:val="000000"/>
                <w:sz w:val="28"/>
                <w:szCs w:val="28"/>
              </w:rPr>
              <w:t>-2</w:t>
            </w:r>
            <w:r w:rsidR="005B4448">
              <w:rPr>
                <w:rFonts w:ascii="Times New Roman" w:eastAsia="Times New Roman" w:hAnsi="Times New Roman" w:cs="Times New Roman"/>
                <w:color w:val="000000"/>
                <w:spacing w:val="-1"/>
                <w:sz w:val="28"/>
                <w:szCs w:val="28"/>
              </w:rPr>
              <w:t>0</w:t>
            </w:r>
            <w:r>
              <w:rPr>
                <w:rFonts w:ascii="Times New Roman" w:eastAsia="Times New Roman" w:hAnsi="Times New Roman" w:cs="Times New Roman"/>
                <w:color w:val="000000"/>
                <w:sz w:val="28"/>
                <w:szCs w:val="28"/>
              </w:rPr>
              <w:t>21</w:t>
            </w:r>
          </w:p>
        </w:tc>
        <w:tc>
          <w:tcPr>
            <w:tcW w:w="1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B4448" w:rsidRDefault="00F80385" w:rsidP="000E1DD4">
            <w:pPr>
              <w:spacing w:after="0" w:line="240" w:lineRule="auto"/>
              <w:ind w:left="377"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2021-2022</w:t>
            </w:r>
          </w:p>
        </w:tc>
      </w:tr>
      <w:tr w:rsidR="005B4448" w:rsidTr="00F80385">
        <w:trPr>
          <w:cantSplit/>
          <w:trHeight w:hRule="exact" w:val="331"/>
        </w:trPr>
        <w:tc>
          <w:tcPr>
            <w:tcW w:w="312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5B4448" w:rsidRDefault="005B4448" w:rsidP="000E1DD4">
            <w:pPr>
              <w:spacing w:after="0" w:line="240" w:lineRule="auto"/>
              <w:jc w:val="both"/>
            </w:pPr>
          </w:p>
        </w:tc>
        <w:tc>
          <w:tcPr>
            <w:tcW w:w="6243"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B4448" w:rsidRDefault="00025BA6" w:rsidP="000E1DD4">
            <w:pPr>
              <w:spacing w:after="0" w:line="240" w:lineRule="auto"/>
              <w:ind w:left="2170"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B4448">
              <w:rPr>
                <w:rFonts w:ascii="Times New Roman" w:eastAsia="Times New Roman" w:hAnsi="Times New Roman" w:cs="Times New Roman"/>
                <w:color w:val="000000"/>
                <w:sz w:val="28"/>
                <w:szCs w:val="28"/>
              </w:rPr>
              <w:t>ко</w:t>
            </w:r>
            <w:r w:rsidR="005B4448">
              <w:rPr>
                <w:rFonts w:ascii="Times New Roman" w:eastAsia="Times New Roman" w:hAnsi="Times New Roman" w:cs="Times New Roman"/>
                <w:color w:val="000000"/>
                <w:spacing w:val="-1"/>
                <w:sz w:val="28"/>
                <w:szCs w:val="28"/>
              </w:rPr>
              <w:t>л</w:t>
            </w:r>
            <w:r w:rsidR="005B4448">
              <w:rPr>
                <w:rFonts w:ascii="Times New Roman" w:eastAsia="Times New Roman" w:hAnsi="Times New Roman" w:cs="Times New Roman"/>
                <w:color w:val="000000"/>
                <w:sz w:val="28"/>
                <w:szCs w:val="28"/>
              </w:rPr>
              <w:t>ичест</w:t>
            </w:r>
            <w:r w:rsidR="005B4448">
              <w:rPr>
                <w:rFonts w:ascii="Times New Roman" w:eastAsia="Times New Roman" w:hAnsi="Times New Roman" w:cs="Times New Roman"/>
                <w:color w:val="000000"/>
                <w:spacing w:val="-2"/>
                <w:sz w:val="28"/>
                <w:szCs w:val="28"/>
              </w:rPr>
              <w:t>в</w:t>
            </w:r>
            <w:r w:rsidR="005B4448">
              <w:rPr>
                <w:rFonts w:ascii="Times New Roman" w:eastAsia="Times New Roman" w:hAnsi="Times New Roman" w:cs="Times New Roman"/>
                <w:color w:val="000000"/>
                <w:sz w:val="28"/>
                <w:szCs w:val="28"/>
              </w:rPr>
              <w:t>о</w:t>
            </w:r>
          </w:p>
        </w:tc>
      </w:tr>
      <w:tr w:rsidR="005B4448" w:rsidTr="00F80385">
        <w:trPr>
          <w:cantSplit/>
          <w:trHeight w:hRule="exact" w:val="2498"/>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B4448" w:rsidRDefault="005B4448" w:rsidP="000E1DD4">
            <w:pPr>
              <w:spacing w:after="0" w:line="240" w:lineRule="auto"/>
              <w:ind w:left="105" w:right="3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ля пе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гов и 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алис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ов, при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явш</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частие в ме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опр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ях </w:t>
            </w:r>
            <w:r>
              <w:rPr>
                <w:rFonts w:ascii="Times New Roman" w:eastAsia="Times New Roman" w:hAnsi="Times New Roman" w:cs="Times New Roman"/>
                <w:color w:val="000000"/>
                <w:spacing w:val="-1"/>
                <w:sz w:val="28"/>
                <w:szCs w:val="28"/>
              </w:rPr>
              <w:t>го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z w:val="28"/>
                <w:szCs w:val="28"/>
              </w:rPr>
              <w:t>ско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 ре</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ионал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 ф</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ераль</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вня</w:t>
            </w:r>
          </w:p>
        </w:tc>
        <w:tc>
          <w:tcPr>
            <w:tcW w:w="22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B4448" w:rsidRDefault="005B4448" w:rsidP="000E1DD4">
            <w:pPr>
              <w:spacing w:after="0" w:line="240" w:lineRule="auto"/>
              <w:jc w:val="both"/>
              <w:rPr>
                <w:rFonts w:ascii="Times New Roman" w:eastAsia="Times New Roman" w:hAnsi="Times New Roman" w:cs="Times New Roman"/>
                <w:sz w:val="18"/>
                <w:szCs w:val="18"/>
              </w:rPr>
            </w:pPr>
          </w:p>
          <w:p w:rsidR="005B4448" w:rsidRPr="00EC058B" w:rsidRDefault="00F80385" w:rsidP="000E1DD4">
            <w:pPr>
              <w:spacing w:after="0" w:line="240" w:lineRule="auto"/>
              <w:ind w:left="763" w:right="-20"/>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62,5</w:t>
            </w:r>
            <w:r w:rsidR="00025BA6">
              <w:rPr>
                <w:rFonts w:ascii="Times New Roman" w:eastAsia="Times New Roman" w:hAnsi="Times New Roman" w:cs="Times New Roman"/>
                <w:color w:val="000000"/>
                <w:spacing w:val="1"/>
                <w:sz w:val="28"/>
                <w:szCs w:val="28"/>
              </w:rPr>
              <w:t>/</w:t>
            </w:r>
          </w:p>
          <w:p w:rsidR="005B4448" w:rsidRDefault="00F80385" w:rsidP="000E1DD4">
            <w:pPr>
              <w:spacing w:after="0" w:line="240" w:lineRule="auto"/>
              <w:ind w:left="763"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10</w:t>
            </w:r>
          </w:p>
        </w:tc>
        <w:tc>
          <w:tcPr>
            <w:tcW w:w="20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B4448" w:rsidRDefault="005B4448" w:rsidP="000E1DD4">
            <w:pPr>
              <w:spacing w:after="0" w:line="240" w:lineRule="auto"/>
              <w:jc w:val="both"/>
              <w:rPr>
                <w:rFonts w:ascii="Times New Roman" w:eastAsia="Times New Roman" w:hAnsi="Times New Roman" w:cs="Times New Roman"/>
                <w:sz w:val="18"/>
                <w:szCs w:val="18"/>
              </w:rPr>
            </w:pPr>
          </w:p>
          <w:p w:rsidR="005B4448" w:rsidRDefault="00F80385" w:rsidP="000E1DD4">
            <w:pPr>
              <w:spacing w:after="0" w:line="240" w:lineRule="auto"/>
              <w:ind w:left="763" w:right="-20"/>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60</w:t>
            </w:r>
            <w:r w:rsidR="00BA14FA">
              <w:rPr>
                <w:rFonts w:ascii="Times New Roman" w:eastAsia="Times New Roman" w:hAnsi="Times New Roman" w:cs="Times New Roman"/>
                <w:color w:val="000000"/>
                <w:spacing w:val="1"/>
                <w:sz w:val="28"/>
                <w:szCs w:val="28"/>
              </w:rPr>
              <w:t>/</w:t>
            </w:r>
          </w:p>
          <w:p w:rsidR="005B4448" w:rsidRDefault="005B4448" w:rsidP="000E1DD4">
            <w:pPr>
              <w:spacing w:after="0" w:line="240" w:lineRule="auto"/>
              <w:ind w:left="763"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9</w:t>
            </w:r>
          </w:p>
        </w:tc>
        <w:tc>
          <w:tcPr>
            <w:tcW w:w="1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B4448" w:rsidRDefault="005B4448" w:rsidP="000E1DD4">
            <w:pPr>
              <w:spacing w:after="0" w:line="240" w:lineRule="auto"/>
              <w:jc w:val="both"/>
              <w:rPr>
                <w:rFonts w:ascii="Times New Roman" w:eastAsia="Times New Roman" w:hAnsi="Times New Roman" w:cs="Times New Roman"/>
                <w:sz w:val="18"/>
                <w:szCs w:val="18"/>
              </w:rPr>
            </w:pPr>
          </w:p>
          <w:p w:rsidR="005B4448" w:rsidRDefault="00F80385" w:rsidP="000E1DD4">
            <w:pPr>
              <w:spacing w:after="0" w:line="240" w:lineRule="auto"/>
              <w:ind w:left="657" w:right="72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74</w:t>
            </w:r>
            <w:r w:rsidR="00BA14FA">
              <w:rPr>
                <w:rFonts w:ascii="Times New Roman" w:eastAsia="Times New Roman" w:hAnsi="Times New Roman" w:cs="Times New Roman"/>
                <w:color w:val="000000"/>
                <w:sz w:val="28"/>
                <w:szCs w:val="28"/>
              </w:rPr>
              <w:t>/ 11</w:t>
            </w:r>
          </w:p>
        </w:tc>
      </w:tr>
      <w:tr w:rsidR="005B4448" w:rsidRPr="00BA14FA" w:rsidTr="00F80385">
        <w:trPr>
          <w:cantSplit/>
          <w:trHeight w:hRule="exact" w:val="2407"/>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B4448" w:rsidRDefault="005B4448" w:rsidP="000E1DD4">
            <w:pPr>
              <w:spacing w:after="0" w:line="240" w:lineRule="auto"/>
              <w:ind w:left="105" w:right="3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ля пе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гов и 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алис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ов, заняв</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z w:val="28"/>
                <w:szCs w:val="28"/>
              </w:rPr>
              <w:t>их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изо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ые места в ме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опр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ях </w:t>
            </w:r>
            <w:r>
              <w:rPr>
                <w:rFonts w:ascii="Times New Roman" w:eastAsia="Times New Roman" w:hAnsi="Times New Roman" w:cs="Times New Roman"/>
                <w:color w:val="000000"/>
                <w:spacing w:val="-1"/>
                <w:sz w:val="28"/>
                <w:szCs w:val="28"/>
              </w:rPr>
              <w:t>го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z w:val="28"/>
                <w:szCs w:val="28"/>
              </w:rPr>
              <w:t>ско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 xml:space="preserve">о, </w:t>
            </w:r>
          </w:p>
          <w:p w:rsidR="005B4448" w:rsidRDefault="005B4448" w:rsidP="000E1DD4">
            <w:pPr>
              <w:spacing w:after="0" w:line="240" w:lineRule="auto"/>
              <w:ind w:left="105" w:right="3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ионал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 ф</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z w:val="28"/>
                <w:szCs w:val="28"/>
              </w:rPr>
              <w:t>ераль</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 уровня</w:t>
            </w:r>
          </w:p>
        </w:tc>
        <w:tc>
          <w:tcPr>
            <w:tcW w:w="227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B4448" w:rsidRPr="00D73519" w:rsidRDefault="005B4448" w:rsidP="000E1DD4">
            <w:pPr>
              <w:spacing w:after="0" w:line="240" w:lineRule="auto"/>
              <w:jc w:val="both"/>
              <w:rPr>
                <w:rFonts w:ascii="Times New Roman" w:eastAsia="Times New Roman" w:hAnsi="Times New Roman" w:cs="Times New Roman"/>
                <w:sz w:val="24"/>
                <w:szCs w:val="24"/>
              </w:rPr>
            </w:pPr>
          </w:p>
          <w:p w:rsidR="005B4448" w:rsidRPr="00D73519" w:rsidRDefault="00F80385" w:rsidP="00D73519">
            <w:pPr>
              <w:spacing w:after="0" w:line="240" w:lineRule="auto"/>
              <w:ind w:right="853"/>
              <w:jc w:val="both"/>
              <w:rPr>
                <w:rFonts w:ascii="Times New Roman" w:eastAsia="Times New Roman" w:hAnsi="Times New Roman" w:cs="Times New Roman"/>
                <w:color w:val="000000"/>
                <w:spacing w:val="1"/>
                <w:sz w:val="28"/>
                <w:szCs w:val="28"/>
              </w:rPr>
            </w:pPr>
            <w:r w:rsidRPr="00D73519">
              <w:rPr>
                <w:rFonts w:ascii="Times New Roman" w:eastAsia="Times New Roman" w:hAnsi="Times New Roman" w:cs="Times New Roman"/>
                <w:color w:val="000000"/>
                <w:spacing w:val="1"/>
                <w:sz w:val="28"/>
                <w:szCs w:val="28"/>
              </w:rPr>
              <w:t xml:space="preserve">       43,75</w:t>
            </w:r>
            <w:r w:rsidR="00D73519" w:rsidRPr="00D73519">
              <w:rPr>
                <w:rFonts w:ascii="Times New Roman" w:eastAsia="Times New Roman" w:hAnsi="Times New Roman" w:cs="Times New Roman"/>
                <w:color w:val="000000"/>
                <w:spacing w:val="1"/>
                <w:sz w:val="28"/>
                <w:szCs w:val="28"/>
              </w:rPr>
              <w:t>/</w:t>
            </w:r>
            <w:r w:rsidR="005B4448" w:rsidRPr="00D73519">
              <w:rPr>
                <w:rFonts w:ascii="Times New Roman" w:eastAsia="Times New Roman" w:hAnsi="Times New Roman" w:cs="Times New Roman"/>
                <w:color w:val="000000"/>
                <w:spacing w:val="1"/>
                <w:sz w:val="28"/>
                <w:szCs w:val="28"/>
              </w:rPr>
              <w:t>7</w:t>
            </w:r>
          </w:p>
          <w:p w:rsidR="005B4448" w:rsidRPr="00D73519" w:rsidRDefault="005B4448" w:rsidP="000E1DD4">
            <w:pPr>
              <w:spacing w:after="0" w:line="240" w:lineRule="auto"/>
              <w:ind w:left="917" w:right="-20"/>
              <w:jc w:val="both"/>
              <w:rPr>
                <w:rFonts w:ascii="Times New Roman" w:eastAsia="Times New Roman" w:hAnsi="Times New Roman" w:cs="Times New Roman"/>
                <w:color w:val="000000"/>
                <w:sz w:val="28"/>
                <w:szCs w:val="28"/>
              </w:rPr>
            </w:pPr>
          </w:p>
        </w:tc>
        <w:tc>
          <w:tcPr>
            <w:tcW w:w="20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B4448" w:rsidRPr="00D73519" w:rsidRDefault="005B4448" w:rsidP="000E1DD4">
            <w:pPr>
              <w:spacing w:after="0" w:line="240" w:lineRule="auto"/>
              <w:ind w:left="763" w:right="-20"/>
              <w:jc w:val="both"/>
              <w:rPr>
                <w:rFonts w:ascii="Times New Roman" w:eastAsia="Times New Roman" w:hAnsi="Times New Roman" w:cs="Times New Roman"/>
                <w:color w:val="000000"/>
                <w:spacing w:val="1"/>
                <w:sz w:val="28"/>
                <w:szCs w:val="28"/>
              </w:rPr>
            </w:pPr>
          </w:p>
          <w:p w:rsidR="005B4448" w:rsidRPr="00D73519" w:rsidRDefault="00F80385" w:rsidP="000E1DD4">
            <w:pPr>
              <w:spacing w:after="0" w:line="240" w:lineRule="auto"/>
              <w:ind w:left="763" w:right="-20"/>
              <w:jc w:val="both"/>
              <w:rPr>
                <w:rFonts w:ascii="Times New Roman" w:eastAsia="Times New Roman" w:hAnsi="Times New Roman" w:cs="Times New Roman"/>
                <w:color w:val="000000"/>
                <w:spacing w:val="1"/>
                <w:sz w:val="28"/>
                <w:szCs w:val="28"/>
              </w:rPr>
            </w:pPr>
            <w:r w:rsidRPr="00D73519">
              <w:rPr>
                <w:rFonts w:ascii="Times New Roman" w:eastAsia="Times New Roman" w:hAnsi="Times New Roman" w:cs="Times New Roman"/>
                <w:color w:val="000000"/>
                <w:spacing w:val="1"/>
                <w:sz w:val="28"/>
                <w:szCs w:val="28"/>
              </w:rPr>
              <w:t>1</w:t>
            </w:r>
            <w:r w:rsidR="005B4448" w:rsidRPr="00D73519">
              <w:rPr>
                <w:rFonts w:ascii="Times New Roman" w:eastAsia="Times New Roman" w:hAnsi="Times New Roman" w:cs="Times New Roman"/>
                <w:color w:val="000000"/>
                <w:spacing w:val="1"/>
                <w:sz w:val="28"/>
                <w:szCs w:val="28"/>
              </w:rPr>
              <w:t>4</w:t>
            </w:r>
            <w:r w:rsidR="00D73519" w:rsidRPr="00D73519">
              <w:rPr>
                <w:rFonts w:ascii="Times New Roman" w:eastAsia="Times New Roman" w:hAnsi="Times New Roman" w:cs="Times New Roman"/>
                <w:color w:val="000000"/>
                <w:spacing w:val="1"/>
                <w:sz w:val="28"/>
                <w:szCs w:val="28"/>
              </w:rPr>
              <w:t>/2</w:t>
            </w:r>
          </w:p>
          <w:p w:rsidR="005B4448" w:rsidRPr="00D73519" w:rsidRDefault="005B4448" w:rsidP="000E1DD4">
            <w:pPr>
              <w:spacing w:after="0" w:line="240" w:lineRule="auto"/>
              <w:ind w:left="763" w:right="-20"/>
              <w:jc w:val="both"/>
              <w:rPr>
                <w:rFonts w:ascii="Times New Roman" w:eastAsia="Times New Roman" w:hAnsi="Times New Roman" w:cs="Times New Roman"/>
                <w:color w:val="000000"/>
                <w:sz w:val="28"/>
                <w:szCs w:val="28"/>
              </w:rPr>
            </w:pPr>
          </w:p>
          <w:p w:rsidR="005B4448" w:rsidRPr="00D73519" w:rsidRDefault="005B4448" w:rsidP="000E1DD4">
            <w:pPr>
              <w:spacing w:after="0" w:line="240" w:lineRule="auto"/>
              <w:ind w:left="824" w:right="853"/>
              <w:jc w:val="both"/>
              <w:rPr>
                <w:rFonts w:ascii="Times New Roman" w:eastAsia="Times New Roman" w:hAnsi="Times New Roman" w:cs="Times New Roman"/>
                <w:color w:val="000000"/>
                <w:sz w:val="28"/>
                <w:szCs w:val="28"/>
              </w:rPr>
            </w:pPr>
          </w:p>
          <w:p w:rsidR="005B4448" w:rsidRPr="00D73519" w:rsidRDefault="005B4448" w:rsidP="000E1DD4">
            <w:pPr>
              <w:spacing w:after="0" w:line="240" w:lineRule="auto"/>
              <w:jc w:val="both"/>
              <w:rPr>
                <w:rFonts w:ascii="Times New Roman" w:eastAsia="Times New Roman" w:hAnsi="Times New Roman" w:cs="Times New Roman"/>
                <w:sz w:val="24"/>
                <w:szCs w:val="24"/>
              </w:rPr>
            </w:pPr>
          </w:p>
          <w:p w:rsidR="005B4448" w:rsidRPr="00D73519" w:rsidRDefault="005B4448" w:rsidP="000E1DD4">
            <w:pPr>
              <w:spacing w:after="0" w:line="240" w:lineRule="auto"/>
              <w:ind w:left="823" w:right="-20"/>
              <w:jc w:val="both"/>
              <w:rPr>
                <w:rFonts w:ascii="Times New Roman" w:eastAsia="Times New Roman" w:hAnsi="Times New Roman" w:cs="Times New Roman"/>
                <w:color w:val="000000"/>
                <w:sz w:val="28"/>
                <w:szCs w:val="28"/>
              </w:rPr>
            </w:pPr>
          </w:p>
        </w:tc>
        <w:tc>
          <w:tcPr>
            <w:tcW w:w="19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B4448" w:rsidRPr="00D73519" w:rsidRDefault="005B4448" w:rsidP="000E1DD4">
            <w:pPr>
              <w:spacing w:after="0" w:line="240" w:lineRule="auto"/>
              <w:jc w:val="both"/>
              <w:rPr>
                <w:rFonts w:ascii="Times New Roman" w:eastAsia="Times New Roman" w:hAnsi="Times New Roman" w:cs="Times New Roman"/>
                <w:sz w:val="24"/>
                <w:szCs w:val="24"/>
              </w:rPr>
            </w:pPr>
          </w:p>
          <w:p w:rsidR="005B4448" w:rsidRPr="00D73519" w:rsidRDefault="00F80385" w:rsidP="000E1DD4">
            <w:pPr>
              <w:spacing w:after="0" w:line="240" w:lineRule="auto"/>
              <w:ind w:left="763" w:right="-20"/>
              <w:jc w:val="both"/>
              <w:rPr>
                <w:rFonts w:ascii="Times New Roman" w:eastAsia="Times New Roman" w:hAnsi="Times New Roman" w:cs="Times New Roman"/>
                <w:color w:val="000000"/>
                <w:sz w:val="28"/>
                <w:szCs w:val="28"/>
              </w:rPr>
            </w:pPr>
            <w:r w:rsidRPr="00D73519">
              <w:rPr>
                <w:rFonts w:ascii="Times New Roman" w:eastAsia="Times New Roman" w:hAnsi="Times New Roman" w:cs="Times New Roman"/>
                <w:color w:val="000000"/>
                <w:sz w:val="28"/>
                <w:szCs w:val="28"/>
              </w:rPr>
              <w:t>40</w:t>
            </w:r>
            <w:r w:rsidR="00D73519" w:rsidRPr="00D73519">
              <w:rPr>
                <w:rFonts w:ascii="Times New Roman" w:eastAsia="Times New Roman" w:hAnsi="Times New Roman" w:cs="Times New Roman"/>
                <w:color w:val="000000"/>
                <w:sz w:val="28"/>
                <w:szCs w:val="28"/>
              </w:rPr>
              <w:t>/6</w:t>
            </w:r>
          </w:p>
          <w:p w:rsidR="005B4448" w:rsidRPr="00D73519" w:rsidRDefault="005B4448" w:rsidP="00D73519">
            <w:pPr>
              <w:spacing w:after="0" w:line="240" w:lineRule="auto"/>
              <w:ind w:right="-20"/>
              <w:jc w:val="both"/>
              <w:rPr>
                <w:rFonts w:ascii="Times New Roman" w:eastAsia="Times New Roman" w:hAnsi="Times New Roman" w:cs="Times New Roman"/>
                <w:color w:val="000000"/>
                <w:sz w:val="28"/>
                <w:szCs w:val="28"/>
              </w:rPr>
            </w:pPr>
          </w:p>
        </w:tc>
      </w:tr>
    </w:tbl>
    <w:p w:rsidR="005B4448" w:rsidRDefault="005B4448" w:rsidP="000E1DD4">
      <w:pPr>
        <w:spacing w:after="0" w:line="240" w:lineRule="auto"/>
        <w:jc w:val="both"/>
        <w:rPr>
          <w:rFonts w:ascii="Times New Roman" w:eastAsia="Times New Roman" w:hAnsi="Times New Roman" w:cs="Times New Roman"/>
          <w:sz w:val="24"/>
          <w:szCs w:val="24"/>
        </w:rPr>
      </w:pPr>
    </w:p>
    <w:p w:rsidR="005B4448" w:rsidRPr="00BB5F1A" w:rsidRDefault="005B4448" w:rsidP="000E1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B5F1A">
        <w:rPr>
          <w:rFonts w:ascii="Times New Roman" w:hAnsi="Times New Roman" w:cs="Times New Roman"/>
          <w:sz w:val="28"/>
          <w:szCs w:val="28"/>
        </w:rPr>
        <w:t>По всем показателям наблюдается положительная динамика участия педагогов в мероприятиях разного уровня: активности педагогов способствует стремление к саморазвитию, обмену опытом, и мотивационная среда ДОУ, сформированная из мер</w:t>
      </w:r>
      <w:r>
        <w:rPr>
          <w:rFonts w:ascii="Times New Roman" w:hAnsi="Times New Roman" w:cs="Times New Roman"/>
          <w:sz w:val="28"/>
          <w:szCs w:val="28"/>
        </w:rPr>
        <w:t xml:space="preserve"> </w:t>
      </w:r>
      <w:r w:rsidRPr="00BB5F1A">
        <w:rPr>
          <w:rFonts w:ascii="Times New Roman" w:hAnsi="Times New Roman" w:cs="Times New Roman"/>
          <w:sz w:val="28"/>
          <w:szCs w:val="28"/>
        </w:rPr>
        <w:t>морального и материального стимулирования.</w:t>
      </w:r>
    </w:p>
    <w:p w:rsidR="005B4448" w:rsidRPr="00BB5F1A" w:rsidRDefault="005B4448" w:rsidP="000E1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34BB0">
        <w:rPr>
          <w:rFonts w:ascii="Times New Roman" w:hAnsi="Times New Roman" w:cs="Times New Roman"/>
          <w:sz w:val="28"/>
          <w:szCs w:val="28"/>
        </w:rPr>
        <w:t>В</w:t>
      </w:r>
      <w:r>
        <w:rPr>
          <w:rFonts w:ascii="Times New Roman" w:hAnsi="Times New Roman" w:cs="Times New Roman"/>
          <w:sz w:val="28"/>
          <w:szCs w:val="28"/>
        </w:rPr>
        <w:t xml:space="preserve"> </w:t>
      </w:r>
      <w:r w:rsidRPr="00BB5F1A">
        <w:rPr>
          <w:rFonts w:ascii="Times New Roman" w:hAnsi="Times New Roman" w:cs="Times New Roman"/>
          <w:sz w:val="28"/>
          <w:szCs w:val="28"/>
        </w:rPr>
        <w:t>ДОУ</w:t>
      </w:r>
      <w:r>
        <w:rPr>
          <w:rFonts w:ascii="Times New Roman" w:hAnsi="Times New Roman" w:cs="Times New Roman"/>
          <w:sz w:val="28"/>
          <w:szCs w:val="28"/>
        </w:rPr>
        <w:t xml:space="preserve"> </w:t>
      </w:r>
      <w:r w:rsidRPr="00BB5F1A">
        <w:rPr>
          <w:rFonts w:ascii="Times New Roman" w:hAnsi="Times New Roman" w:cs="Times New Roman"/>
          <w:sz w:val="28"/>
          <w:szCs w:val="28"/>
        </w:rPr>
        <w:t>сложился</w:t>
      </w:r>
      <w:r>
        <w:rPr>
          <w:rFonts w:ascii="Times New Roman" w:hAnsi="Times New Roman" w:cs="Times New Roman"/>
          <w:sz w:val="28"/>
          <w:szCs w:val="28"/>
        </w:rPr>
        <w:t xml:space="preserve"> </w:t>
      </w:r>
      <w:r w:rsidRPr="00BB5F1A">
        <w:rPr>
          <w:rFonts w:ascii="Times New Roman" w:hAnsi="Times New Roman" w:cs="Times New Roman"/>
          <w:sz w:val="28"/>
          <w:szCs w:val="28"/>
        </w:rPr>
        <w:t>стабильный,</w:t>
      </w:r>
      <w:r>
        <w:rPr>
          <w:rFonts w:ascii="Times New Roman" w:hAnsi="Times New Roman" w:cs="Times New Roman"/>
          <w:sz w:val="28"/>
          <w:szCs w:val="28"/>
        </w:rPr>
        <w:t xml:space="preserve"> </w:t>
      </w:r>
      <w:proofErr w:type="gramStart"/>
      <w:r w:rsidRPr="00BB5F1A">
        <w:rPr>
          <w:rFonts w:ascii="Times New Roman" w:hAnsi="Times New Roman" w:cs="Times New Roman"/>
          <w:sz w:val="28"/>
          <w:szCs w:val="28"/>
        </w:rPr>
        <w:t>высоко</w:t>
      </w:r>
      <w:r>
        <w:rPr>
          <w:rFonts w:ascii="Times New Roman" w:hAnsi="Times New Roman" w:cs="Times New Roman"/>
          <w:sz w:val="28"/>
          <w:szCs w:val="28"/>
        </w:rPr>
        <w:t xml:space="preserve"> </w:t>
      </w:r>
      <w:r w:rsidRPr="00BB5F1A">
        <w:rPr>
          <w:rFonts w:ascii="Times New Roman" w:hAnsi="Times New Roman" w:cs="Times New Roman"/>
          <w:sz w:val="28"/>
          <w:szCs w:val="28"/>
        </w:rPr>
        <w:t>квалифицированный</w:t>
      </w:r>
      <w:proofErr w:type="gramEnd"/>
      <w:r>
        <w:rPr>
          <w:rFonts w:ascii="Times New Roman" w:hAnsi="Times New Roman" w:cs="Times New Roman"/>
          <w:sz w:val="28"/>
          <w:szCs w:val="28"/>
        </w:rPr>
        <w:t xml:space="preserve"> </w:t>
      </w:r>
      <w:r w:rsidRPr="00BB5F1A">
        <w:rPr>
          <w:rFonts w:ascii="Times New Roman" w:hAnsi="Times New Roman" w:cs="Times New Roman"/>
          <w:sz w:val="28"/>
          <w:szCs w:val="28"/>
        </w:rPr>
        <w:t>педагогический</w:t>
      </w:r>
      <w:r w:rsidRPr="00BB5F1A">
        <w:rPr>
          <w:rFonts w:ascii="Times New Roman" w:hAnsi="Times New Roman" w:cs="Times New Roman"/>
          <w:sz w:val="28"/>
          <w:szCs w:val="28"/>
        </w:rPr>
        <w:tab/>
        <w:t>коллектив,</w:t>
      </w:r>
      <w:r w:rsidRPr="00BB5F1A">
        <w:rPr>
          <w:rFonts w:ascii="Times New Roman" w:hAnsi="Times New Roman" w:cs="Times New Roman"/>
          <w:sz w:val="28"/>
          <w:szCs w:val="28"/>
        </w:rPr>
        <w:tab/>
        <w:t>нацеленный</w:t>
      </w:r>
      <w:r w:rsidRPr="00BB5F1A">
        <w:rPr>
          <w:rFonts w:ascii="Times New Roman" w:hAnsi="Times New Roman" w:cs="Times New Roman"/>
          <w:sz w:val="28"/>
          <w:szCs w:val="28"/>
        </w:rPr>
        <w:tab/>
        <w:t>н</w:t>
      </w:r>
      <w:r>
        <w:rPr>
          <w:rFonts w:ascii="Times New Roman" w:hAnsi="Times New Roman" w:cs="Times New Roman"/>
          <w:sz w:val="28"/>
          <w:szCs w:val="28"/>
        </w:rPr>
        <w:t xml:space="preserve">а </w:t>
      </w:r>
      <w:r w:rsidR="00434BB0">
        <w:rPr>
          <w:rFonts w:ascii="Times New Roman" w:hAnsi="Times New Roman" w:cs="Times New Roman"/>
          <w:sz w:val="28"/>
          <w:szCs w:val="28"/>
        </w:rPr>
        <w:t xml:space="preserve">совершенствование </w:t>
      </w:r>
      <w:r w:rsidRPr="00BB5F1A">
        <w:rPr>
          <w:rFonts w:ascii="Times New Roman" w:hAnsi="Times New Roman" w:cs="Times New Roman"/>
          <w:sz w:val="28"/>
          <w:szCs w:val="28"/>
        </w:rPr>
        <w:t>собственной профессиональной</w:t>
      </w:r>
      <w:r w:rsidRPr="00BB5F1A">
        <w:rPr>
          <w:rFonts w:ascii="Times New Roman" w:hAnsi="Times New Roman" w:cs="Times New Roman"/>
          <w:sz w:val="28"/>
          <w:szCs w:val="28"/>
        </w:rPr>
        <w:tab/>
        <w:t>компетентност</w:t>
      </w:r>
      <w:r w:rsidR="00434BB0">
        <w:rPr>
          <w:rFonts w:ascii="Times New Roman" w:hAnsi="Times New Roman" w:cs="Times New Roman"/>
          <w:sz w:val="28"/>
          <w:szCs w:val="28"/>
        </w:rPr>
        <w:t xml:space="preserve">и, саморазвитие. </w:t>
      </w:r>
      <w:r w:rsidRPr="00BB5F1A">
        <w:rPr>
          <w:rFonts w:ascii="Times New Roman" w:hAnsi="Times New Roman" w:cs="Times New Roman"/>
          <w:sz w:val="28"/>
          <w:szCs w:val="28"/>
        </w:rPr>
        <w:t>Творческие     инициативы коллектива</w:t>
      </w:r>
      <w:r>
        <w:rPr>
          <w:rFonts w:ascii="Times New Roman" w:hAnsi="Times New Roman" w:cs="Times New Roman"/>
          <w:sz w:val="28"/>
          <w:szCs w:val="28"/>
        </w:rPr>
        <w:t xml:space="preserve"> </w:t>
      </w:r>
      <w:r w:rsidRPr="00BB5F1A">
        <w:rPr>
          <w:rFonts w:ascii="Times New Roman" w:hAnsi="Times New Roman" w:cs="Times New Roman"/>
          <w:sz w:val="28"/>
          <w:szCs w:val="28"/>
        </w:rPr>
        <w:t>ДОУ активно поддерживаются администрацией</w:t>
      </w:r>
      <w:r>
        <w:rPr>
          <w:rFonts w:ascii="Times New Roman" w:hAnsi="Times New Roman" w:cs="Times New Roman"/>
          <w:sz w:val="28"/>
          <w:szCs w:val="28"/>
        </w:rPr>
        <w:t xml:space="preserve"> </w:t>
      </w:r>
      <w:r w:rsidRPr="00BB5F1A">
        <w:rPr>
          <w:rFonts w:ascii="Times New Roman" w:hAnsi="Times New Roman" w:cs="Times New Roman"/>
          <w:sz w:val="28"/>
          <w:szCs w:val="28"/>
        </w:rPr>
        <w:t>детского сада.</w:t>
      </w:r>
      <w:r w:rsidR="00434BB0">
        <w:rPr>
          <w:rFonts w:ascii="Times New Roman" w:hAnsi="Times New Roman" w:cs="Times New Roman"/>
          <w:sz w:val="28"/>
          <w:szCs w:val="28"/>
        </w:rPr>
        <w:t xml:space="preserve"> </w:t>
      </w:r>
      <w:r w:rsidR="00434BB0" w:rsidRPr="00BB5F1A">
        <w:rPr>
          <w:rFonts w:ascii="Times New Roman" w:hAnsi="Times New Roman" w:cs="Times New Roman"/>
          <w:sz w:val="28"/>
          <w:szCs w:val="28"/>
        </w:rPr>
        <w:t>Успешно работает Положение о стимулирующих выплатах работникам ДОУ.</w:t>
      </w:r>
    </w:p>
    <w:p w:rsidR="005B4448" w:rsidRDefault="005B4448" w:rsidP="000E1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B5F1A">
        <w:rPr>
          <w:rFonts w:ascii="Times New Roman" w:hAnsi="Times New Roman" w:cs="Times New Roman"/>
          <w:sz w:val="28"/>
          <w:szCs w:val="28"/>
        </w:rPr>
        <w:t>Показателем</w:t>
      </w:r>
      <w:r>
        <w:rPr>
          <w:rFonts w:ascii="Times New Roman" w:hAnsi="Times New Roman" w:cs="Times New Roman"/>
          <w:sz w:val="28"/>
          <w:szCs w:val="28"/>
        </w:rPr>
        <w:t xml:space="preserve"> </w:t>
      </w:r>
      <w:r w:rsidRPr="00BB5F1A">
        <w:rPr>
          <w:rFonts w:ascii="Times New Roman" w:hAnsi="Times New Roman" w:cs="Times New Roman"/>
          <w:sz w:val="28"/>
          <w:szCs w:val="28"/>
        </w:rPr>
        <w:t>высокого</w:t>
      </w:r>
      <w:r>
        <w:rPr>
          <w:rFonts w:ascii="Times New Roman" w:hAnsi="Times New Roman" w:cs="Times New Roman"/>
          <w:sz w:val="28"/>
          <w:szCs w:val="28"/>
        </w:rPr>
        <w:t xml:space="preserve"> </w:t>
      </w:r>
      <w:r w:rsidRPr="00BB5F1A">
        <w:rPr>
          <w:rFonts w:ascii="Times New Roman" w:hAnsi="Times New Roman" w:cs="Times New Roman"/>
          <w:sz w:val="28"/>
          <w:szCs w:val="28"/>
        </w:rPr>
        <w:t>профессионализма</w:t>
      </w:r>
      <w:r>
        <w:rPr>
          <w:rFonts w:ascii="Times New Roman" w:hAnsi="Times New Roman" w:cs="Times New Roman"/>
          <w:sz w:val="28"/>
          <w:szCs w:val="28"/>
        </w:rPr>
        <w:t xml:space="preserve"> </w:t>
      </w:r>
      <w:r w:rsidRPr="00BB5F1A">
        <w:rPr>
          <w:rFonts w:ascii="Times New Roman" w:hAnsi="Times New Roman" w:cs="Times New Roman"/>
          <w:sz w:val="28"/>
          <w:szCs w:val="28"/>
        </w:rPr>
        <w:t>педагогического</w:t>
      </w:r>
      <w:r>
        <w:rPr>
          <w:rFonts w:ascii="Times New Roman" w:hAnsi="Times New Roman" w:cs="Times New Roman"/>
          <w:sz w:val="28"/>
          <w:szCs w:val="28"/>
        </w:rPr>
        <w:t xml:space="preserve"> </w:t>
      </w:r>
      <w:r w:rsidRPr="00BB5F1A">
        <w:rPr>
          <w:rFonts w:ascii="Times New Roman" w:hAnsi="Times New Roman" w:cs="Times New Roman"/>
          <w:sz w:val="28"/>
          <w:szCs w:val="28"/>
        </w:rPr>
        <w:t>коллектива</w:t>
      </w:r>
      <w:r>
        <w:rPr>
          <w:rFonts w:ascii="Times New Roman" w:hAnsi="Times New Roman" w:cs="Times New Roman"/>
          <w:sz w:val="28"/>
          <w:szCs w:val="28"/>
        </w:rPr>
        <w:t xml:space="preserve"> </w:t>
      </w:r>
      <w:r w:rsidRPr="00BB5F1A">
        <w:rPr>
          <w:rFonts w:ascii="Times New Roman" w:hAnsi="Times New Roman" w:cs="Times New Roman"/>
          <w:sz w:val="28"/>
          <w:szCs w:val="28"/>
        </w:rPr>
        <w:t>является и</w:t>
      </w:r>
      <w:r>
        <w:rPr>
          <w:rFonts w:ascii="Times New Roman" w:hAnsi="Times New Roman" w:cs="Times New Roman"/>
          <w:sz w:val="28"/>
          <w:szCs w:val="28"/>
        </w:rPr>
        <w:t xml:space="preserve"> </w:t>
      </w:r>
      <w:r w:rsidRPr="00BB5F1A">
        <w:rPr>
          <w:rFonts w:ascii="Times New Roman" w:hAnsi="Times New Roman" w:cs="Times New Roman"/>
          <w:sz w:val="28"/>
          <w:szCs w:val="28"/>
        </w:rPr>
        <w:t>тот</w:t>
      </w:r>
      <w:r>
        <w:rPr>
          <w:rFonts w:ascii="Times New Roman" w:hAnsi="Times New Roman" w:cs="Times New Roman"/>
          <w:sz w:val="28"/>
          <w:szCs w:val="28"/>
        </w:rPr>
        <w:t xml:space="preserve"> </w:t>
      </w:r>
      <w:r w:rsidRPr="00BB5F1A">
        <w:rPr>
          <w:rFonts w:ascii="Times New Roman" w:hAnsi="Times New Roman" w:cs="Times New Roman"/>
          <w:sz w:val="28"/>
          <w:szCs w:val="28"/>
        </w:rPr>
        <w:t>факт,</w:t>
      </w:r>
      <w:r>
        <w:rPr>
          <w:rFonts w:ascii="Times New Roman" w:hAnsi="Times New Roman" w:cs="Times New Roman"/>
          <w:sz w:val="28"/>
          <w:szCs w:val="28"/>
        </w:rPr>
        <w:t xml:space="preserve"> </w:t>
      </w:r>
      <w:r w:rsidRPr="00BB5F1A">
        <w:rPr>
          <w:rFonts w:ascii="Times New Roman" w:hAnsi="Times New Roman" w:cs="Times New Roman"/>
          <w:sz w:val="28"/>
          <w:szCs w:val="28"/>
        </w:rPr>
        <w:t>что</w:t>
      </w:r>
      <w:r>
        <w:rPr>
          <w:rFonts w:ascii="Times New Roman" w:hAnsi="Times New Roman" w:cs="Times New Roman"/>
          <w:sz w:val="28"/>
          <w:szCs w:val="28"/>
        </w:rPr>
        <w:t xml:space="preserve"> </w:t>
      </w:r>
      <w:r w:rsidRPr="00BB5F1A">
        <w:rPr>
          <w:rFonts w:ascii="Times New Roman" w:hAnsi="Times New Roman" w:cs="Times New Roman"/>
          <w:sz w:val="28"/>
          <w:szCs w:val="28"/>
        </w:rPr>
        <w:t>педагоги</w:t>
      </w:r>
      <w:r>
        <w:rPr>
          <w:rFonts w:ascii="Times New Roman" w:hAnsi="Times New Roman" w:cs="Times New Roman"/>
          <w:sz w:val="28"/>
          <w:szCs w:val="28"/>
        </w:rPr>
        <w:t xml:space="preserve"> </w:t>
      </w:r>
      <w:r w:rsidRPr="00BB5F1A">
        <w:rPr>
          <w:rFonts w:ascii="Times New Roman" w:hAnsi="Times New Roman" w:cs="Times New Roman"/>
          <w:sz w:val="28"/>
          <w:szCs w:val="28"/>
        </w:rPr>
        <w:t>и</w:t>
      </w:r>
      <w:r>
        <w:rPr>
          <w:rFonts w:ascii="Times New Roman" w:hAnsi="Times New Roman" w:cs="Times New Roman"/>
          <w:sz w:val="28"/>
          <w:szCs w:val="28"/>
        </w:rPr>
        <w:t xml:space="preserve"> </w:t>
      </w:r>
      <w:r w:rsidRPr="00BB5F1A">
        <w:rPr>
          <w:rFonts w:ascii="Times New Roman" w:hAnsi="Times New Roman" w:cs="Times New Roman"/>
          <w:sz w:val="28"/>
          <w:szCs w:val="28"/>
        </w:rPr>
        <w:t>специалисты</w:t>
      </w:r>
      <w:r>
        <w:rPr>
          <w:rFonts w:ascii="Times New Roman" w:hAnsi="Times New Roman" w:cs="Times New Roman"/>
          <w:sz w:val="28"/>
          <w:szCs w:val="28"/>
        </w:rPr>
        <w:t xml:space="preserve"> </w:t>
      </w:r>
      <w:r w:rsidRPr="00BB5F1A">
        <w:rPr>
          <w:rFonts w:ascii="Times New Roman" w:hAnsi="Times New Roman" w:cs="Times New Roman"/>
          <w:sz w:val="28"/>
          <w:szCs w:val="28"/>
        </w:rPr>
        <w:t>имеют</w:t>
      </w:r>
      <w:r>
        <w:rPr>
          <w:rFonts w:ascii="Times New Roman" w:hAnsi="Times New Roman" w:cs="Times New Roman"/>
          <w:sz w:val="28"/>
          <w:szCs w:val="28"/>
        </w:rPr>
        <w:t xml:space="preserve"> </w:t>
      </w:r>
      <w:r w:rsidRPr="00BB5F1A">
        <w:rPr>
          <w:rFonts w:ascii="Times New Roman" w:hAnsi="Times New Roman" w:cs="Times New Roman"/>
          <w:sz w:val="28"/>
          <w:szCs w:val="28"/>
        </w:rPr>
        <w:t>высокие</w:t>
      </w:r>
      <w:r>
        <w:rPr>
          <w:rFonts w:ascii="Times New Roman" w:hAnsi="Times New Roman" w:cs="Times New Roman"/>
          <w:sz w:val="28"/>
          <w:szCs w:val="28"/>
        </w:rPr>
        <w:t xml:space="preserve"> </w:t>
      </w:r>
      <w:r w:rsidRPr="00BB5F1A">
        <w:rPr>
          <w:rFonts w:ascii="Times New Roman" w:hAnsi="Times New Roman" w:cs="Times New Roman"/>
          <w:sz w:val="28"/>
          <w:szCs w:val="28"/>
        </w:rPr>
        <w:t>заслуженные</w:t>
      </w:r>
      <w:r>
        <w:rPr>
          <w:rFonts w:ascii="Times New Roman" w:hAnsi="Times New Roman" w:cs="Times New Roman"/>
          <w:sz w:val="28"/>
          <w:szCs w:val="28"/>
        </w:rPr>
        <w:t xml:space="preserve"> </w:t>
      </w:r>
      <w:r w:rsidRPr="00BB5F1A">
        <w:rPr>
          <w:rFonts w:ascii="Times New Roman" w:hAnsi="Times New Roman" w:cs="Times New Roman"/>
          <w:sz w:val="28"/>
          <w:szCs w:val="28"/>
        </w:rPr>
        <w:t>награды</w:t>
      </w:r>
      <w:r>
        <w:rPr>
          <w:rFonts w:ascii="Times New Roman" w:hAnsi="Times New Roman" w:cs="Times New Roman"/>
          <w:sz w:val="28"/>
          <w:szCs w:val="28"/>
        </w:rPr>
        <w:t xml:space="preserve"> </w:t>
      </w:r>
      <w:r w:rsidRPr="00BB5F1A">
        <w:rPr>
          <w:rFonts w:ascii="Times New Roman" w:hAnsi="Times New Roman" w:cs="Times New Roman"/>
          <w:sz w:val="28"/>
          <w:szCs w:val="28"/>
        </w:rPr>
        <w:t>муниципального и</w:t>
      </w:r>
      <w:r>
        <w:rPr>
          <w:rFonts w:ascii="Times New Roman" w:hAnsi="Times New Roman" w:cs="Times New Roman"/>
          <w:sz w:val="28"/>
          <w:szCs w:val="28"/>
        </w:rPr>
        <w:t xml:space="preserve"> регионального уровня:</w:t>
      </w:r>
    </w:p>
    <w:p w:rsidR="005B4448" w:rsidRPr="00A32D2E" w:rsidRDefault="005B4448" w:rsidP="000E1DD4">
      <w:pPr>
        <w:spacing w:after="0" w:line="240" w:lineRule="auto"/>
        <w:jc w:val="both"/>
        <w:rPr>
          <w:rFonts w:ascii="Times New Roman" w:hAnsi="Times New Roman" w:cs="Times New Roman"/>
          <w:sz w:val="28"/>
          <w:szCs w:val="28"/>
        </w:rPr>
      </w:pPr>
    </w:p>
    <w:tbl>
      <w:tblPr>
        <w:tblW w:w="9526" w:type="dxa"/>
        <w:tblInd w:w="4" w:type="dxa"/>
        <w:tblLayout w:type="fixed"/>
        <w:tblCellMar>
          <w:left w:w="10" w:type="dxa"/>
          <w:right w:w="10" w:type="dxa"/>
        </w:tblCellMar>
        <w:tblLook w:val="04A0" w:firstRow="1" w:lastRow="0" w:firstColumn="1" w:lastColumn="0" w:noHBand="0" w:noVBand="1"/>
      </w:tblPr>
      <w:tblGrid>
        <w:gridCol w:w="7772"/>
        <w:gridCol w:w="1754"/>
      </w:tblGrid>
      <w:tr w:rsidR="005B4448" w:rsidTr="009B1836">
        <w:trPr>
          <w:cantSplit/>
          <w:trHeight w:hRule="exact" w:val="652"/>
        </w:trPr>
        <w:tc>
          <w:tcPr>
            <w:tcW w:w="77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B4448" w:rsidRDefault="005B4448" w:rsidP="000E1DD4">
            <w:pPr>
              <w:spacing w:after="0" w:line="240" w:lineRule="auto"/>
              <w:ind w:left="2654"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Наиме</w:t>
            </w:r>
            <w:r>
              <w:rPr>
                <w:rFonts w:ascii="Times New Roman" w:eastAsia="Times New Roman" w:hAnsi="Times New Roman" w:cs="Times New Roman"/>
                <w:b/>
                <w:bCs/>
                <w:color w:val="000000"/>
                <w:spacing w:val="-2"/>
                <w:sz w:val="28"/>
                <w:szCs w:val="28"/>
              </w:rPr>
              <w:t>н</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2"/>
                <w:sz w:val="28"/>
                <w:szCs w:val="28"/>
              </w:rPr>
              <w:t>в</w:t>
            </w:r>
            <w:r>
              <w:rPr>
                <w:rFonts w:ascii="Times New Roman" w:eastAsia="Times New Roman" w:hAnsi="Times New Roman" w:cs="Times New Roman"/>
                <w:b/>
                <w:bCs/>
                <w:color w:val="000000"/>
                <w:sz w:val="28"/>
                <w:szCs w:val="28"/>
              </w:rPr>
              <w:t>ан</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 xml:space="preserve">е </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spacing w:val="-2"/>
                <w:sz w:val="28"/>
                <w:szCs w:val="28"/>
              </w:rPr>
              <w:t>г</w:t>
            </w:r>
            <w:r>
              <w:rPr>
                <w:rFonts w:ascii="Times New Roman" w:eastAsia="Times New Roman" w:hAnsi="Times New Roman" w:cs="Times New Roman"/>
                <w:b/>
                <w:bCs/>
                <w:color w:val="000000"/>
                <w:sz w:val="28"/>
                <w:szCs w:val="28"/>
              </w:rPr>
              <w:t>рады</w:t>
            </w:r>
          </w:p>
        </w:tc>
        <w:tc>
          <w:tcPr>
            <w:tcW w:w="17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B4448" w:rsidRDefault="005B4448" w:rsidP="000E1DD4">
            <w:pPr>
              <w:spacing w:after="0" w:line="240" w:lineRule="auto"/>
              <w:ind w:left="105" w:right="8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Количе</w:t>
            </w:r>
            <w:r>
              <w:rPr>
                <w:rFonts w:ascii="Times New Roman" w:eastAsia="Times New Roman" w:hAnsi="Times New Roman" w:cs="Times New Roman"/>
                <w:b/>
                <w:bCs/>
                <w:color w:val="000000"/>
                <w:spacing w:val="-3"/>
                <w:sz w:val="28"/>
                <w:szCs w:val="28"/>
              </w:rPr>
              <w:t>с</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во че</w:t>
            </w:r>
            <w:r>
              <w:rPr>
                <w:rFonts w:ascii="Times New Roman" w:eastAsia="Times New Roman" w:hAnsi="Times New Roman" w:cs="Times New Roman"/>
                <w:b/>
                <w:bCs/>
                <w:color w:val="000000"/>
                <w:spacing w:val="-1"/>
                <w:sz w:val="28"/>
                <w:szCs w:val="28"/>
              </w:rPr>
              <w:t>л</w:t>
            </w:r>
            <w:r>
              <w:rPr>
                <w:rFonts w:ascii="Times New Roman" w:eastAsia="Times New Roman" w:hAnsi="Times New Roman" w:cs="Times New Roman"/>
                <w:b/>
                <w:bCs/>
                <w:color w:val="000000"/>
                <w:sz w:val="28"/>
                <w:szCs w:val="28"/>
              </w:rPr>
              <w:t>овек</w:t>
            </w:r>
          </w:p>
        </w:tc>
      </w:tr>
      <w:tr w:rsidR="005B4448" w:rsidRPr="00434BB0" w:rsidTr="009B1836">
        <w:trPr>
          <w:cantSplit/>
          <w:trHeight w:hRule="exact" w:val="456"/>
        </w:trPr>
        <w:tc>
          <w:tcPr>
            <w:tcW w:w="77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B4448" w:rsidRPr="00434BB0" w:rsidRDefault="005B4448" w:rsidP="000E1DD4">
            <w:pPr>
              <w:spacing w:after="0" w:line="240" w:lineRule="auto"/>
              <w:ind w:left="108" w:right="-20"/>
              <w:jc w:val="both"/>
              <w:rPr>
                <w:rFonts w:ascii="Times New Roman" w:eastAsia="Times New Roman" w:hAnsi="Times New Roman" w:cs="Times New Roman"/>
                <w:color w:val="000000"/>
                <w:sz w:val="28"/>
                <w:szCs w:val="28"/>
              </w:rPr>
            </w:pPr>
            <w:r w:rsidRPr="00434BB0">
              <w:rPr>
                <w:rFonts w:ascii="Times New Roman" w:eastAsia="Times New Roman" w:hAnsi="Times New Roman" w:cs="Times New Roman"/>
                <w:b/>
                <w:bCs/>
                <w:iCs/>
                <w:color w:val="000000"/>
                <w:sz w:val="28"/>
                <w:szCs w:val="28"/>
              </w:rPr>
              <w:t>Благо</w:t>
            </w:r>
            <w:r w:rsidRPr="00434BB0">
              <w:rPr>
                <w:rFonts w:ascii="Times New Roman" w:eastAsia="Times New Roman" w:hAnsi="Times New Roman" w:cs="Times New Roman"/>
                <w:b/>
                <w:bCs/>
                <w:iCs/>
                <w:color w:val="000000"/>
                <w:spacing w:val="-1"/>
                <w:sz w:val="28"/>
                <w:szCs w:val="28"/>
              </w:rPr>
              <w:t>да</w:t>
            </w:r>
            <w:r w:rsidRPr="00434BB0">
              <w:rPr>
                <w:rFonts w:ascii="Times New Roman" w:eastAsia="Times New Roman" w:hAnsi="Times New Roman" w:cs="Times New Roman"/>
                <w:b/>
                <w:bCs/>
                <w:iCs/>
                <w:color w:val="000000"/>
                <w:sz w:val="28"/>
                <w:szCs w:val="28"/>
              </w:rPr>
              <w:t>р</w:t>
            </w:r>
            <w:r w:rsidRPr="00434BB0">
              <w:rPr>
                <w:rFonts w:ascii="Times New Roman" w:eastAsia="Times New Roman" w:hAnsi="Times New Roman" w:cs="Times New Roman"/>
                <w:b/>
                <w:bCs/>
                <w:iCs/>
                <w:color w:val="000000"/>
                <w:spacing w:val="-4"/>
                <w:sz w:val="28"/>
                <w:szCs w:val="28"/>
              </w:rPr>
              <w:t>с</w:t>
            </w:r>
            <w:r w:rsidRPr="00434BB0">
              <w:rPr>
                <w:rFonts w:ascii="Times New Roman" w:eastAsia="Times New Roman" w:hAnsi="Times New Roman" w:cs="Times New Roman"/>
                <w:b/>
                <w:bCs/>
                <w:iCs/>
                <w:color w:val="000000"/>
                <w:spacing w:val="3"/>
                <w:sz w:val="28"/>
                <w:szCs w:val="28"/>
              </w:rPr>
              <w:t>т</w:t>
            </w:r>
            <w:r w:rsidRPr="00434BB0">
              <w:rPr>
                <w:rFonts w:ascii="Times New Roman" w:eastAsia="Times New Roman" w:hAnsi="Times New Roman" w:cs="Times New Roman"/>
                <w:b/>
                <w:bCs/>
                <w:iCs/>
                <w:color w:val="000000"/>
                <w:sz w:val="28"/>
                <w:szCs w:val="28"/>
              </w:rPr>
              <w:t>ве</w:t>
            </w:r>
            <w:r w:rsidRPr="00434BB0">
              <w:rPr>
                <w:rFonts w:ascii="Times New Roman" w:eastAsia="Times New Roman" w:hAnsi="Times New Roman" w:cs="Times New Roman"/>
                <w:b/>
                <w:bCs/>
                <w:iCs/>
                <w:color w:val="000000"/>
                <w:spacing w:val="-2"/>
                <w:sz w:val="28"/>
                <w:szCs w:val="28"/>
              </w:rPr>
              <w:t>н</w:t>
            </w:r>
            <w:r w:rsidRPr="00434BB0">
              <w:rPr>
                <w:rFonts w:ascii="Times New Roman" w:eastAsia="Times New Roman" w:hAnsi="Times New Roman" w:cs="Times New Roman"/>
                <w:b/>
                <w:bCs/>
                <w:iCs/>
                <w:color w:val="000000"/>
                <w:sz w:val="28"/>
                <w:szCs w:val="28"/>
              </w:rPr>
              <w:t>н</w:t>
            </w:r>
            <w:r w:rsidRPr="00434BB0">
              <w:rPr>
                <w:rFonts w:ascii="Times New Roman" w:eastAsia="Times New Roman" w:hAnsi="Times New Roman" w:cs="Times New Roman"/>
                <w:b/>
                <w:bCs/>
                <w:iCs/>
                <w:color w:val="000000"/>
                <w:spacing w:val="-1"/>
                <w:sz w:val="28"/>
                <w:szCs w:val="28"/>
              </w:rPr>
              <w:t>о</w:t>
            </w:r>
            <w:r w:rsidRPr="00434BB0">
              <w:rPr>
                <w:rFonts w:ascii="Times New Roman" w:eastAsia="Times New Roman" w:hAnsi="Times New Roman" w:cs="Times New Roman"/>
                <w:b/>
                <w:bCs/>
                <w:iCs/>
                <w:color w:val="000000"/>
                <w:sz w:val="28"/>
                <w:szCs w:val="28"/>
              </w:rPr>
              <w:t>е пис</w:t>
            </w:r>
            <w:r w:rsidRPr="00434BB0">
              <w:rPr>
                <w:rFonts w:ascii="Times New Roman" w:eastAsia="Times New Roman" w:hAnsi="Times New Roman" w:cs="Times New Roman"/>
                <w:b/>
                <w:bCs/>
                <w:iCs/>
                <w:color w:val="000000"/>
                <w:spacing w:val="-1"/>
                <w:sz w:val="28"/>
                <w:szCs w:val="28"/>
              </w:rPr>
              <w:t>ь</w:t>
            </w:r>
            <w:r w:rsidRPr="00434BB0">
              <w:rPr>
                <w:rFonts w:ascii="Times New Roman" w:eastAsia="Times New Roman" w:hAnsi="Times New Roman" w:cs="Times New Roman"/>
                <w:b/>
                <w:bCs/>
                <w:iCs/>
                <w:color w:val="000000"/>
                <w:sz w:val="28"/>
                <w:szCs w:val="28"/>
              </w:rPr>
              <w:t xml:space="preserve">мо </w:t>
            </w:r>
            <w:r w:rsidRPr="00434BB0">
              <w:rPr>
                <w:rFonts w:ascii="Times New Roman" w:eastAsia="Times New Roman" w:hAnsi="Times New Roman" w:cs="Times New Roman"/>
                <w:color w:val="000000"/>
                <w:spacing w:val="-1"/>
                <w:sz w:val="28"/>
                <w:szCs w:val="28"/>
              </w:rPr>
              <w:t>а</w:t>
            </w:r>
            <w:r w:rsidRPr="00434BB0">
              <w:rPr>
                <w:rFonts w:ascii="Times New Roman" w:eastAsia="Times New Roman" w:hAnsi="Times New Roman" w:cs="Times New Roman"/>
                <w:color w:val="000000"/>
                <w:sz w:val="28"/>
                <w:szCs w:val="28"/>
              </w:rPr>
              <w:t>дм</w:t>
            </w:r>
            <w:r w:rsidRPr="00434BB0">
              <w:rPr>
                <w:rFonts w:ascii="Times New Roman" w:eastAsia="Times New Roman" w:hAnsi="Times New Roman" w:cs="Times New Roman"/>
                <w:color w:val="000000"/>
                <w:spacing w:val="-1"/>
                <w:sz w:val="28"/>
                <w:szCs w:val="28"/>
              </w:rPr>
              <w:t>и</w:t>
            </w:r>
            <w:r w:rsidRPr="00434BB0">
              <w:rPr>
                <w:rFonts w:ascii="Times New Roman" w:eastAsia="Times New Roman" w:hAnsi="Times New Roman" w:cs="Times New Roman"/>
                <w:color w:val="000000"/>
                <w:sz w:val="28"/>
                <w:szCs w:val="28"/>
              </w:rPr>
              <w:t>н</w:t>
            </w:r>
            <w:r w:rsidRPr="00434BB0">
              <w:rPr>
                <w:rFonts w:ascii="Times New Roman" w:eastAsia="Times New Roman" w:hAnsi="Times New Roman" w:cs="Times New Roman"/>
                <w:color w:val="000000"/>
                <w:spacing w:val="-1"/>
                <w:sz w:val="28"/>
                <w:szCs w:val="28"/>
              </w:rPr>
              <w:t>и</w:t>
            </w:r>
            <w:r w:rsidRPr="00434BB0">
              <w:rPr>
                <w:rFonts w:ascii="Times New Roman" w:eastAsia="Times New Roman" w:hAnsi="Times New Roman" w:cs="Times New Roman"/>
                <w:color w:val="000000"/>
                <w:sz w:val="28"/>
                <w:szCs w:val="28"/>
              </w:rPr>
              <w:t>стр</w:t>
            </w:r>
            <w:r w:rsidRPr="00434BB0">
              <w:rPr>
                <w:rFonts w:ascii="Times New Roman" w:eastAsia="Times New Roman" w:hAnsi="Times New Roman" w:cs="Times New Roman"/>
                <w:color w:val="000000"/>
                <w:spacing w:val="-1"/>
                <w:sz w:val="28"/>
                <w:szCs w:val="28"/>
              </w:rPr>
              <w:t>а</w:t>
            </w:r>
            <w:r w:rsidRPr="00434BB0">
              <w:rPr>
                <w:rFonts w:ascii="Times New Roman" w:eastAsia="Times New Roman" w:hAnsi="Times New Roman" w:cs="Times New Roman"/>
                <w:color w:val="000000"/>
                <w:sz w:val="28"/>
                <w:szCs w:val="28"/>
              </w:rPr>
              <w:t>ц</w:t>
            </w:r>
            <w:r w:rsidRPr="00434BB0">
              <w:rPr>
                <w:rFonts w:ascii="Times New Roman" w:eastAsia="Times New Roman" w:hAnsi="Times New Roman" w:cs="Times New Roman"/>
                <w:color w:val="000000"/>
                <w:spacing w:val="-1"/>
                <w:sz w:val="28"/>
                <w:szCs w:val="28"/>
              </w:rPr>
              <w:t>и</w:t>
            </w:r>
            <w:r w:rsidRPr="00434BB0">
              <w:rPr>
                <w:rFonts w:ascii="Times New Roman" w:eastAsia="Times New Roman" w:hAnsi="Times New Roman" w:cs="Times New Roman"/>
                <w:color w:val="000000"/>
                <w:sz w:val="28"/>
                <w:szCs w:val="28"/>
              </w:rPr>
              <w:t>и Сове</w:t>
            </w:r>
            <w:r w:rsidRPr="00434BB0">
              <w:rPr>
                <w:rFonts w:ascii="Times New Roman" w:eastAsia="Times New Roman" w:hAnsi="Times New Roman" w:cs="Times New Roman"/>
                <w:color w:val="000000"/>
                <w:spacing w:val="-2"/>
                <w:sz w:val="28"/>
                <w:szCs w:val="28"/>
              </w:rPr>
              <w:t>т</w:t>
            </w:r>
            <w:r w:rsidRPr="00434BB0">
              <w:rPr>
                <w:rFonts w:ascii="Times New Roman" w:eastAsia="Times New Roman" w:hAnsi="Times New Roman" w:cs="Times New Roman"/>
                <w:color w:val="000000"/>
                <w:sz w:val="28"/>
                <w:szCs w:val="28"/>
              </w:rPr>
              <w:t>с</w:t>
            </w:r>
            <w:r w:rsidRPr="00434BB0">
              <w:rPr>
                <w:rFonts w:ascii="Times New Roman" w:eastAsia="Times New Roman" w:hAnsi="Times New Roman" w:cs="Times New Roman"/>
                <w:color w:val="000000"/>
                <w:spacing w:val="-2"/>
                <w:sz w:val="28"/>
                <w:szCs w:val="28"/>
              </w:rPr>
              <w:t>к</w:t>
            </w:r>
            <w:r w:rsidRPr="00434BB0">
              <w:rPr>
                <w:rFonts w:ascii="Times New Roman" w:eastAsia="Times New Roman" w:hAnsi="Times New Roman" w:cs="Times New Roman"/>
                <w:color w:val="000000"/>
                <w:sz w:val="28"/>
                <w:szCs w:val="28"/>
              </w:rPr>
              <w:t>ого р</w:t>
            </w:r>
            <w:r w:rsidRPr="00434BB0">
              <w:rPr>
                <w:rFonts w:ascii="Times New Roman" w:eastAsia="Times New Roman" w:hAnsi="Times New Roman" w:cs="Times New Roman"/>
                <w:color w:val="000000"/>
                <w:spacing w:val="-1"/>
                <w:sz w:val="28"/>
                <w:szCs w:val="28"/>
              </w:rPr>
              <w:t>а</w:t>
            </w:r>
            <w:r w:rsidRPr="00434BB0">
              <w:rPr>
                <w:rFonts w:ascii="Times New Roman" w:eastAsia="Times New Roman" w:hAnsi="Times New Roman" w:cs="Times New Roman"/>
                <w:color w:val="000000"/>
                <w:spacing w:val="-2"/>
                <w:sz w:val="28"/>
                <w:szCs w:val="28"/>
              </w:rPr>
              <w:t>й</w:t>
            </w:r>
            <w:r w:rsidRPr="00434BB0">
              <w:rPr>
                <w:rFonts w:ascii="Times New Roman" w:eastAsia="Times New Roman" w:hAnsi="Times New Roman" w:cs="Times New Roman"/>
                <w:color w:val="000000"/>
                <w:sz w:val="28"/>
                <w:szCs w:val="28"/>
              </w:rPr>
              <w:t>о</w:t>
            </w:r>
            <w:r w:rsidRPr="00434BB0">
              <w:rPr>
                <w:rFonts w:ascii="Times New Roman" w:eastAsia="Times New Roman" w:hAnsi="Times New Roman" w:cs="Times New Roman"/>
                <w:color w:val="000000"/>
                <w:spacing w:val="1"/>
                <w:sz w:val="28"/>
                <w:szCs w:val="28"/>
              </w:rPr>
              <w:t>н</w:t>
            </w:r>
            <w:r w:rsidRPr="00434BB0">
              <w:rPr>
                <w:rFonts w:ascii="Times New Roman" w:eastAsia="Times New Roman" w:hAnsi="Times New Roman" w:cs="Times New Roman"/>
                <w:color w:val="000000"/>
                <w:sz w:val="28"/>
                <w:szCs w:val="28"/>
              </w:rPr>
              <w:t>а</w:t>
            </w:r>
          </w:p>
        </w:tc>
        <w:tc>
          <w:tcPr>
            <w:tcW w:w="17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B4448" w:rsidRPr="00434BB0" w:rsidRDefault="00ED1441" w:rsidP="000E1DD4">
            <w:pPr>
              <w:spacing w:after="0" w:line="240" w:lineRule="auto"/>
              <w:ind w:left="672" w:right="-20"/>
              <w:jc w:val="both"/>
              <w:rPr>
                <w:rFonts w:ascii="Times New Roman" w:eastAsia="Times New Roman" w:hAnsi="Times New Roman" w:cs="Times New Roman"/>
                <w:color w:val="000000"/>
                <w:sz w:val="28"/>
                <w:szCs w:val="28"/>
              </w:rPr>
            </w:pPr>
            <w:r w:rsidRPr="00434BB0">
              <w:rPr>
                <w:rFonts w:ascii="Times New Roman" w:eastAsia="Times New Roman" w:hAnsi="Times New Roman" w:cs="Times New Roman"/>
                <w:color w:val="000000"/>
                <w:sz w:val="28"/>
                <w:szCs w:val="28"/>
              </w:rPr>
              <w:t>4</w:t>
            </w:r>
          </w:p>
        </w:tc>
      </w:tr>
      <w:tr w:rsidR="005B4448" w:rsidRPr="00434BB0" w:rsidTr="009B1836">
        <w:trPr>
          <w:cantSplit/>
          <w:trHeight w:hRule="exact" w:val="458"/>
        </w:trPr>
        <w:tc>
          <w:tcPr>
            <w:tcW w:w="77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B4448" w:rsidRPr="00434BB0" w:rsidRDefault="005B4448" w:rsidP="000E1DD4">
            <w:pPr>
              <w:spacing w:after="0" w:line="240" w:lineRule="auto"/>
              <w:ind w:left="108" w:right="-20"/>
              <w:jc w:val="both"/>
              <w:rPr>
                <w:rFonts w:ascii="Times New Roman" w:eastAsia="Times New Roman" w:hAnsi="Times New Roman" w:cs="Times New Roman"/>
                <w:color w:val="000000"/>
                <w:sz w:val="28"/>
                <w:szCs w:val="28"/>
              </w:rPr>
            </w:pPr>
            <w:r w:rsidRPr="00434BB0">
              <w:rPr>
                <w:rFonts w:ascii="Times New Roman" w:eastAsia="Times New Roman" w:hAnsi="Times New Roman" w:cs="Times New Roman"/>
                <w:b/>
                <w:bCs/>
                <w:iCs/>
                <w:color w:val="000000"/>
                <w:sz w:val="28"/>
                <w:szCs w:val="28"/>
              </w:rPr>
              <w:t>Поч</w:t>
            </w:r>
            <w:r w:rsidRPr="00434BB0">
              <w:rPr>
                <w:rFonts w:ascii="Times New Roman" w:eastAsia="Times New Roman" w:hAnsi="Times New Roman" w:cs="Times New Roman"/>
                <w:b/>
                <w:bCs/>
                <w:iCs/>
                <w:color w:val="000000"/>
                <w:spacing w:val="-5"/>
                <w:sz w:val="28"/>
                <w:szCs w:val="28"/>
              </w:rPr>
              <w:t>е</w:t>
            </w:r>
            <w:r w:rsidRPr="00434BB0">
              <w:rPr>
                <w:rFonts w:ascii="Times New Roman" w:eastAsia="Times New Roman" w:hAnsi="Times New Roman" w:cs="Times New Roman"/>
                <w:b/>
                <w:bCs/>
                <w:iCs/>
                <w:color w:val="000000"/>
                <w:spacing w:val="4"/>
                <w:sz w:val="28"/>
                <w:szCs w:val="28"/>
              </w:rPr>
              <w:t>т</w:t>
            </w:r>
            <w:r w:rsidRPr="00434BB0">
              <w:rPr>
                <w:rFonts w:ascii="Times New Roman" w:eastAsia="Times New Roman" w:hAnsi="Times New Roman" w:cs="Times New Roman"/>
                <w:b/>
                <w:bCs/>
                <w:iCs/>
                <w:color w:val="000000"/>
                <w:spacing w:val="-1"/>
                <w:sz w:val="28"/>
                <w:szCs w:val="28"/>
              </w:rPr>
              <w:t>н</w:t>
            </w:r>
            <w:r w:rsidRPr="00434BB0">
              <w:rPr>
                <w:rFonts w:ascii="Times New Roman" w:eastAsia="Times New Roman" w:hAnsi="Times New Roman" w:cs="Times New Roman"/>
                <w:b/>
                <w:bCs/>
                <w:iCs/>
                <w:color w:val="000000"/>
                <w:sz w:val="28"/>
                <w:szCs w:val="28"/>
              </w:rPr>
              <w:t>ая г</w:t>
            </w:r>
            <w:r w:rsidRPr="00434BB0">
              <w:rPr>
                <w:rFonts w:ascii="Times New Roman" w:eastAsia="Times New Roman" w:hAnsi="Times New Roman" w:cs="Times New Roman"/>
                <w:b/>
                <w:bCs/>
                <w:iCs/>
                <w:color w:val="000000"/>
                <w:spacing w:val="-2"/>
                <w:sz w:val="28"/>
                <w:szCs w:val="28"/>
              </w:rPr>
              <w:t>р</w:t>
            </w:r>
            <w:r w:rsidRPr="00434BB0">
              <w:rPr>
                <w:rFonts w:ascii="Times New Roman" w:eastAsia="Times New Roman" w:hAnsi="Times New Roman" w:cs="Times New Roman"/>
                <w:b/>
                <w:bCs/>
                <w:iCs/>
                <w:color w:val="000000"/>
                <w:sz w:val="28"/>
                <w:szCs w:val="28"/>
              </w:rPr>
              <w:t>а</w:t>
            </w:r>
            <w:r w:rsidRPr="00434BB0">
              <w:rPr>
                <w:rFonts w:ascii="Times New Roman" w:eastAsia="Times New Roman" w:hAnsi="Times New Roman" w:cs="Times New Roman"/>
                <w:b/>
                <w:bCs/>
                <w:iCs/>
                <w:color w:val="000000"/>
                <w:spacing w:val="-2"/>
                <w:sz w:val="28"/>
                <w:szCs w:val="28"/>
              </w:rPr>
              <w:t>м</w:t>
            </w:r>
            <w:r w:rsidRPr="00434BB0">
              <w:rPr>
                <w:rFonts w:ascii="Times New Roman" w:eastAsia="Times New Roman" w:hAnsi="Times New Roman" w:cs="Times New Roman"/>
                <w:b/>
                <w:bCs/>
                <w:iCs/>
                <w:color w:val="000000"/>
                <w:spacing w:val="-4"/>
                <w:sz w:val="28"/>
                <w:szCs w:val="28"/>
              </w:rPr>
              <w:t>о</w:t>
            </w:r>
            <w:r w:rsidRPr="00434BB0">
              <w:rPr>
                <w:rFonts w:ascii="Times New Roman" w:eastAsia="Times New Roman" w:hAnsi="Times New Roman" w:cs="Times New Roman"/>
                <w:b/>
                <w:bCs/>
                <w:iCs/>
                <w:color w:val="000000"/>
                <w:spacing w:val="4"/>
                <w:sz w:val="28"/>
                <w:szCs w:val="28"/>
              </w:rPr>
              <w:t>т</w:t>
            </w:r>
            <w:r w:rsidRPr="00434BB0">
              <w:rPr>
                <w:rFonts w:ascii="Times New Roman" w:eastAsia="Times New Roman" w:hAnsi="Times New Roman" w:cs="Times New Roman"/>
                <w:b/>
                <w:bCs/>
                <w:iCs/>
                <w:color w:val="000000"/>
                <w:sz w:val="28"/>
                <w:szCs w:val="28"/>
              </w:rPr>
              <w:t xml:space="preserve">а </w:t>
            </w:r>
            <w:r w:rsidRPr="00434BB0">
              <w:rPr>
                <w:rFonts w:ascii="Times New Roman" w:eastAsia="Times New Roman" w:hAnsi="Times New Roman" w:cs="Times New Roman"/>
                <w:color w:val="000000"/>
                <w:sz w:val="28"/>
                <w:szCs w:val="28"/>
              </w:rPr>
              <w:t>адм</w:t>
            </w:r>
            <w:r w:rsidRPr="00434BB0">
              <w:rPr>
                <w:rFonts w:ascii="Times New Roman" w:eastAsia="Times New Roman" w:hAnsi="Times New Roman" w:cs="Times New Roman"/>
                <w:color w:val="000000"/>
                <w:spacing w:val="-1"/>
                <w:sz w:val="28"/>
                <w:szCs w:val="28"/>
              </w:rPr>
              <w:t>ин</w:t>
            </w:r>
            <w:r w:rsidRPr="00434BB0">
              <w:rPr>
                <w:rFonts w:ascii="Times New Roman" w:eastAsia="Times New Roman" w:hAnsi="Times New Roman" w:cs="Times New Roman"/>
                <w:color w:val="000000"/>
                <w:sz w:val="28"/>
                <w:szCs w:val="28"/>
              </w:rPr>
              <w:t>ист</w:t>
            </w:r>
            <w:r w:rsidRPr="00434BB0">
              <w:rPr>
                <w:rFonts w:ascii="Times New Roman" w:eastAsia="Times New Roman" w:hAnsi="Times New Roman" w:cs="Times New Roman"/>
                <w:color w:val="000000"/>
                <w:spacing w:val="-1"/>
                <w:sz w:val="28"/>
                <w:szCs w:val="28"/>
              </w:rPr>
              <w:t>р</w:t>
            </w:r>
            <w:r w:rsidRPr="00434BB0">
              <w:rPr>
                <w:rFonts w:ascii="Times New Roman" w:eastAsia="Times New Roman" w:hAnsi="Times New Roman" w:cs="Times New Roman"/>
                <w:color w:val="000000"/>
                <w:sz w:val="28"/>
                <w:szCs w:val="28"/>
              </w:rPr>
              <w:t>а</w:t>
            </w:r>
            <w:r w:rsidRPr="00434BB0">
              <w:rPr>
                <w:rFonts w:ascii="Times New Roman" w:eastAsia="Times New Roman" w:hAnsi="Times New Roman" w:cs="Times New Roman"/>
                <w:color w:val="000000"/>
                <w:spacing w:val="-1"/>
                <w:sz w:val="28"/>
                <w:szCs w:val="28"/>
              </w:rPr>
              <w:t>ц</w:t>
            </w:r>
            <w:r w:rsidRPr="00434BB0">
              <w:rPr>
                <w:rFonts w:ascii="Times New Roman" w:eastAsia="Times New Roman" w:hAnsi="Times New Roman" w:cs="Times New Roman"/>
                <w:color w:val="000000"/>
                <w:sz w:val="28"/>
                <w:szCs w:val="28"/>
              </w:rPr>
              <w:t xml:space="preserve">ии </w:t>
            </w:r>
            <w:r w:rsidRPr="00434BB0">
              <w:rPr>
                <w:rFonts w:ascii="Times New Roman" w:eastAsia="Times New Roman" w:hAnsi="Times New Roman" w:cs="Times New Roman"/>
                <w:color w:val="000000"/>
                <w:spacing w:val="-2"/>
                <w:sz w:val="28"/>
                <w:szCs w:val="28"/>
              </w:rPr>
              <w:t>С</w:t>
            </w:r>
            <w:r w:rsidRPr="00434BB0">
              <w:rPr>
                <w:rFonts w:ascii="Times New Roman" w:eastAsia="Times New Roman" w:hAnsi="Times New Roman" w:cs="Times New Roman"/>
                <w:color w:val="000000"/>
                <w:sz w:val="28"/>
                <w:szCs w:val="28"/>
              </w:rPr>
              <w:t>о</w:t>
            </w:r>
            <w:r w:rsidRPr="00434BB0">
              <w:rPr>
                <w:rFonts w:ascii="Times New Roman" w:eastAsia="Times New Roman" w:hAnsi="Times New Roman" w:cs="Times New Roman"/>
                <w:color w:val="000000"/>
                <w:spacing w:val="-2"/>
                <w:sz w:val="28"/>
                <w:szCs w:val="28"/>
              </w:rPr>
              <w:t>в</w:t>
            </w:r>
            <w:r w:rsidRPr="00434BB0">
              <w:rPr>
                <w:rFonts w:ascii="Times New Roman" w:eastAsia="Times New Roman" w:hAnsi="Times New Roman" w:cs="Times New Roman"/>
                <w:color w:val="000000"/>
                <w:sz w:val="28"/>
                <w:szCs w:val="28"/>
              </w:rPr>
              <w:t>етск</w:t>
            </w:r>
            <w:r w:rsidRPr="00434BB0">
              <w:rPr>
                <w:rFonts w:ascii="Times New Roman" w:eastAsia="Times New Roman" w:hAnsi="Times New Roman" w:cs="Times New Roman"/>
                <w:color w:val="000000"/>
                <w:spacing w:val="-1"/>
                <w:sz w:val="28"/>
                <w:szCs w:val="28"/>
              </w:rPr>
              <w:t>о</w:t>
            </w:r>
            <w:r w:rsidRPr="00434BB0">
              <w:rPr>
                <w:rFonts w:ascii="Times New Roman" w:eastAsia="Times New Roman" w:hAnsi="Times New Roman" w:cs="Times New Roman"/>
                <w:color w:val="000000"/>
                <w:sz w:val="28"/>
                <w:szCs w:val="28"/>
              </w:rPr>
              <w:t>го рай</w:t>
            </w:r>
            <w:r w:rsidRPr="00434BB0">
              <w:rPr>
                <w:rFonts w:ascii="Times New Roman" w:eastAsia="Times New Roman" w:hAnsi="Times New Roman" w:cs="Times New Roman"/>
                <w:color w:val="000000"/>
                <w:spacing w:val="-1"/>
                <w:sz w:val="28"/>
                <w:szCs w:val="28"/>
              </w:rPr>
              <w:t>о</w:t>
            </w:r>
            <w:r w:rsidRPr="00434BB0">
              <w:rPr>
                <w:rFonts w:ascii="Times New Roman" w:eastAsia="Times New Roman" w:hAnsi="Times New Roman" w:cs="Times New Roman"/>
                <w:color w:val="000000"/>
                <w:sz w:val="28"/>
                <w:szCs w:val="28"/>
              </w:rPr>
              <w:t>на</w:t>
            </w:r>
          </w:p>
        </w:tc>
        <w:tc>
          <w:tcPr>
            <w:tcW w:w="17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B4448" w:rsidRPr="00434BB0" w:rsidRDefault="00ED1441" w:rsidP="000E1DD4">
            <w:pPr>
              <w:spacing w:after="0" w:line="240" w:lineRule="auto"/>
              <w:ind w:left="672" w:right="-20"/>
              <w:jc w:val="both"/>
              <w:rPr>
                <w:rFonts w:ascii="Times New Roman" w:eastAsia="Times New Roman" w:hAnsi="Times New Roman" w:cs="Times New Roman"/>
                <w:color w:val="000000"/>
                <w:sz w:val="28"/>
                <w:szCs w:val="28"/>
              </w:rPr>
            </w:pPr>
            <w:r w:rsidRPr="00434BB0">
              <w:rPr>
                <w:rFonts w:ascii="Times New Roman" w:eastAsia="Times New Roman" w:hAnsi="Times New Roman" w:cs="Times New Roman"/>
                <w:color w:val="000000"/>
                <w:sz w:val="28"/>
                <w:szCs w:val="28"/>
              </w:rPr>
              <w:t>3</w:t>
            </w:r>
          </w:p>
        </w:tc>
      </w:tr>
      <w:tr w:rsidR="005B4448" w:rsidRPr="00434BB0" w:rsidTr="009B1836">
        <w:trPr>
          <w:cantSplit/>
          <w:trHeight w:hRule="exact" w:val="876"/>
        </w:trPr>
        <w:tc>
          <w:tcPr>
            <w:tcW w:w="77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B4448" w:rsidRPr="00434BB0" w:rsidRDefault="005B4448" w:rsidP="000E1DD4">
            <w:pPr>
              <w:spacing w:after="0" w:line="240" w:lineRule="auto"/>
              <w:ind w:left="108" w:right="-20"/>
              <w:jc w:val="both"/>
              <w:rPr>
                <w:rFonts w:ascii="Times New Roman" w:eastAsia="Times New Roman" w:hAnsi="Times New Roman" w:cs="Times New Roman"/>
                <w:color w:val="000000"/>
                <w:sz w:val="28"/>
                <w:szCs w:val="28"/>
              </w:rPr>
            </w:pPr>
            <w:r w:rsidRPr="00434BB0">
              <w:rPr>
                <w:rFonts w:ascii="Times New Roman" w:eastAsia="Times New Roman" w:hAnsi="Times New Roman" w:cs="Times New Roman"/>
                <w:b/>
                <w:bCs/>
                <w:iCs/>
                <w:color w:val="000000"/>
                <w:sz w:val="28"/>
                <w:szCs w:val="28"/>
              </w:rPr>
              <w:t>Благо</w:t>
            </w:r>
            <w:r w:rsidRPr="00434BB0">
              <w:rPr>
                <w:rFonts w:ascii="Times New Roman" w:eastAsia="Times New Roman" w:hAnsi="Times New Roman" w:cs="Times New Roman"/>
                <w:b/>
                <w:bCs/>
                <w:iCs/>
                <w:color w:val="000000"/>
                <w:spacing w:val="-1"/>
                <w:sz w:val="28"/>
                <w:szCs w:val="28"/>
              </w:rPr>
              <w:t>да</w:t>
            </w:r>
            <w:r w:rsidRPr="00434BB0">
              <w:rPr>
                <w:rFonts w:ascii="Times New Roman" w:eastAsia="Times New Roman" w:hAnsi="Times New Roman" w:cs="Times New Roman"/>
                <w:b/>
                <w:bCs/>
                <w:iCs/>
                <w:color w:val="000000"/>
                <w:sz w:val="28"/>
                <w:szCs w:val="28"/>
              </w:rPr>
              <w:t>р</w:t>
            </w:r>
            <w:r w:rsidRPr="00434BB0">
              <w:rPr>
                <w:rFonts w:ascii="Times New Roman" w:eastAsia="Times New Roman" w:hAnsi="Times New Roman" w:cs="Times New Roman"/>
                <w:b/>
                <w:bCs/>
                <w:iCs/>
                <w:color w:val="000000"/>
                <w:spacing w:val="-4"/>
                <w:sz w:val="28"/>
                <w:szCs w:val="28"/>
              </w:rPr>
              <w:t>с</w:t>
            </w:r>
            <w:r w:rsidRPr="00434BB0">
              <w:rPr>
                <w:rFonts w:ascii="Times New Roman" w:eastAsia="Times New Roman" w:hAnsi="Times New Roman" w:cs="Times New Roman"/>
                <w:b/>
                <w:bCs/>
                <w:iCs/>
                <w:color w:val="000000"/>
                <w:spacing w:val="3"/>
                <w:sz w:val="28"/>
                <w:szCs w:val="28"/>
              </w:rPr>
              <w:t>т</w:t>
            </w:r>
            <w:r w:rsidRPr="00434BB0">
              <w:rPr>
                <w:rFonts w:ascii="Times New Roman" w:eastAsia="Times New Roman" w:hAnsi="Times New Roman" w:cs="Times New Roman"/>
                <w:b/>
                <w:bCs/>
                <w:iCs/>
                <w:color w:val="000000"/>
                <w:sz w:val="28"/>
                <w:szCs w:val="28"/>
              </w:rPr>
              <w:t>ве</w:t>
            </w:r>
            <w:r w:rsidRPr="00434BB0">
              <w:rPr>
                <w:rFonts w:ascii="Times New Roman" w:eastAsia="Times New Roman" w:hAnsi="Times New Roman" w:cs="Times New Roman"/>
                <w:b/>
                <w:bCs/>
                <w:iCs/>
                <w:color w:val="000000"/>
                <w:spacing w:val="-2"/>
                <w:sz w:val="28"/>
                <w:szCs w:val="28"/>
              </w:rPr>
              <w:t>н</w:t>
            </w:r>
            <w:r w:rsidRPr="00434BB0">
              <w:rPr>
                <w:rFonts w:ascii="Times New Roman" w:eastAsia="Times New Roman" w:hAnsi="Times New Roman" w:cs="Times New Roman"/>
                <w:b/>
                <w:bCs/>
                <w:iCs/>
                <w:color w:val="000000"/>
                <w:sz w:val="28"/>
                <w:szCs w:val="28"/>
              </w:rPr>
              <w:t>н</w:t>
            </w:r>
            <w:r w:rsidRPr="00434BB0">
              <w:rPr>
                <w:rFonts w:ascii="Times New Roman" w:eastAsia="Times New Roman" w:hAnsi="Times New Roman" w:cs="Times New Roman"/>
                <w:b/>
                <w:bCs/>
                <w:iCs/>
                <w:color w:val="000000"/>
                <w:spacing w:val="-1"/>
                <w:sz w:val="28"/>
                <w:szCs w:val="28"/>
              </w:rPr>
              <w:t>о</w:t>
            </w:r>
            <w:r w:rsidRPr="00434BB0">
              <w:rPr>
                <w:rFonts w:ascii="Times New Roman" w:eastAsia="Times New Roman" w:hAnsi="Times New Roman" w:cs="Times New Roman"/>
                <w:b/>
                <w:bCs/>
                <w:iCs/>
                <w:color w:val="000000"/>
                <w:sz w:val="28"/>
                <w:szCs w:val="28"/>
              </w:rPr>
              <w:t>е пис</w:t>
            </w:r>
            <w:r w:rsidRPr="00434BB0">
              <w:rPr>
                <w:rFonts w:ascii="Times New Roman" w:eastAsia="Times New Roman" w:hAnsi="Times New Roman" w:cs="Times New Roman"/>
                <w:b/>
                <w:bCs/>
                <w:iCs/>
                <w:color w:val="000000"/>
                <w:spacing w:val="-1"/>
                <w:sz w:val="28"/>
                <w:szCs w:val="28"/>
              </w:rPr>
              <w:t>ь</w:t>
            </w:r>
            <w:r w:rsidRPr="00434BB0">
              <w:rPr>
                <w:rFonts w:ascii="Times New Roman" w:eastAsia="Times New Roman" w:hAnsi="Times New Roman" w:cs="Times New Roman"/>
                <w:b/>
                <w:bCs/>
                <w:iCs/>
                <w:color w:val="000000"/>
                <w:sz w:val="28"/>
                <w:szCs w:val="28"/>
              </w:rPr>
              <w:t xml:space="preserve">мо </w:t>
            </w:r>
            <w:r w:rsidR="00ED1441" w:rsidRPr="00434BB0">
              <w:rPr>
                <w:rFonts w:ascii="Times New Roman" w:eastAsia="Times New Roman" w:hAnsi="Times New Roman" w:cs="Times New Roman"/>
                <w:b/>
                <w:bCs/>
                <w:iCs/>
                <w:color w:val="000000"/>
                <w:sz w:val="28"/>
                <w:szCs w:val="28"/>
              </w:rPr>
              <w:t>Совета депутатов</w:t>
            </w:r>
            <w:r w:rsidRPr="00434BB0">
              <w:rPr>
                <w:rFonts w:ascii="Times New Roman" w:eastAsia="Times New Roman" w:hAnsi="Times New Roman" w:cs="Times New Roman"/>
                <w:color w:val="000000"/>
                <w:sz w:val="28"/>
                <w:szCs w:val="28"/>
              </w:rPr>
              <w:t xml:space="preserve"> г</w:t>
            </w:r>
            <w:r w:rsidRPr="00434BB0">
              <w:rPr>
                <w:rFonts w:ascii="Times New Roman" w:eastAsia="Times New Roman" w:hAnsi="Times New Roman" w:cs="Times New Roman"/>
                <w:color w:val="000000"/>
                <w:spacing w:val="-1"/>
                <w:sz w:val="28"/>
                <w:szCs w:val="28"/>
              </w:rPr>
              <w:t>ор</w:t>
            </w:r>
            <w:r w:rsidRPr="00434BB0">
              <w:rPr>
                <w:rFonts w:ascii="Times New Roman" w:eastAsia="Times New Roman" w:hAnsi="Times New Roman" w:cs="Times New Roman"/>
                <w:color w:val="000000"/>
                <w:sz w:val="28"/>
                <w:szCs w:val="28"/>
              </w:rPr>
              <w:t>ода</w:t>
            </w:r>
            <w:r w:rsidRPr="00434BB0">
              <w:rPr>
                <w:rFonts w:ascii="Times New Roman" w:eastAsia="Times New Roman" w:hAnsi="Times New Roman" w:cs="Times New Roman"/>
                <w:color w:val="000000"/>
                <w:spacing w:val="-1"/>
                <w:sz w:val="28"/>
                <w:szCs w:val="28"/>
              </w:rPr>
              <w:t xml:space="preserve"> Н</w:t>
            </w:r>
            <w:r w:rsidRPr="00434BB0">
              <w:rPr>
                <w:rFonts w:ascii="Times New Roman" w:eastAsia="Times New Roman" w:hAnsi="Times New Roman" w:cs="Times New Roman"/>
                <w:color w:val="000000"/>
                <w:sz w:val="28"/>
                <w:szCs w:val="28"/>
              </w:rPr>
              <w:t>ово</w:t>
            </w:r>
            <w:r w:rsidRPr="00434BB0">
              <w:rPr>
                <w:rFonts w:ascii="Times New Roman" w:eastAsia="Times New Roman" w:hAnsi="Times New Roman" w:cs="Times New Roman"/>
                <w:color w:val="000000"/>
                <w:spacing w:val="-1"/>
                <w:sz w:val="28"/>
                <w:szCs w:val="28"/>
              </w:rPr>
              <w:t>с</w:t>
            </w:r>
            <w:r w:rsidRPr="00434BB0">
              <w:rPr>
                <w:rFonts w:ascii="Times New Roman" w:eastAsia="Times New Roman" w:hAnsi="Times New Roman" w:cs="Times New Roman"/>
                <w:color w:val="000000"/>
                <w:sz w:val="28"/>
                <w:szCs w:val="28"/>
              </w:rPr>
              <w:t>и</w:t>
            </w:r>
            <w:r w:rsidRPr="00434BB0">
              <w:rPr>
                <w:rFonts w:ascii="Times New Roman" w:eastAsia="Times New Roman" w:hAnsi="Times New Roman" w:cs="Times New Roman"/>
                <w:color w:val="000000"/>
                <w:spacing w:val="-1"/>
                <w:sz w:val="28"/>
                <w:szCs w:val="28"/>
              </w:rPr>
              <w:t>б</w:t>
            </w:r>
            <w:r w:rsidRPr="00434BB0">
              <w:rPr>
                <w:rFonts w:ascii="Times New Roman" w:eastAsia="Times New Roman" w:hAnsi="Times New Roman" w:cs="Times New Roman"/>
                <w:color w:val="000000"/>
                <w:sz w:val="28"/>
                <w:szCs w:val="28"/>
              </w:rPr>
              <w:t>и</w:t>
            </w:r>
            <w:r w:rsidRPr="00434BB0">
              <w:rPr>
                <w:rFonts w:ascii="Times New Roman" w:eastAsia="Times New Roman" w:hAnsi="Times New Roman" w:cs="Times New Roman"/>
                <w:color w:val="000000"/>
                <w:spacing w:val="-1"/>
                <w:sz w:val="28"/>
                <w:szCs w:val="28"/>
              </w:rPr>
              <w:t>р</w:t>
            </w:r>
            <w:r w:rsidRPr="00434BB0">
              <w:rPr>
                <w:rFonts w:ascii="Times New Roman" w:eastAsia="Times New Roman" w:hAnsi="Times New Roman" w:cs="Times New Roman"/>
                <w:color w:val="000000"/>
                <w:sz w:val="28"/>
                <w:szCs w:val="28"/>
              </w:rPr>
              <w:t>ска</w:t>
            </w:r>
          </w:p>
        </w:tc>
        <w:tc>
          <w:tcPr>
            <w:tcW w:w="17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B4448" w:rsidRPr="00434BB0" w:rsidRDefault="00ED1441" w:rsidP="000E1DD4">
            <w:pPr>
              <w:spacing w:after="0" w:line="240" w:lineRule="auto"/>
              <w:ind w:left="672" w:right="-20"/>
              <w:jc w:val="both"/>
              <w:rPr>
                <w:rFonts w:ascii="Times New Roman" w:eastAsia="Times New Roman" w:hAnsi="Times New Roman" w:cs="Times New Roman"/>
                <w:color w:val="000000"/>
                <w:sz w:val="28"/>
                <w:szCs w:val="28"/>
              </w:rPr>
            </w:pPr>
            <w:r w:rsidRPr="00434BB0">
              <w:rPr>
                <w:rFonts w:ascii="Times New Roman" w:eastAsia="Times New Roman" w:hAnsi="Times New Roman" w:cs="Times New Roman"/>
                <w:color w:val="000000"/>
                <w:sz w:val="28"/>
                <w:szCs w:val="28"/>
              </w:rPr>
              <w:t>1</w:t>
            </w:r>
          </w:p>
        </w:tc>
      </w:tr>
      <w:tr w:rsidR="005B4448" w:rsidRPr="00434BB0" w:rsidTr="00ED1441">
        <w:trPr>
          <w:cantSplit/>
          <w:trHeight w:hRule="exact" w:val="776"/>
        </w:trPr>
        <w:tc>
          <w:tcPr>
            <w:tcW w:w="77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B4448" w:rsidRPr="00434BB0" w:rsidRDefault="005B4448" w:rsidP="000E1DD4">
            <w:pPr>
              <w:spacing w:after="0" w:line="240" w:lineRule="auto"/>
              <w:ind w:left="108" w:right="-20"/>
              <w:jc w:val="both"/>
              <w:rPr>
                <w:rFonts w:ascii="Times New Roman" w:eastAsia="Times New Roman" w:hAnsi="Times New Roman" w:cs="Times New Roman"/>
                <w:b/>
                <w:bCs/>
                <w:iCs/>
                <w:color w:val="000000"/>
                <w:sz w:val="28"/>
                <w:szCs w:val="28"/>
              </w:rPr>
            </w:pPr>
            <w:r w:rsidRPr="00434BB0">
              <w:rPr>
                <w:rFonts w:ascii="Times New Roman" w:eastAsia="Times New Roman" w:hAnsi="Times New Roman" w:cs="Times New Roman"/>
                <w:b/>
                <w:bCs/>
                <w:iCs/>
                <w:color w:val="000000"/>
                <w:spacing w:val="4"/>
                <w:sz w:val="28"/>
                <w:szCs w:val="28"/>
              </w:rPr>
              <w:t xml:space="preserve">Благодарственное письмо </w:t>
            </w:r>
            <w:r w:rsidRPr="00434BB0">
              <w:rPr>
                <w:rFonts w:ascii="Times New Roman" w:eastAsia="Times New Roman" w:hAnsi="Times New Roman" w:cs="Times New Roman"/>
                <w:bCs/>
                <w:iCs/>
                <w:color w:val="000000"/>
                <w:spacing w:val="4"/>
                <w:sz w:val="28"/>
                <w:szCs w:val="28"/>
              </w:rPr>
              <w:t>отдела образования и просвещения Новосибирской Митрополии</w:t>
            </w:r>
          </w:p>
        </w:tc>
        <w:tc>
          <w:tcPr>
            <w:tcW w:w="17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B4448" w:rsidRPr="00434BB0" w:rsidRDefault="00ED1441" w:rsidP="000E1DD4">
            <w:pPr>
              <w:spacing w:after="0" w:line="240" w:lineRule="auto"/>
              <w:ind w:left="672" w:right="-20"/>
              <w:jc w:val="both"/>
              <w:rPr>
                <w:rFonts w:ascii="Times New Roman" w:eastAsia="Times New Roman" w:hAnsi="Times New Roman" w:cs="Times New Roman"/>
                <w:color w:val="000000"/>
                <w:sz w:val="28"/>
                <w:szCs w:val="28"/>
              </w:rPr>
            </w:pPr>
            <w:r w:rsidRPr="00434BB0">
              <w:rPr>
                <w:rFonts w:ascii="Times New Roman" w:eastAsia="Times New Roman" w:hAnsi="Times New Roman" w:cs="Times New Roman"/>
                <w:color w:val="000000"/>
                <w:sz w:val="28"/>
                <w:szCs w:val="28"/>
              </w:rPr>
              <w:t>4</w:t>
            </w:r>
          </w:p>
        </w:tc>
      </w:tr>
      <w:tr w:rsidR="00ED1441" w:rsidRPr="00434BB0" w:rsidTr="00ED1441">
        <w:trPr>
          <w:cantSplit/>
          <w:trHeight w:hRule="exact" w:val="706"/>
        </w:trPr>
        <w:tc>
          <w:tcPr>
            <w:tcW w:w="77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1441" w:rsidRPr="00434BB0" w:rsidRDefault="00ED1441" w:rsidP="000E1DD4">
            <w:pPr>
              <w:spacing w:after="0" w:line="240" w:lineRule="auto"/>
              <w:ind w:left="108" w:right="-20"/>
              <w:jc w:val="both"/>
              <w:rPr>
                <w:rFonts w:ascii="Times New Roman" w:eastAsia="Times New Roman" w:hAnsi="Times New Roman" w:cs="Times New Roman"/>
                <w:b/>
                <w:bCs/>
                <w:iCs/>
                <w:color w:val="000000"/>
                <w:spacing w:val="4"/>
                <w:sz w:val="28"/>
                <w:szCs w:val="28"/>
              </w:rPr>
            </w:pPr>
            <w:r w:rsidRPr="00434BB0">
              <w:rPr>
                <w:rFonts w:ascii="Times New Roman" w:eastAsia="Times New Roman" w:hAnsi="Times New Roman" w:cs="Times New Roman"/>
                <w:b/>
                <w:bCs/>
                <w:iCs/>
                <w:color w:val="000000"/>
                <w:spacing w:val="4"/>
                <w:sz w:val="28"/>
                <w:szCs w:val="28"/>
              </w:rPr>
              <w:lastRenderedPageBreak/>
              <w:t>Почетная грамота министерства просвещения РФ</w:t>
            </w:r>
          </w:p>
        </w:tc>
        <w:tc>
          <w:tcPr>
            <w:tcW w:w="17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D1441" w:rsidRPr="00434BB0" w:rsidRDefault="00ED1441" w:rsidP="000E1DD4">
            <w:pPr>
              <w:spacing w:after="0" w:line="240" w:lineRule="auto"/>
              <w:ind w:left="672" w:right="-20"/>
              <w:jc w:val="both"/>
              <w:rPr>
                <w:rFonts w:ascii="Times New Roman" w:eastAsia="Times New Roman" w:hAnsi="Times New Roman" w:cs="Times New Roman"/>
                <w:color w:val="000000"/>
                <w:sz w:val="28"/>
                <w:szCs w:val="28"/>
              </w:rPr>
            </w:pPr>
            <w:r w:rsidRPr="00434BB0">
              <w:rPr>
                <w:rFonts w:ascii="Times New Roman" w:eastAsia="Times New Roman" w:hAnsi="Times New Roman" w:cs="Times New Roman"/>
                <w:color w:val="000000"/>
                <w:sz w:val="28"/>
                <w:szCs w:val="28"/>
              </w:rPr>
              <w:t>1</w:t>
            </w:r>
          </w:p>
        </w:tc>
      </w:tr>
    </w:tbl>
    <w:p w:rsidR="005B4448" w:rsidRDefault="005B4448" w:rsidP="000E1DD4">
      <w:pPr>
        <w:spacing w:after="0" w:line="240" w:lineRule="auto"/>
        <w:jc w:val="both"/>
        <w:rPr>
          <w:rFonts w:ascii="Times New Roman" w:eastAsia="Times New Roman" w:hAnsi="Times New Roman" w:cs="Times New Roman"/>
          <w:sz w:val="24"/>
          <w:szCs w:val="24"/>
        </w:rPr>
      </w:pPr>
    </w:p>
    <w:p w:rsidR="00ED1441" w:rsidRDefault="005B4448" w:rsidP="000E1DD4">
      <w:pPr>
        <w:spacing w:after="0" w:line="240" w:lineRule="auto"/>
        <w:jc w:val="both"/>
        <w:rPr>
          <w:rFonts w:ascii="Times New Roman" w:hAnsi="Times New Roman" w:cs="Times New Roman"/>
          <w:sz w:val="28"/>
          <w:szCs w:val="28"/>
        </w:rPr>
      </w:pPr>
      <w:r w:rsidRPr="002F09A7">
        <w:rPr>
          <w:rFonts w:ascii="Times New Roman" w:hAnsi="Times New Roman" w:cs="Times New Roman"/>
          <w:sz w:val="28"/>
          <w:szCs w:val="28"/>
        </w:rPr>
        <w:t>Педагоги</w:t>
      </w:r>
      <w:r w:rsidRPr="002F09A7">
        <w:rPr>
          <w:rFonts w:ascii="Times New Roman" w:hAnsi="Times New Roman" w:cs="Times New Roman"/>
          <w:sz w:val="28"/>
          <w:szCs w:val="28"/>
        </w:rPr>
        <w:tab/>
        <w:t>ДОУ</w:t>
      </w:r>
      <w:r w:rsidRPr="002F09A7">
        <w:rPr>
          <w:rFonts w:ascii="Times New Roman" w:hAnsi="Times New Roman" w:cs="Times New Roman"/>
          <w:sz w:val="28"/>
          <w:szCs w:val="28"/>
        </w:rPr>
        <w:tab/>
        <w:t>активно</w:t>
      </w:r>
      <w:r w:rsidRPr="002F09A7">
        <w:rPr>
          <w:rFonts w:ascii="Times New Roman" w:hAnsi="Times New Roman" w:cs="Times New Roman"/>
          <w:sz w:val="28"/>
          <w:szCs w:val="28"/>
        </w:rPr>
        <w:tab/>
        <w:t>участвуют</w:t>
      </w:r>
      <w:r w:rsidRPr="002F09A7">
        <w:rPr>
          <w:rFonts w:ascii="Times New Roman" w:hAnsi="Times New Roman" w:cs="Times New Roman"/>
          <w:sz w:val="28"/>
          <w:szCs w:val="28"/>
        </w:rPr>
        <w:tab/>
        <w:t>во</w:t>
      </w:r>
      <w:r w:rsidRPr="002F09A7">
        <w:rPr>
          <w:rFonts w:ascii="Times New Roman" w:hAnsi="Times New Roman" w:cs="Times New Roman"/>
          <w:sz w:val="28"/>
          <w:szCs w:val="28"/>
        </w:rPr>
        <w:tab/>
        <w:t>всероссийских</w:t>
      </w:r>
      <w:r w:rsidRPr="002F09A7">
        <w:rPr>
          <w:rFonts w:ascii="Times New Roman" w:hAnsi="Times New Roman" w:cs="Times New Roman"/>
          <w:sz w:val="28"/>
          <w:szCs w:val="28"/>
        </w:rPr>
        <w:tab/>
        <w:t>конкурсах профессионального мастерства, детского творчества. В 20</w:t>
      </w:r>
      <w:r w:rsidR="00ED1441">
        <w:rPr>
          <w:rFonts w:ascii="Times New Roman" w:hAnsi="Times New Roman" w:cs="Times New Roman"/>
          <w:sz w:val="28"/>
          <w:szCs w:val="28"/>
        </w:rPr>
        <w:t>22</w:t>
      </w:r>
      <w:r w:rsidRPr="002F09A7">
        <w:rPr>
          <w:rFonts w:ascii="Times New Roman" w:hAnsi="Times New Roman" w:cs="Times New Roman"/>
          <w:sz w:val="28"/>
          <w:szCs w:val="28"/>
        </w:rPr>
        <w:t xml:space="preserve"> году приняли участие в следующих конкурсах:</w:t>
      </w:r>
    </w:p>
    <w:tbl>
      <w:tblPr>
        <w:tblStyle w:val="a6"/>
        <w:tblW w:w="0" w:type="auto"/>
        <w:tblLayout w:type="fixed"/>
        <w:tblLook w:val="04A0" w:firstRow="1" w:lastRow="0" w:firstColumn="1" w:lastColumn="0" w:noHBand="0" w:noVBand="1"/>
      </w:tblPr>
      <w:tblGrid>
        <w:gridCol w:w="534"/>
        <w:gridCol w:w="1134"/>
        <w:gridCol w:w="3827"/>
        <w:gridCol w:w="1843"/>
        <w:gridCol w:w="2233"/>
      </w:tblGrid>
      <w:tr w:rsidR="00ED1441" w:rsidTr="00ED1441">
        <w:tc>
          <w:tcPr>
            <w:tcW w:w="534" w:type="dxa"/>
          </w:tcPr>
          <w:p w:rsidR="00ED1441" w:rsidRDefault="00ED1441" w:rsidP="000E1DD4">
            <w:pPr>
              <w:spacing w:after="0" w:line="240" w:lineRule="auto"/>
              <w:jc w:val="both"/>
              <w:rPr>
                <w:sz w:val="28"/>
                <w:szCs w:val="28"/>
              </w:rPr>
            </w:pPr>
            <w:r>
              <w:rPr>
                <w:sz w:val="28"/>
                <w:szCs w:val="28"/>
              </w:rPr>
              <w:t>№</w:t>
            </w:r>
          </w:p>
        </w:tc>
        <w:tc>
          <w:tcPr>
            <w:tcW w:w="1134" w:type="dxa"/>
          </w:tcPr>
          <w:p w:rsidR="00ED1441" w:rsidRDefault="00ED1441" w:rsidP="000E1DD4">
            <w:pPr>
              <w:spacing w:after="0" w:line="240" w:lineRule="auto"/>
              <w:jc w:val="both"/>
              <w:rPr>
                <w:sz w:val="28"/>
                <w:szCs w:val="28"/>
              </w:rPr>
            </w:pPr>
            <w:r>
              <w:rPr>
                <w:sz w:val="28"/>
                <w:szCs w:val="28"/>
              </w:rPr>
              <w:t xml:space="preserve">Кол-во </w:t>
            </w:r>
            <w:proofErr w:type="spellStart"/>
            <w:r>
              <w:rPr>
                <w:sz w:val="28"/>
                <w:szCs w:val="28"/>
              </w:rPr>
              <w:t>пед-ов</w:t>
            </w:r>
            <w:proofErr w:type="spellEnd"/>
          </w:p>
        </w:tc>
        <w:tc>
          <w:tcPr>
            <w:tcW w:w="3827" w:type="dxa"/>
          </w:tcPr>
          <w:p w:rsidR="00ED1441" w:rsidRDefault="00ED1441" w:rsidP="000E1DD4">
            <w:pPr>
              <w:spacing w:after="0" w:line="240" w:lineRule="auto"/>
              <w:jc w:val="both"/>
              <w:rPr>
                <w:sz w:val="28"/>
                <w:szCs w:val="28"/>
              </w:rPr>
            </w:pPr>
            <w:r>
              <w:rPr>
                <w:sz w:val="28"/>
                <w:szCs w:val="28"/>
              </w:rPr>
              <w:t>Наименование конкурса</w:t>
            </w:r>
          </w:p>
        </w:tc>
        <w:tc>
          <w:tcPr>
            <w:tcW w:w="1843" w:type="dxa"/>
          </w:tcPr>
          <w:p w:rsidR="00ED1441" w:rsidRDefault="00ED1441" w:rsidP="000E1DD4">
            <w:pPr>
              <w:spacing w:after="0" w:line="240" w:lineRule="auto"/>
              <w:jc w:val="both"/>
              <w:rPr>
                <w:sz w:val="28"/>
                <w:szCs w:val="28"/>
              </w:rPr>
            </w:pPr>
            <w:r>
              <w:rPr>
                <w:sz w:val="28"/>
                <w:szCs w:val="28"/>
              </w:rPr>
              <w:t>Сроки, уровень</w:t>
            </w:r>
          </w:p>
        </w:tc>
        <w:tc>
          <w:tcPr>
            <w:tcW w:w="2233" w:type="dxa"/>
          </w:tcPr>
          <w:p w:rsidR="00ED1441" w:rsidRDefault="00ED1441" w:rsidP="000E1DD4">
            <w:pPr>
              <w:spacing w:after="0" w:line="240" w:lineRule="auto"/>
              <w:jc w:val="both"/>
              <w:rPr>
                <w:sz w:val="28"/>
                <w:szCs w:val="28"/>
              </w:rPr>
            </w:pPr>
            <w:r>
              <w:rPr>
                <w:sz w:val="28"/>
                <w:szCs w:val="28"/>
              </w:rPr>
              <w:t>Результат</w:t>
            </w:r>
          </w:p>
        </w:tc>
      </w:tr>
      <w:tr w:rsidR="00ED1441" w:rsidTr="00ED1441">
        <w:tc>
          <w:tcPr>
            <w:tcW w:w="534" w:type="dxa"/>
          </w:tcPr>
          <w:p w:rsidR="00ED1441" w:rsidRDefault="00ED1441" w:rsidP="000E1DD4">
            <w:pPr>
              <w:spacing w:after="0" w:line="240" w:lineRule="auto"/>
              <w:jc w:val="both"/>
              <w:rPr>
                <w:sz w:val="28"/>
                <w:szCs w:val="28"/>
              </w:rPr>
            </w:pPr>
            <w:r>
              <w:rPr>
                <w:sz w:val="28"/>
                <w:szCs w:val="28"/>
              </w:rPr>
              <w:t>1</w:t>
            </w:r>
          </w:p>
        </w:tc>
        <w:tc>
          <w:tcPr>
            <w:tcW w:w="1134" w:type="dxa"/>
          </w:tcPr>
          <w:p w:rsidR="00ED1441" w:rsidRDefault="00ED1441" w:rsidP="000E1DD4">
            <w:pPr>
              <w:spacing w:after="0" w:line="240" w:lineRule="auto"/>
              <w:jc w:val="both"/>
              <w:rPr>
                <w:sz w:val="28"/>
                <w:szCs w:val="28"/>
              </w:rPr>
            </w:pPr>
            <w:r>
              <w:rPr>
                <w:sz w:val="28"/>
                <w:szCs w:val="28"/>
              </w:rPr>
              <w:t>10</w:t>
            </w:r>
          </w:p>
        </w:tc>
        <w:tc>
          <w:tcPr>
            <w:tcW w:w="3827" w:type="dxa"/>
          </w:tcPr>
          <w:p w:rsidR="00ED1441" w:rsidRDefault="00ED1441" w:rsidP="000E1DD4">
            <w:pPr>
              <w:spacing w:after="0" w:line="240" w:lineRule="auto"/>
              <w:jc w:val="both"/>
              <w:rPr>
                <w:sz w:val="28"/>
                <w:szCs w:val="28"/>
              </w:rPr>
            </w:pPr>
            <w:r>
              <w:rPr>
                <w:sz w:val="28"/>
                <w:szCs w:val="28"/>
              </w:rPr>
              <w:t>Акция «Школы и сады за раздельный сбор отходов» 2021-2022г</w:t>
            </w:r>
          </w:p>
        </w:tc>
        <w:tc>
          <w:tcPr>
            <w:tcW w:w="1843" w:type="dxa"/>
          </w:tcPr>
          <w:p w:rsidR="00ED1441" w:rsidRDefault="00ED1441" w:rsidP="000E1DD4">
            <w:pPr>
              <w:spacing w:after="0" w:line="240" w:lineRule="auto"/>
              <w:jc w:val="both"/>
              <w:rPr>
                <w:sz w:val="28"/>
                <w:szCs w:val="28"/>
              </w:rPr>
            </w:pPr>
            <w:r>
              <w:rPr>
                <w:sz w:val="28"/>
                <w:szCs w:val="28"/>
              </w:rPr>
              <w:t>Район, январь 2022</w:t>
            </w:r>
          </w:p>
        </w:tc>
        <w:tc>
          <w:tcPr>
            <w:tcW w:w="2233" w:type="dxa"/>
          </w:tcPr>
          <w:p w:rsidR="00ED1441" w:rsidRDefault="00ED1441" w:rsidP="000E1DD4">
            <w:pPr>
              <w:spacing w:after="0" w:line="240" w:lineRule="auto"/>
              <w:jc w:val="both"/>
              <w:rPr>
                <w:sz w:val="28"/>
                <w:szCs w:val="28"/>
              </w:rPr>
            </w:pPr>
            <w:r>
              <w:rPr>
                <w:sz w:val="28"/>
                <w:szCs w:val="28"/>
              </w:rPr>
              <w:t>Грамоты,  благодарственные письма</w:t>
            </w:r>
          </w:p>
        </w:tc>
      </w:tr>
      <w:tr w:rsidR="00ED1441" w:rsidTr="00ED1441">
        <w:trPr>
          <w:trHeight w:val="2478"/>
        </w:trPr>
        <w:tc>
          <w:tcPr>
            <w:tcW w:w="534" w:type="dxa"/>
          </w:tcPr>
          <w:p w:rsidR="00ED1441" w:rsidRDefault="00ED1441" w:rsidP="000E1DD4">
            <w:pPr>
              <w:spacing w:after="0" w:line="240" w:lineRule="auto"/>
              <w:jc w:val="both"/>
              <w:rPr>
                <w:sz w:val="28"/>
                <w:szCs w:val="28"/>
              </w:rPr>
            </w:pPr>
            <w:r>
              <w:rPr>
                <w:sz w:val="28"/>
                <w:szCs w:val="28"/>
              </w:rPr>
              <w:t>2</w:t>
            </w:r>
          </w:p>
        </w:tc>
        <w:tc>
          <w:tcPr>
            <w:tcW w:w="1134" w:type="dxa"/>
          </w:tcPr>
          <w:p w:rsidR="00ED1441" w:rsidRDefault="00ED1441" w:rsidP="000E1DD4">
            <w:pPr>
              <w:spacing w:after="0" w:line="240" w:lineRule="auto"/>
              <w:jc w:val="both"/>
              <w:rPr>
                <w:sz w:val="28"/>
                <w:szCs w:val="28"/>
              </w:rPr>
            </w:pPr>
            <w:r>
              <w:rPr>
                <w:sz w:val="28"/>
                <w:szCs w:val="28"/>
              </w:rPr>
              <w:t>1</w:t>
            </w:r>
          </w:p>
        </w:tc>
        <w:tc>
          <w:tcPr>
            <w:tcW w:w="3827" w:type="dxa"/>
          </w:tcPr>
          <w:p w:rsidR="00ED1441" w:rsidRDefault="00ED1441" w:rsidP="000E1DD4">
            <w:pPr>
              <w:spacing w:after="0" w:line="240" w:lineRule="auto"/>
              <w:jc w:val="both"/>
              <w:rPr>
                <w:sz w:val="28"/>
                <w:szCs w:val="28"/>
              </w:rPr>
            </w:pPr>
            <w:r>
              <w:rPr>
                <w:sz w:val="28"/>
                <w:szCs w:val="28"/>
              </w:rPr>
              <w:t xml:space="preserve">Мое лучшее образовательное мероприятие </w:t>
            </w:r>
          </w:p>
        </w:tc>
        <w:tc>
          <w:tcPr>
            <w:tcW w:w="1843" w:type="dxa"/>
          </w:tcPr>
          <w:p w:rsidR="00ED1441" w:rsidRDefault="00ED1441" w:rsidP="000E1DD4">
            <w:pPr>
              <w:spacing w:after="0" w:line="240" w:lineRule="auto"/>
              <w:jc w:val="both"/>
              <w:rPr>
                <w:sz w:val="28"/>
                <w:szCs w:val="28"/>
              </w:rPr>
            </w:pPr>
            <w:r>
              <w:rPr>
                <w:sz w:val="28"/>
                <w:szCs w:val="28"/>
              </w:rPr>
              <w:t>Районный этап – апрель 2022</w:t>
            </w:r>
          </w:p>
          <w:p w:rsidR="00ED1441" w:rsidRDefault="00ED1441" w:rsidP="000E1DD4">
            <w:pPr>
              <w:spacing w:after="0" w:line="240" w:lineRule="auto"/>
              <w:jc w:val="both"/>
              <w:rPr>
                <w:sz w:val="28"/>
                <w:szCs w:val="28"/>
              </w:rPr>
            </w:pPr>
            <w:r>
              <w:rPr>
                <w:sz w:val="28"/>
                <w:szCs w:val="28"/>
              </w:rPr>
              <w:t>Городской этап  - май 2022</w:t>
            </w:r>
          </w:p>
        </w:tc>
        <w:tc>
          <w:tcPr>
            <w:tcW w:w="2233" w:type="dxa"/>
          </w:tcPr>
          <w:p w:rsidR="00ED1441" w:rsidRDefault="00ED1441" w:rsidP="000E1DD4">
            <w:pPr>
              <w:spacing w:after="0" w:line="240" w:lineRule="auto"/>
              <w:jc w:val="both"/>
              <w:rPr>
                <w:sz w:val="28"/>
                <w:szCs w:val="28"/>
              </w:rPr>
            </w:pPr>
            <w:r>
              <w:rPr>
                <w:sz w:val="28"/>
                <w:szCs w:val="28"/>
              </w:rPr>
              <w:t>Лауреат</w:t>
            </w:r>
          </w:p>
          <w:p w:rsidR="00ED1441" w:rsidRDefault="00ED1441" w:rsidP="000E1DD4">
            <w:pPr>
              <w:spacing w:after="0" w:line="240" w:lineRule="auto"/>
              <w:jc w:val="both"/>
              <w:rPr>
                <w:sz w:val="28"/>
                <w:szCs w:val="28"/>
              </w:rPr>
            </w:pPr>
          </w:p>
          <w:p w:rsidR="00ED1441" w:rsidRDefault="00ED1441" w:rsidP="000E1DD4">
            <w:pPr>
              <w:spacing w:after="0" w:line="240" w:lineRule="auto"/>
              <w:jc w:val="both"/>
              <w:rPr>
                <w:sz w:val="28"/>
                <w:szCs w:val="28"/>
              </w:rPr>
            </w:pPr>
            <w:r>
              <w:rPr>
                <w:sz w:val="28"/>
                <w:szCs w:val="28"/>
              </w:rPr>
              <w:t>Диплом участника</w:t>
            </w:r>
          </w:p>
        </w:tc>
      </w:tr>
      <w:tr w:rsidR="00ED1441" w:rsidTr="00ED1441">
        <w:trPr>
          <w:trHeight w:val="843"/>
        </w:trPr>
        <w:tc>
          <w:tcPr>
            <w:tcW w:w="534" w:type="dxa"/>
          </w:tcPr>
          <w:p w:rsidR="00ED1441" w:rsidRDefault="00ED1441" w:rsidP="000E1DD4">
            <w:pPr>
              <w:spacing w:after="0" w:line="240" w:lineRule="auto"/>
              <w:jc w:val="both"/>
              <w:rPr>
                <w:sz w:val="28"/>
                <w:szCs w:val="28"/>
              </w:rPr>
            </w:pPr>
            <w:r>
              <w:rPr>
                <w:sz w:val="28"/>
                <w:szCs w:val="28"/>
              </w:rPr>
              <w:t>3</w:t>
            </w:r>
          </w:p>
        </w:tc>
        <w:tc>
          <w:tcPr>
            <w:tcW w:w="1134" w:type="dxa"/>
          </w:tcPr>
          <w:p w:rsidR="00ED1441" w:rsidRDefault="00ED1441" w:rsidP="000E1DD4">
            <w:pPr>
              <w:spacing w:after="0" w:line="240" w:lineRule="auto"/>
              <w:jc w:val="both"/>
              <w:rPr>
                <w:sz w:val="28"/>
                <w:szCs w:val="28"/>
              </w:rPr>
            </w:pPr>
            <w:r>
              <w:rPr>
                <w:sz w:val="28"/>
                <w:szCs w:val="28"/>
              </w:rPr>
              <w:t>2</w:t>
            </w:r>
          </w:p>
        </w:tc>
        <w:tc>
          <w:tcPr>
            <w:tcW w:w="3827" w:type="dxa"/>
          </w:tcPr>
          <w:p w:rsidR="00ED1441" w:rsidRDefault="00ED1441" w:rsidP="000E1DD4">
            <w:pPr>
              <w:spacing w:after="0" w:line="240" w:lineRule="auto"/>
              <w:jc w:val="both"/>
              <w:rPr>
                <w:sz w:val="28"/>
                <w:szCs w:val="28"/>
              </w:rPr>
            </w:pPr>
            <w:r>
              <w:rPr>
                <w:sz w:val="28"/>
                <w:szCs w:val="28"/>
              </w:rPr>
              <w:t xml:space="preserve">Районный фестиваль «Родное слово» </w:t>
            </w:r>
          </w:p>
        </w:tc>
        <w:tc>
          <w:tcPr>
            <w:tcW w:w="1843" w:type="dxa"/>
          </w:tcPr>
          <w:p w:rsidR="00ED1441" w:rsidRDefault="00ED1441" w:rsidP="000E1DD4">
            <w:pPr>
              <w:spacing w:after="0" w:line="240" w:lineRule="auto"/>
              <w:jc w:val="both"/>
              <w:rPr>
                <w:sz w:val="28"/>
                <w:szCs w:val="28"/>
              </w:rPr>
            </w:pPr>
            <w:r>
              <w:rPr>
                <w:sz w:val="28"/>
                <w:szCs w:val="28"/>
              </w:rPr>
              <w:t>Район, май 2022</w:t>
            </w:r>
          </w:p>
        </w:tc>
        <w:tc>
          <w:tcPr>
            <w:tcW w:w="2233" w:type="dxa"/>
          </w:tcPr>
          <w:p w:rsidR="00ED1441" w:rsidRDefault="00ED1441" w:rsidP="000E1DD4">
            <w:pPr>
              <w:spacing w:after="0" w:line="240" w:lineRule="auto"/>
              <w:jc w:val="both"/>
              <w:rPr>
                <w:sz w:val="28"/>
                <w:szCs w:val="28"/>
              </w:rPr>
            </w:pPr>
            <w:r>
              <w:rPr>
                <w:sz w:val="28"/>
                <w:szCs w:val="28"/>
              </w:rPr>
              <w:t>благодарность</w:t>
            </w:r>
          </w:p>
        </w:tc>
      </w:tr>
      <w:tr w:rsidR="00ED1441" w:rsidTr="00ED1441">
        <w:tc>
          <w:tcPr>
            <w:tcW w:w="534" w:type="dxa"/>
          </w:tcPr>
          <w:p w:rsidR="00ED1441" w:rsidRDefault="00ED1441" w:rsidP="000E1DD4">
            <w:pPr>
              <w:spacing w:after="0" w:line="240" w:lineRule="auto"/>
              <w:jc w:val="both"/>
              <w:rPr>
                <w:sz w:val="28"/>
                <w:szCs w:val="28"/>
              </w:rPr>
            </w:pPr>
            <w:r>
              <w:rPr>
                <w:sz w:val="28"/>
                <w:szCs w:val="28"/>
              </w:rPr>
              <w:t>4</w:t>
            </w:r>
          </w:p>
        </w:tc>
        <w:tc>
          <w:tcPr>
            <w:tcW w:w="1134" w:type="dxa"/>
          </w:tcPr>
          <w:p w:rsidR="00ED1441" w:rsidRDefault="00ED1441" w:rsidP="000E1DD4">
            <w:pPr>
              <w:spacing w:after="0" w:line="240" w:lineRule="auto"/>
              <w:jc w:val="both"/>
              <w:rPr>
                <w:sz w:val="28"/>
                <w:szCs w:val="28"/>
              </w:rPr>
            </w:pPr>
            <w:r>
              <w:rPr>
                <w:sz w:val="28"/>
                <w:szCs w:val="28"/>
              </w:rPr>
              <w:t>2</w:t>
            </w:r>
          </w:p>
        </w:tc>
        <w:tc>
          <w:tcPr>
            <w:tcW w:w="3827" w:type="dxa"/>
          </w:tcPr>
          <w:p w:rsidR="00ED1441" w:rsidRDefault="00ED1441" w:rsidP="000E1DD4">
            <w:pPr>
              <w:spacing w:after="0" w:line="240" w:lineRule="auto"/>
              <w:jc w:val="both"/>
              <w:rPr>
                <w:sz w:val="28"/>
                <w:szCs w:val="28"/>
              </w:rPr>
            </w:pPr>
            <w:r>
              <w:rPr>
                <w:sz w:val="28"/>
                <w:szCs w:val="28"/>
              </w:rPr>
              <w:t>Межрегиональная научно-практическая конференция «Векторы развития современного дошкольного образования»</w:t>
            </w:r>
          </w:p>
        </w:tc>
        <w:tc>
          <w:tcPr>
            <w:tcW w:w="1843" w:type="dxa"/>
          </w:tcPr>
          <w:p w:rsidR="00ED1441" w:rsidRDefault="00ED1441" w:rsidP="000E1DD4">
            <w:pPr>
              <w:spacing w:after="0" w:line="240" w:lineRule="auto"/>
              <w:jc w:val="both"/>
              <w:rPr>
                <w:sz w:val="28"/>
                <w:szCs w:val="28"/>
              </w:rPr>
            </w:pPr>
            <w:r>
              <w:rPr>
                <w:sz w:val="28"/>
                <w:szCs w:val="28"/>
              </w:rPr>
              <w:t xml:space="preserve">Регион </w:t>
            </w:r>
          </w:p>
        </w:tc>
        <w:tc>
          <w:tcPr>
            <w:tcW w:w="2233" w:type="dxa"/>
          </w:tcPr>
          <w:p w:rsidR="00ED1441" w:rsidRDefault="00ED1441" w:rsidP="000E1DD4">
            <w:pPr>
              <w:spacing w:after="0" w:line="240" w:lineRule="auto"/>
              <w:jc w:val="both"/>
              <w:rPr>
                <w:sz w:val="28"/>
                <w:szCs w:val="28"/>
              </w:rPr>
            </w:pPr>
            <w:r>
              <w:rPr>
                <w:sz w:val="28"/>
                <w:szCs w:val="28"/>
              </w:rPr>
              <w:t>Сертификат</w:t>
            </w:r>
          </w:p>
        </w:tc>
      </w:tr>
      <w:tr w:rsidR="00ED1441" w:rsidTr="00ED1441">
        <w:tc>
          <w:tcPr>
            <w:tcW w:w="534" w:type="dxa"/>
          </w:tcPr>
          <w:p w:rsidR="00ED1441" w:rsidRDefault="00ED1441" w:rsidP="000E1DD4">
            <w:pPr>
              <w:spacing w:after="0" w:line="240" w:lineRule="auto"/>
              <w:jc w:val="both"/>
              <w:rPr>
                <w:sz w:val="28"/>
                <w:szCs w:val="28"/>
              </w:rPr>
            </w:pPr>
            <w:r>
              <w:rPr>
                <w:sz w:val="28"/>
                <w:szCs w:val="28"/>
              </w:rPr>
              <w:t>5</w:t>
            </w:r>
          </w:p>
        </w:tc>
        <w:tc>
          <w:tcPr>
            <w:tcW w:w="1134" w:type="dxa"/>
          </w:tcPr>
          <w:p w:rsidR="00ED1441" w:rsidRDefault="00ED1441" w:rsidP="000E1DD4">
            <w:pPr>
              <w:spacing w:after="0" w:line="240" w:lineRule="auto"/>
              <w:jc w:val="both"/>
              <w:rPr>
                <w:sz w:val="28"/>
                <w:szCs w:val="28"/>
              </w:rPr>
            </w:pPr>
            <w:r>
              <w:rPr>
                <w:sz w:val="28"/>
                <w:szCs w:val="28"/>
              </w:rPr>
              <w:t>2</w:t>
            </w:r>
          </w:p>
        </w:tc>
        <w:tc>
          <w:tcPr>
            <w:tcW w:w="3827" w:type="dxa"/>
          </w:tcPr>
          <w:p w:rsidR="00ED1441" w:rsidRDefault="00ED1441" w:rsidP="000E1DD4">
            <w:pPr>
              <w:spacing w:after="0" w:line="240" w:lineRule="auto"/>
              <w:jc w:val="both"/>
              <w:rPr>
                <w:sz w:val="28"/>
                <w:szCs w:val="28"/>
              </w:rPr>
            </w:pPr>
            <w:r>
              <w:rPr>
                <w:sz w:val="28"/>
                <w:szCs w:val="28"/>
              </w:rPr>
              <w:t xml:space="preserve">Районный фестиваль ко дню народного единства </w:t>
            </w:r>
          </w:p>
        </w:tc>
        <w:tc>
          <w:tcPr>
            <w:tcW w:w="1843" w:type="dxa"/>
          </w:tcPr>
          <w:p w:rsidR="00ED1441" w:rsidRDefault="00ED1441" w:rsidP="000E1DD4">
            <w:pPr>
              <w:spacing w:after="0" w:line="240" w:lineRule="auto"/>
              <w:jc w:val="both"/>
              <w:rPr>
                <w:sz w:val="28"/>
                <w:szCs w:val="28"/>
              </w:rPr>
            </w:pPr>
            <w:r>
              <w:rPr>
                <w:sz w:val="28"/>
                <w:szCs w:val="28"/>
              </w:rPr>
              <w:t>Район</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оябрь 2022</w:t>
            </w:r>
          </w:p>
        </w:tc>
        <w:tc>
          <w:tcPr>
            <w:tcW w:w="2233" w:type="dxa"/>
          </w:tcPr>
          <w:p w:rsidR="00ED1441" w:rsidRDefault="00ED1441" w:rsidP="000E1DD4">
            <w:pPr>
              <w:spacing w:after="0" w:line="240" w:lineRule="auto"/>
              <w:jc w:val="both"/>
              <w:rPr>
                <w:sz w:val="28"/>
                <w:szCs w:val="28"/>
              </w:rPr>
            </w:pPr>
            <w:r>
              <w:rPr>
                <w:sz w:val="28"/>
                <w:szCs w:val="28"/>
              </w:rPr>
              <w:t>благодарность</w:t>
            </w:r>
          </w:p>
        </w:tc>
      </w:tr>
      <w:tr w:rsidR="00ED1441" w:rsidTr="00ED1441">
        <w:tc>
          <w:tcPr>
            <w:tcW w:w="534" w:type="dxa"/>
          </w:tcPr>
          <w:p w:rsidR="00ED1441" w:rsidRDefault="00ED1441" w:rsidP="000E1DD4">
            <w:pPr>
              <w:spacing w:after="0" w:line="240" w:lineRule="auto"/>
              <w:jc w:val="both"/>
              <w:rPr>
                <w:sz w:val="28"/>
                <w:szCs w:val="28"/>
              </w:rPr>
            </w:pPr>
            <w:r>
              <w:rPr>
                <w:sz w:val="28"/>
                <w:szCs w:val="28"/>
              </w:rPr>
              <w:t>6</w:t>
            </w:r>
          </w:p>
        </w:tc>
        <w:tc>
          <w:tcPr>
            <w:tcW w:w="1134" w:type="dxa"/>
          </w:tcPr>
          <w:p w:rsidR="00ED1441" w:rsidRDefault="00ED1441" w:rsidP="000E1DD4">
            <w:pPr>
              <w:spacing w:after="0" w:line="240" w:lineRule="auto"/>
              <w:jc w:val="both"/>
              <w:rPr>
                <w:sz w:val="28"/>
                <w:szCs w:val="28"/>
              </w:rPr>
            </w:pPr>
            <w:r>
              <w:rPr>
                <w:sz w:val="28"/>
                <w:szCs w:val="28"/>
              </w:rPr>
              <w:t>2</w:t>
            </w:r>
          </w:p>
          <w:p w:rsidR="00ED1441" w:rsidRDefault="00ED1441" w:rsidP="000E1DD4">
            <w:pPr>
              <w:spacing w:after="0" w:line="240" w:lineRule="auto"/>
              <w:jc w:val="both"/>
              <w:rPr>
                <w:sz w:val="28"/>
                <w:szCs w:val="28"/>
              </w:rPr>
            </w:pPr>
          </w:p>
        </w:tc>
        <w:tc>
          <w:tcPr>
            <w:tcW w:w="3827" w:type="dxa"/>
          </w:tcPr>
          <w:p w:rsidR="00ED1441" w:rsidRDefault="00ED1441" w:rsidP="000E1DD4">
            <w:pPr>
              <w:spacing w:after="0" w:line="240" w:lineRule="auto"/>
              <w:jc w:val="both"/>
              <w:rPr>
                <w:sz w:val="28"/>
                <w:szCs w:val="28"/>
              </w:rPr>
            </w:pPr>
            <w:r>
              <w:rPr>
                <w:sz w:val="28"/>
                <w:szCs w:val="28"/>
              </w:rPr>
              <w:t xml:space="preserve">Районный фестиваль «Новогодний дебют 2022» </w:t>
            </w:r>
          </w:p>
        </w:tc>
        <w:tc>
          <w:tcPr>
            <w:tcW w:w="1843" w:type="dxa"/>
          </w:tcPr>
          <w:p w:rsidR="00ED1441" w:rsidRDefault="00ED1441" w:rsidP="000E1DD4">
            <w:pPr>
              <w:spacing w:after="0" w:line="240" w:lineRule="auto"/>
              <w:jc w:val="both"/>
              <w:rPr>
                <w:sz w:val="28"/>
                <w:szCs w:val="28"/>
              </w:rPr>
            </w:pPr>
            <w:r>
              <w:rPr>
                <w:sz w:val="28"/>
                <w:szCs w:val="28"/>
              </w:rPr>
              <w:t>Декабрь 2022</w:t>
            </w:r>
          </w:p>
        </w:tc>
        <w:tc>
          <w:tcPr>
            <w:tcW w:w="2233" w:type="dxa"/>
          </w:tcPr>
          <w:p w:rsidR="00ED1441" w:rsidRDefault="00ED1441" w:rsidP="000E1DD4">
            <w:pPr>
              <w:spacing w:after="0" w:line="240" w:lineRule="auto"/>
              <w:jc w:val="both"/>
              <w:rPr>
                <w:sz w:val="28"/>
                <w:szCs w:val="28"/>
              </w:rPr>
            </w:pPr>
            <w:r>
              <w:rPr>
                <w:sz w:val="28"/>
                <w:szCs w:val="28"/>
              </w:rPr>
              <w:t>Дипломы участников</w:t>
            </w:r>
          </w:p>
        </w:tc>
      </w:tr>
      <w:tr w:rsidR="00ED1441" w:rsidTr="00ED1441">
        <w:tc>
          <w:tcPr>
            <w:tcW w:w="534" w:type="dxa"/>
          </w:tcPr>
          <w:p w:rsidR="00ED1441" w:rsidRDefault="00ED1441" w:rsidP="000E1DD4">
            <w:pPr>
              <w:spacing w:after="0" w:line="240" w:lineRule="auto"/>
              <w:jc w:val="both"/>
              <w:rPr>
                <w:sz w:val="28"/>
                <w:szCs w:val="28"/>
              </w:rPr>
            </w:pPr>
            <w:r>
              <w:rPr>
                <w:sz w:val="28"/>
                <w:szCs w:val="28"/>
              </w:rPr>
              <w:t>7</w:t>
            </w:r>
          </w:p>
        </w:tc>
        <w:tc>
          <w:tcPr>
            <w:tcW w:w="1134" w:type="dxa"/>
          </w:tcPr>
          <w:p w:rsidR="00ED1441" w:rsidRDefault="00ED1441" w:rsidP="000E1DD4">
            <w:pPr>
              <w:spacing w:after="0" w:line="240" w:lineRule="auto"/>
              <w:jc w:val="both"/>
              <w:rPr>
                <w:sz w:val="28"/>
                <w:szCs w:val="28"/>
              </w:rPr>
            </w:pPr>
            <w:r>
              <w:rPr>
                <w:sz w:val="28"/>
                <w:szCs w:val="28"/>
              </w:rPr>
              <w:t>2</w:t>
            </w:r>
          </w:p>
        </w:tc>
        <w:tc>
          <w:tcPr>
            <w:tcW w:w="3827" w:type="dxa"/>
          </w:tcPr>
          <w:p w:rsidR="00ED1441" w:rsidRDefault="00ED1441" w:rsidP="000E1DD4">
            <w:pPr>
              <w:spacing w:after="0" w:line="240" w:lineRule="auto"/>
              <w:jc w:val="both"/>
              <w:rPr>
                <w:sz w:val="28"/>
                <w:szCs w:val="28"/>
              </w:rPr>
            </w:pPr>
            <w:r>
              <w:rPr>
                <w:sz w:val="28"/>
                <w:szCs w:val="28"/>
              </w:rPr>
              <w:t>Городской конкурс профессионального мастерства «Педагогический дебют»</w:t>
            </w:r>
          </w:p>
        </w:tc>
        <w:tc>
          <w:tcPr>
            <w:tcW w:w="1843" w:type="dxa"/>
          </w:tcPr>
          <w:p w:rsidR="00ED1441" w:rsidRDefault="00ED1441" w:rsidP="000E1DD4">
            <w:pPr>
              <w:spacing w:after="0" w:line="240" w:lineRule="auto"/>
              <w:jc w:val="both"/>
              <w:rPr>
                <w:sz w:val="28"/>
                <w:szCs w:val="28"/>
              </w:rPr>
            </w:pPr>
            <w:r>
              <w:rPr>
                <w:sz w:val="28"/>
                <w:szCs w:val="28"/>
              </w:rPr>
              <w:t>Октябрь-декабрь 2022</w:t>
            </w:r>
          </w:p>
        </w:tc>
        <w:tc>
          <w:tcPr>
            <w:tcW w:w="2233" w:type="dxa"/>
          </w:tcPr>
          <w:p w:rsidR="00ED1441" w:rsidRDefault="00ED1441" w:rsidP="000E1DD4">
            <w:pPr>
              <w:spacing w:after="0" w:line="240" w:lineRule="auto"/>
              <w:jc w:val="both"/>
              <w:rPr>
                <w:sz w:val="28"/>
                <w:szCs w:val="28"/>
              </w:rPr>
            </w:pPr>
            <w:r>
              <w:rPr>
                <w:sz w:val="28"/>
                <w:szCs w:val="28"/>
              </w:rPr>
              <w:t>Диплом участника</w:t>
            </w:r>
          </w:p>
        </w:tc>
      </w:tr>
      <w:tr w:rsidR="00ED1441" w:rsidTr="00ED1441">
        <w:tc>
          <w:tcPr>
            <w:tcW w:w="534" w:type="dxa"/>
          </w:tcPr>
          <w:p w:rsidR="00ED1441" w:rsidRDefault="00ED1441" w:rsidP="000E1DD4">
            <w:pPr>
              <w:spacing w:after="0" w:line="240" w:lineRule="auto"/>
              <w:jc w:val="both"/>
              <w:rPr>
                <w:sz w:val="28"/>
                <w:szCs w:val="28"/>
              </w:rPr>
            </w:pPr>
            <w:r>
              <w:rPr>
                <w:sz w:val="28"/>
                <w:szCs w:val="28"/>
              </w:rPr>
              <w:t>8</w:t>
            </w:r>
          </w:p>
        </w:tc>
        <w:tc>
          <w:tcPr>
            <w:tcW w:w="1134" w:type="dxa"/>
          </w:tcPr>
          <w:p w:rsidR="00ED1441" w:rsidRDefault="00ED1441" w:rsidP="000E1DD4">
            <w:pPr>
              <w:spacing w:after="0" w:line="240" w:lineRule="auto"/>
              <w:jc w:val="both"/>
              <w:rPr>
                <w:sz w:val="28"/>
                <w:szCs w:val="28"/>
              </w:rPr>
            </w:pPr>
            <w:r>
              <w:rPr>
                <w:sz w:val="28"/>
                <w:szCs w:val="28"/>
              </w:rPr>
              <w:t>1</w:t>
            </w:r>
          </w:p>
        </w:tc>
        <w:tc>
          <w:tcPr>
            <w:tcW w:w="3827" w:type="dxa"/>
          </w:tcPr>
          <w:p w:rsidR="00ED1441" w:rsidRDefault="00ED1441" w:rsidP="000E1DD4">
            <w:pPr>
              <w:spacing w:after="0" w:line="240" w:lineRule="auto"/>
              <w:jc w:val="both"/>
              <w:rPr>
                <w:sz w:val="28"/>
                <w:szCs w:val="28"/>
              </w:rPr>
            </w:pPr>
            <w:proofErr w:type="spellStart"/>
            <w:r>
              <w:rPr>
                <w:sz w:val="28"/>
                <w:szCs w:val="28"/>
              </w:rPr>
              <w:t>Инфоурок</w:t>
            </w:r>
            <w:proofErr w:type="spellEnd"/>
            <w:r>
              <w:rPr>
                <w:sz w:val="28"/>
                <w:szCs w:val="28"/>
              </w:rPr>
              <w:t xml:space="preserve">, свидетельства </w:t>
            </w:r>
            <w:proofErr w:type="gramStart"/>
            <w:r>
              <w:rPr>
                <w:sz w:val="28"/>
                <w:szCs w:val="28"/>
              </w:rPr>
              <w:t>за</w:t>
            </w:r>
            <w:proofErr w:type="gramEnd"/>
            <w:r>
              <w:rPr>
                <w:sz w:val="28"/>
                <w:szCs w:val="28"/>
              </w:rPr>
              <w:t xml:space="preserve">  </w:t>
            </w:r>
          </w:p>
          <w:p w:rsidR="00ED1441" w:rsidRDefault="00ED1441" w:rsidP="000E1DD4">
            <w:pPr>
              <w:spacing w:after="0" w:line="240" w:lineRule="auto"/>
              <w:jc w:val="both"/>
              <w:rPr>
                <w:sz w:val="28"/>
                <w:szCs w:val="28"/>
              </w:rPr>
            </w:pPr>
            <w:r>
              <w:rPr>
                <w:sz w:val="28"/>
                <w:szCs w:val="28"/>
              </w:rPr>
              <w:t>Публикации, 2 конспекта НОД, 2 проекта, сценарий развлечения</w:t>
            </w:r>
          </w:p>
        </w:tc>
        <w:tc>
          <w:tcPr>
            <w:tcW w:w="1843" w:type="dxa"/>
          </w:tcPr>
          <w:p w:rsidR="00ED1441" w:rsidRDefault="00ED1441" w:rsidP="000E1DD4">
            <w:pPr>
              <w:spacing w:after="0" w:line="240" w:lineRule="auto"/>
              <w:jc w:val="both"/>
              <w:rPr>
                <w:sz w:val="28"/>
                <w:szCs w:val="28"/>
              </w:rPr>
            </w:pPr>
            <w:r>
              <w:rPr>
                <w:sz w:val="28"/>
                <w:szCs w:val="28"/>
              </w:rPr>
              <w:t>Февраль, май, октябрь 2022</w:t>
            </w:r>
          </w:p>
        </w:tc>
        <w:tc>
          <w:tcPr>
            <w:tcW w:w="2233" w:type="dxa"/>
          </w:tcPr>
          <w:p w:rsidR="00ED1441" w:rsidRDefault="00ED1441" w:rsidP="000E1DD4">
            <w:pPr>
              <w:spacing w:after="0" w:line="240" w:lineRule="auto"/>
              <w:jc w:val="both"/>
              <w:rPr>
                <w:sz w:val="28"/>
                <w:szCs w:val="28"/>
              </w:rPr>
            </w:pPr>
            <w:r>
              <w:rPr>
                <w:sz w:val="28"/>
                <w:szCs w:val="28"/>
              </w:rPr>
              <w:t>свидетельства</w:t>
            </w:r>
          </w:p>
        </w:tc>
      </w:tr>
      <w:tr w:rsidR="00ED1441" w:rsidTr="00ED1441">
        <w:tc>
          <w:tcPr>
            <w:tcW w:w="534" w:type="dxa"/>
          </w:tcPr>
          <w:p w:rsidR="00ED1441" w:rsidRDefault="00ED1441" w:rsidP="000E1DD4">
            <w:pPr>
              <w:spacing w:after="0" w:line="240" w:lineRule="auto"/>
              <w:jc w:val="both"/>
              <w:rPr>
                <w:sz w:val="28"/>
                <w:szCs w:val="28"/>
              </w:rPr>
            </w:pPr>
            <w:r>
              <w:rPr>
                <w:sz w:val="28"/>
                <w:szCs w:val="28"/>
              </w:rPr>
              <w:t>9</w:t>
            </w:r>
          </w:p>
        </w:tc>
        <w:tc>
          <w:tcPr>
            <w:tcW w:w="1134" w:type="dxa"/>
          </w:tcPr>
          <w:p w:rsidR="00ED1441" w:rsidRDefault="008C4B46" w:rsidP="000E1DD4">
            <w:pPr>
              <w:spacing w:after="0" w:line="240" w:lineRule="auto"/>
              <w:jc w:val="both"/>
              <w:rPr>
                <w:sz w:val="28"/>
                <w:szCs w:val="28"/>
              </w:rPr>
            </w:pPr>
            <w:r>
              <w:rPr>
                <w:sz w:val="28"/>
                <w:szCs w:val="28"/>
              </w:rPr>
              <w:t>2</w:t>
            </w:r>
          </w:p>
        </w:tc>
        <w:tc>
          <w:tcPr>
            <w:tcW w:w="3827" w:type="dxa"/>
          </w:tcPr>
          <w:p w:rsidR="00ED1441" w:rsidRDefault="00ED1441" w:rsidP="000E1DD4">
            <w:pPr>
              <w:spacing w:after="0" w:line="240" w:lineRule="auto"/>
              <w:jc w:val="both"/>
              <w:rPr>
                <w:sz w:val="28"/>
                <w:szCs w:val="28"/>
              </w:rPr>
            </w:pPr>
            <w:r>
              <w:rPr>
                <w:sz w:val="28"/>
                <w:szCs w:val="28"/>
              </w:rPr>
              <w:t xml:space="preserve">Участие во всероссийском форуме  «Дошкольное воспитание: новые ориентиры для педагогов и </w:t>
            </w:r>
            <w:r>
              <w:rPr>
                <w:sz w:val="28"/>
                <w:szCs w:val="28"/>
              </w:rPr>
              <w:lastRenderedPageBreak/>
              <w:t>родителей»</w:t>
            </w:r>
          </w:p>
        </w:tc>
        <w:tc>
          <w:tcPr>
            <w:tcW w:w="1843" w:type="dxa"/>
          </w:tcPr>
          <w:p w:rsidR="00ED1441" w:rsidRDefault="00ED1441" w:rsidP="000E1DD4">
            <w:pPr>
              <w:spacing w:after="0" w:line="240" w:lineRule="auto"/>
              <w:jc w:val="both"/>
              <w:rPr>
                <w:sz w:val="28"/>
                <w:szCs w:val="28"/>
              </w:rPr>
            </w:pPr>
            <w:r>
              <w:rPr>
                <w:sz w:val="28"/>
                <w:szCs w:val="28"/>
              </w:rPr>
              <w:lastRenderedPageBreak/>
              <w:t>Апрель 2022</w:t>
            </w:r>
          </w:p>
        </w:tc>
        <w:tc>
          <w:tcPr>
            <w:tcW w:w="2233" w:type="dxa"/>
          </w:tcPr>
          <w:p w:rsidR="00ED1441" w:rsidRDefault="00ED1441" w:rsidP="000E1DD4">
            <w:pPr>
              <w:spacing w:after="0" w:line="240" w:lineRule="auto"/>
              <w:jc w:val="both"/>
              <w:rPr>
                <w:sz w:val="28"/>
                <w:szCs w:val="28"/>
              </w:rPr>
            </w:pPr>
            <w:r>
              <w:rPr>
                <w:sz w:val="28"/>
                <w:szCs w:val="28"/>
              </w:rPr>
              <w:t>сертификат</w:t>
            </w:r>
          </w:p>
        </w:tc>
      </w:tr>
      <w:tr w:rsidR="00ED1441" w:rsidTr="00ED1441">
        <w:tc>
          <w:tcPr>
            <w:tcW w:w="534" w:type="dxa"/>
          </w:tcPr>
          <w:p w:rsidR="00ED1441" w:rsidRDefault="00ED1441" w:rsidP="000E1DD4">
            <w:pPr>
              <w:spacing w:after="0" w:line="240" w:lineRule="auto"/>
              <w:jc w:val="both"/>
              <w:rPr>
                <w:sz w:val="28"/>
                <w:szCs w:val="28"/>
              </w:rPr>
            </w:pPr>
            <w:r>
              <w:rPr>
                <w:sz w:val="28"/>
                <w:szCs w:val="28"/>
              </w:rPr>
              <w:lastRenderedPageBreak/>
              <w:t>10</w:t>
            </w:r>
          </w:p>
        </w:tc>
        <w:tc>
          <w:tcPr>
            <w:tcW w:w="1134" w:type="dxa"/>
          </w:tcPr>
          <w:p w:rsidR="00ED1441" w:rsidRDefault="008C4B46" w:rsidP="000E1DD4">
            <w:pPr>
              <w:spacing w:after="0" w:line="240" w:lineRule="auto"/>
              <w:jc w:val="both"/>
              <w:rPr>
                <w:sz w:val="28"/>
                <w:szCs w:val="28"/>
              </w:rPr>
            </w:pPr>
            <w:r>
              <w:rPr>
                <w:sz w:val="28"/>
                <w:szCs w:val="28"/>
              </w:rPr>
              <w:t>1</w:t>
            </w:r>
          </w:p>
        </w:tc>
        <w:tc>
          <w:tcPr>
            <w:tcW w:w="3827" w:type="dxa"/>
          </w:tcPr>
          <w:p w:rsidR="00ED1441" w:rsidRDefault="00ED1441" w:rsidP="000E1DD4">
            <w:pPr>
              <w:spacing w:after="0" w:line="240" w:lineRule="auto"/>
              <w:jc w:val="both"/>
              <w:rPr>
                <w:sz w:val="28"/>
                <w:szCs w:val="28"/>
              </w:rPr>
            </w:pPr>
            <w:r>
              <w:rPr>
                <w:sz w:val="28"/>
                <w:szCs w:val="28"/>
              </w:rPr>
              <w:t>Участие в мероприятиях для родителей в рамках нацпроекта «Образование»</w:t>
            </w:r>
          </w:p>
        </w:tc>
        <w:tc>
          <w:tcPr>
            <w:tcW w:w="1843" w:type="dxa"/>
          </w:tcPr>
          <w:p w:rsidR="00ED1441" w:rsidRDefault="00ED1441" w:rsidP="000E1DD4">
            <w:pPr>
              <w:spacing w:after="0" w:line="240" w:lineRule="auto"/>
              <w:jc w:val="both"/>
              <w:rPr>
                <w:sz w:val="28"/>
                <w:szCs w:val="28"/>
              </w:rPr>
            </w:pPr>
            <w:r>
              <w:rPr>
                <w:sz w:val="28"/>
                <w:szCs w:val="28"/>
              </w:rPr>
              <w:t xml:space="preserve">Июнь, </w:t>
            </w:r>
            <w:r w:rsidR="00434BB0">
              <w:rPr>
                <w:sz w:val="28"/>
                <w:szCs w:val="28"/>
              </w:rPr>
              <w:t>и</w:t>
            </w:r>
            <w:r>
              <w:rPr>
                <w:sz w:val="28"/>
                <w:szCs w:val="28"/>
              </w:rPr>
              <w:t>юль 2022</w:t>
            </w:r>
          </w:p>
        </w:tc>
        <w:tc>
          <w:tcPr>
            <w:tcW w:w="2233" w:type="dxa"/>
          </w:tcPr>
          <w:p w:rsidR="00ED1441" w:rsidRDefault="00ED1441" w:rsidP="000E1DD4">
            <w:pPr>
              <w:spacing w:after="0" w:line="240" w:lineRule="auto"/>
              <w:jc w:val="both"/>
              <w:rPr>
                <w:sz w:val="28"/>
                <w:szCs w:val="28"/>
              </w:rPr>
            </w:pPr>
            <w:r>
              <w:rPr>
                <w:sz w:val="28"/>
                <w:szCs w:val="28"/>
              </w:rPr>
              <w:t>Сертификат</w:t>
            </w:r>
          </w:p>
        </w:tc>
      </w:tr>
      <w:tr w:rsidR="00ED1441" w:rsidTr="00ED1441">
        <w:tc>
          <w:tcPr>
            <w:tcW w:w="534" w:type="dxa"/>
          </w:tcPr>
          <w:p w:rsidR="00ED1441" w:rsidRDefault="00ED1441" w:rsidP="000E1DD4">
            <w:pPr>
              <w:spacing w:after="0" w:line="240" w:lineRule="auto"/>
              <w:jc w:val="both"/>
              <w:rPr>
                <w:sz w:val="28"/>
                <w:szCs w:val="28"/>
              </w:rPr>
            </w:pPr>
            <w:r>
              <w:rPr>
                <w:sz w:val="28"/>
                <w:szCs w:val="28"/>
              </w:rPr>
              <w:t>11</w:t>
            </w:r>
          </w:p>
        </w:tc>
        <w:tc>
          <w:tcPr>
            <w:tcW w:w="1134" w:type="dxa"/>
          </w:tcPr>
          <w:p w:rsidR="00ED1441" w:rsidRDefault="008C4B46" w:rsidP="000E1DD4">
            <w:pPr>
              <w:spacing w:after="0" w:line="240" w:lineRule="auto"/>
              <w:jc w:val="both"/>
              <w:rPr>
                <w:sz w:val="28"/>
                <w:szCs w:val="28"/>
              </w:rPr>
            </w:pPr>
            <w:r>
              <w:rPr>
                <w:sz w:val="28"/>
                <w:szCs w:val="28"/>
              </w:rPr>
              <w:t>7</w:t>
            </w:r>
          </w:p>
          <w:p w:rsidR="00ED1441" w:rsidRDefault="00ED1441" w:rsidP="000E1DD4">
            <w:pPr>
              <w:spacing w:after="0" w:line="240" w:lineRule="auto"/>
              <w:jc w:val="both"/>
              <w:rPr>
                <w:sz w:val="28"/>
                <w:szCs w:val="28"/>
              </w:rPr>
            </w:pPr>
          </w:p>
        </w:tc>
        <w:tc>
          <w:tcPr>
            <w:tcW w:w="3827" w:type="dxa"/>
          </w:tcPr>
          <w:p w:rsidR="00ED1441" w:rsidRDefault="00ED1441" w:rsidP="000E1DD4">
            <w:pPr>
              <w:spacing w:after="0" w:line="240" w:lineRule="auto"/>
              <w:jc w:val="both"/>
              <w:rPr>
                <w:sz w:val="28"/>
                <w:szCs w:val="28"/>
              </w:rPr>
            </w:pPr>
            <w:r>
              <w:rPr>
                <w:sz w:val="28"/>
                <w:szCs w:val="28"/>
              </w:rPr>
              <w:t>Районная викторина для дошкольников «Мой Академгородок»</w:t>
            </w:r>
          </w:p>
        </w:tc>
        <w:tc>
          <w:tcPr>
            <w:tcW w:w="1843" w:type="dxa"/>
          </w:tcPr>
          <w:p w:rsidR="00ED1441" w:rsidRDefault="00ED1441" w:rsidP="000E1DD4">
            <w:pPr>
              <w:spacing w:after="0" w:line="240" w:lineRule="auto"/>
              <w:jc w:val="both"/>
              <w:rPr>
                <w:sz w:val="28"/>
                <w:szCs w:val="28"/>
              </w:rPr>
            </w:pPr>
            <w:r>
              <w:rPr>
                <w:sz w:val="28"/>
                <w:szCs w:val="28"/>
              </w:rPr>
              <w:t>Ноябрь 2022</w:t>
            </w:r>
          </w:p>
        </w:tc>
        <w:tc>
          <w:tcPr>
            <w:tcW w:w="2233" w:type="dxa"/>
          </w:tcPr>
          <w:p w:rsidR="00ED1441" w:rsidRDefault="00ED1441" w:rsidP="000E1DD4">
            <w:pPr>
              <w:spacing w:after="0" w:line="240" w:lineRule="auto"/>
              <w:jc w:val="both"/>
              <w:rPr>
                <w:sz w:val="28"/>
                <w:szCs w:val="28"/>
              </w:rPr>
            </w:pPr>
            <w:r>
              <w:rPr>
                <w:sz w:val="28"/>
                <w:szCs w:val="28"/>
              </w:rPr>
              <w:t>Дипломы за 1, 2, 3 место, благодарности педагогам</w:t>
            </w:r>
          </w:p>
        </w:tc>
      </w:tr>
      <w:tr w:rsidR="00ED1441" w:rsidTr="00ED1441">
        <w:tc>
          <w:tcPr>
            <w:tcW w:w="534" w:type="dxa"/>
          </w:tcPr>
          <w:p w:rsidR="00ED1441" w:rsidRDefault="00ED1441" w:rsidP="000E1DD4">
            <w:pPr>
              <w:spacing w:after="0" w:line="240" w:lineRule="auto"/>
              <w:jc w:val="both"/>
              <w:rPr>
                <w:sz w:val="28"/>
                <w:szCs w:val="28"/>
              </w:rPr>
            </w:pPr>
            <w:r>
              <w:rPr>
                <w:sz w:val="28"/>
                <w:szCs w:val="28"/>
              </w:rPr>
              <w:t>12</w:t>
            </w:r>
          </w:p>
        </w:tc>
        <w:tc>
          <w:tcPr>
            <w:tcW w:w="1134" w:type="dxa"/>
          </w:tcPr>
          <w:p w:rsidR="00ED1441" w:rsidRDefault="008C4B46" w:rsidP="000E1DD4">
            <w:pPr>
              <w:spacing w:after="0" w:line="240" w:lineRule="auto"/>
              <w:jc w:val="both"/>
              <w:rPr>
                <w:sz w:val="28"/>
                <w:szCs w:val="28"/>
              </w:rPr>
            </w:pPr>
            <w:r>
              <w:rPr>
                <w:sz w:val="28"/>
                <w:szCs w:val="28"/>
              </w:rPr>
              <w:t>1</w:t>
            </w:r>
          </w:p>
        </w:tc>
        <w:tc>
          <w:tcPr>
            <w:tcW w:w="3827" w:type="dxa"/>
          </w:tcPr>
          <w:p w:rsidR="00ED1441" w:rsidRDefault="00ED1441" w:rsidP="000E1DD4">
            <w:pPr>
              <w:spacing w:after="0" w:line="240" w:lineRule="auto"/>
              <w:jc w:val="both"/>
              <w:rPr>
                <w:sz w:val="28"/>
                <w:szCs w:val="28"/>
              </w:rPr>
            </w:pPr>
            <w:r>
              <w:rPr>
                <w:sz w:val="28"/>
                <w:szCs w:val="28"/>
              </w:rPr>
              <w:t>Участие в городской стажерской площадке «</w:t>
            </w:r>
            <w:proofErr w:type="gramStart"/>
            <w:r>
              <w:rPr>
                <w:sz w:val="28"/>
                <w:szCs w:val="28"/>
              </w:rPr>
              <w:t>Педагог-педагогу</w:t>
            </w:r>
            <w:proofErr w:type="gramEnd"/>
            <w:r>
              <w:rPr>
                <w:sz w:val="28"/>
                <w:szCs w:val="28"/>
              </w:rPr>
              <w:t>», мастер-класс «Лабиринты для всех»</w:t>
            </w:r>
          </w:p>
        </w:tc>
        <w:tc>
          <w:tcPr>
            <w:tcW w:w="1843" w:type="dxa"/>
          </w:tcPr>
          <w:p w:rsidR="00ED1441" w:rsidRDefault="00ED1441" w:rsidP="000E1DD4">
            <w:pPr>
              <w:spacing w:after="0" w:line="240" w:lineRule="auto"/>
              <w:jc w:val="both"/>
              <w:rPr>
                <w:sz w:val="28"/>
                <w:szCs w:val="28"/>
              </w:rPr>
            </w:pPr>
            <w:r>
              <w:rPr>
                <w:sz w:val="28"/>
                <w:szCs w:val="28"/>
              </w:rPr>
              <w:t>Ноябрь 2022</w:t>
            </w:r>
          </w:p>
        </w:tc>
        <w:tc>
          <w:tcPr>
            <w:tcW w:w="2233" w:type="dxa"/>
          </w:tcPr>
          <w:p w:rsidR="00ED1441" w:rsidRDefault="00ED1441" w:rsidP="000E1DD4">
            <w:pPr>
              <w:spacing w:after="0" w:line="240" w:lineRule="auto"/>
              <w:jc w:val="both"/>
              <w:rPr>
                <w:sz w:val="28"/>
                <w:szCs w:val="28"/>
              </w:rPr>
            </w:pPr>
            <w:r>
              <w:rPr>
                <w:sz w:val="28"/>
                <w:szCs w:val="28"/>
              </w:rPr>
              <w:t>Сертификат</w:t>
            </w:r>
          </w:p>
        </w:tc>
      </w:tr>
    </w:tbl>
    <w:p w:rsidR="00ED1441" w:rsidRDefault="00ED1441" w:rsidP="000E1DD4">
      <w:pPr>
        <w:spacing w:after="0" w:line="240" w:lineRule="auto"/>
        <w:jc w:val="both"/>
        <w:rPr>
          <w:rFonts w:ascii="Times New Roman" w:hAnsi="Times New Roman" w:cs="Times New Roman"/>
          <w:sz w:val="28"/>
          <w:szCs w:val="28"/>
        </w:rPr>
      </w:pPr>
    </w:p>
    <w:p w:rsidR="005B4448" w:rsidRDefault="008C4B46" w:rsidP="000E1DD4">
      <w:pPr>
        <w:tabs>
          <w:tab w:val="left" w:pos="3645"/>
          <w:tab w:val="left" w:pos="5811"/>
        </w:tabs>
        <w:spacing w:after="0" w:line="240" w:lineRule="auto"/>
        <w:ind w:right="15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 xml:space="preserve">         </w:t>
      </w:r>
      <w:r w:rsidR="005B4448">
        <w:rPr>
          <w:rFonts w:ascii="Times New Roman" w:eastAsia="Times New Roman" w:hAnsi="Times New Roman" w:cs="Times New Roman"/>
          <w:color w:val="000000"/>
          <w:spacing w:val="-1"/>
          <w:sz w:val="28"/>
          <w:szCs w:val="28"/>
        </w:rPr>
        <w:t>Т</w:t>
      </w:r>
      <w:r w:rsidR="005B4448">
        <w:rPr>
          <w:rFonts w:ascii="Times New Roman" w:eastAsia="Times New Roman" w:hAnsi="Times New Roman" w:cs="Times New Roman"/>
          <w:color w:val="000000"/>
          <w:sz w:val="28"/>
          <w:szCs w:val="28"/>
        </w:rPr>
        <w:t>ак</w:t>
      </w:r>
      <w:r w:rsidR="005B4448">
        <w:rPr>
          <w:rFonts w:ascii="Times New Roman" w:eastAsia="Times New Roman" w:hAnsi="Times New Roman" w:cs="Times New Roman"/>
          <w:color w:val="000000"/>
          <w:spacing w:val="1"/>
          <w:sz w:val="28"/>
          <w:szCs w:val="28"/>
        </w:rPr>
        <w:t>и</w:t>
      </w:r>
      <w:r w:rsidR="005B4448">
        <w:rPr>
          <w:rFonts w:ascii="Times New Roman" w:eastAsia="Times New Roman" w:hAnsi="Times New Roman" w:cs="Times New Roman"/>
          <w:color w:val="000000"/>
          <w:sz w:val="28"/>
          <w:szCs w:val="28"/>
        </w:rPr>
        <w:t>м об</w:t>
      </w:r>
      <w:r w:rsidR="005B4448">
        <w:rPr>
          <w:rFonts w:ascii="Times New Roman" w:eastAsia="Times New Roman" w:hAnsi="Times New Roman" w:cs="Times New Roman"/>
          <w:color w:val="000000"/>
          <w:spacing w:val="1"/>
          <w:sz w:val="28"/>
          <w:szCs w:val="28"/>
        </w:rPr>
        <w:t>р</w:t>
      </w:r>
      <w:r w:rsidR="005B4448">
        <w:rPr>
          <w:rFonts w:ascii="Times New Roman" w:eastAsia="Times New Roman" w:hAnsi="Times New Roman" w:cs="Times New Roman"/>
          <w:color w:val="000000"/>
          <w:sz w:val="28"/>
          <w:szCs w:val="28"/>
        </w:rPr>
        <w:t>а</w:t>
      </w:r>
      <w:r w:rsidR="005B4448">
        <w:rPr>
          <w:rFonts w:ascii="Times New Roman" w:eastAsia="Times New Roman" w:hAnsi="Times New Roman" w:cs="Times New Roman"/>
          <w:color w:val="000000"/>
          <w:spacing w:val="-2"/>
          <w:sz w:val="28"/>
          <w:szCs w:val="28"/>
        </w:rPr>
        <w:t>з</w:t>
      </w:r>
      <w:r w:rsidR="005B4448">
        <w:rPr>
          <w:rFonts w:ascii="Times New Roman" w:eastAsia="Times New Roman" w:hAnsi="Times New Roman" w:cs="Times New Roman"/>
          <w:color w:val="000000"/>
          <w:sz w:val="28"/>
          <w:szCs w:val="28"/>
        </w:rPr>
        <w:t>ом, в детск</w:t>
      </w:r>
      <w:r w:rsidR="005B4448">
        <w:rPr>
          <w:rFonts w:ascii="Times New Roman" w:eastAsia="Times New Roman" w:hAnsi="Times New Roman" w:cs="Times New Roman"/>
          <w:color w:val="000000"/>
          <w:spacing w:val="-1"/>
          <w:sz w:val="28"/>
          <w:szCs w:val="28"/>
        </w:rPr>
        <w:t>о</w:t>
      </w:r>
      <w:r w:rsidR="005B4448">
        <w:rPr>
          <w:rFonts w:ascii="Times New Roman" w:eastAsia="Times New Roman" w:hAnsi="Times New Roman" w:cs="Times New Roman"/>
          <w:color w:val="000000"/>
          <w:sz w:val="28"/>
          <w:szCs w:val="28"/>
        </w:rPr>
        <w:t>м с</w:t>
      </w:r>
      <w:r w:rsidR="005B4448">
        <w:rPr>
          <w:rFonts w:ascii="Times New Roman" w:eastAsia="Times New Roman" w:hAnsi="Times New Roman" w:cs="Times New Roman"/>
          <w:color w:val="000000"/>
          <w:spacing w:val="-2"/>
          <w:sz w:val="28"/>
          <w:szCs w:val="28"/>
        </w:rPr>
        <w:t>а</w:t>
      </w:r>
      <w:r w:rsidR="005B4448">
        <w:rPr>
          <w:rFonts w:ascii="Times New Roman" w:eastAsia="Times New Roman" w:hAnsi="Times New Roman" w:cs="Times New Roman"/>
          <w:color w:val="000000"/>
          <w:sz w:val="28"/>
          <w:szCs w:val="28"/>
        </w:rPr>
        <w:t>ду с</w:t>
      </w:r>
      <w:r w:rsidR="005B4448">
        <w:rPr>
          <w:rFonts w:ascii="Times New Roman" w:eastAsia="Times New Roman" w:hAnsi="Times New Roman" w:cs="Times New Roman"/>
          <w:color w:val="000000"/>
          <w:spacing w:val="1"/>
          <w:sz w:val="28"/>
          <w:szCs w:val="28"/>
        </w:rPr>
        <w:t>о</w:t>
      </w:r>
      <w:r w:rsidR="005B4448">
        <w:rPr>
          <w:rFonts w:ascii="Times New Roman" w:eastAsia="Times New Roman" w:hAnsi="Times New Roman" w:cs="Times New Roman"/>
          <w:color w:val="000000"/>
          <w:sz w:val="28"/>
          <w:szCs w:val="28"/>
        </w:rPr>
        <w:t>зд</w:t>
      </w:r>
      <w:r w:rsidR="005B4448">
        <w:rPr>
          <w:rFonts w:ascii="Times New Roman" w:eastAsia="Times New Roman" w:hAnsi="Times New Roman" w:cs="Times New Roman"/>
          <w:color w:val="000000"/>
          <w:spacing w:val="-1"/>
          <w:sz w:val="28"/>
          <w:szCs w:val="28"/>
        </w:rPr>
        <w:t>ан</w:t>
      </w:r>
      <w:r w:rsidR="005B4448">
        <w:rPr>
          <w:rFonts w:ascii="Times New Roman" w:eastAsia="Times New Roman" w:hAnsi="Times New Roman" w:cs="Times New Roman"/>
          <w:color w:val="000000"/>
          <w:sz w:val="28"/>
          <w:szCs w:val="28"/>
        </w:rPr>
        <w:t xml:space="preserve">ы все </w:t>
      </w:r>
      <w:r w:rsidR="005B4448">
        <w:rPr>
          <w:rFonts w:ascii="Times New Roman" w:eastAsia="Times New Roman" w:hAnsi="Times New Roman" w:cs="Times New Roman"/>
          <w:color w:val="000000"/>
          <w:spacing w:val="-3"/>
          <w:sz w:val="28"/>
          <w:szCs w:val="28"/>
        </w:rPr>
        <w:t>у</w:t>
      </w:r>
      <w:r w:rsidR="005B4448">
        <w:rPr>
          <w:rFonts w:ascii="Times New Roman" w:eastAsia="Times New Roman" w:hAnsi="Times New Roman" w:cs="Times New Roman"/>
          <w:color w:val="000000"/>
          <w:sz w:val="28"/>
          <w:szCs w:val="28"/>
        </w:rPr>
        <w:t>слов</w:t>
      </w:r>
      <w:r w:rsidR="005B4448">
        <w:rPr>
          <w:rFonts w:ascii="Times New Roman" w:eastAsia="Times New Roman" w:hAnsi="Times New Roman" w:cs="Times New Roman"/>
          <w:color w:val="000000"/>
          <w:spacing w:val="-1"/>
          <w:sz w:val="28"/>
          <w:szCs w:val="28"/>
        </w:rPr>
        <w:t>и</w:t>
      </w:r>
      <w:r w:rsidR="005B4448">
        <w:rPr>
          <w:rFonts w:ascii="Times New Roman" w:eastAsia="Times New Roman" w:hAnsi="Times New Roman" w:cs="Times New Roman"/>
          <w:color w:val="000000"/>
          <w:sz w:val="28"/>
          <w:szCs w:val="28"/>
        </w:rPr>
        <w:t>я д</w:t>
      </w:r>
      <w:r w:rsidR="005B4448">
        <w:rPr>
          <w:rFonts w:ascii="Times New Roman" w:eastAsia="Times New Roman" w:hAnsi="Times New Roman" w:cs="Times New Roman"/>
          <w:color w:val="000000"/>
          <w:spacing w:val="-2"/>
          <w:sz w:val="28"/>
          <w:szCs w:val="28"/>
        </w:rPr>
        <w:t>л</w:t>
      </w:r>
      <w:r w:rsidR="005B4448">
        <w:rPr>
          <w:rFonts w:ascii="Times New Roman" w:eastAsia="Times New Roman" w:hAnsi="Times New Roman" w:cs="Times New Roman"/>
          <w:color w:val="000000"/>
          <w:sz w:val="28"/>
          <w:szCs w:val="28"/>
        </w:rPr>
        <w:t xml:space="preserve">я </w:t>
      </w:r>
      <w:r w:rsidR="005B4448">
        <w:rPr>
          <w:rFonts w:ascii="Times New Roman" w:eastAsia="Times New Roman" w:hAnsi="Times New Roman" w:cs="Times New Roman"/>
          <w:color w:val="000000"/>
          <w:spacing w:val="1"/>
          <w:sz w:val="28"/>
          <w:szCs w:val="28"/>
        </w:rPr>
        <w:t>п</w:t>
      </w:r>
      <w:r w:rsidR="005B4448">
        <w:rPr>
          <w:rFonts w:ascii="Times New Roman" w:eastAsia="Times New Roman" w:hAnsi="Times New Roman" w:cs="Times New Roman"/>
          <w:color w:val="000000"/>
          <w:sz w:val="28"/>
          <w:szCs w:val="28"/>
        </w:rPr>
        <w:t>роф</w:t>
      </w:r>
      <w:r w:rsidR="005B4448">
        <w:rPr>
          <w:rFonts w:ascii="Times New Roman" w:eastAsia="Times New Roman" w:hAnsi="Times New Roman" w:cs="Times New Roman"/>
          <w:color w:val="000000"/>
          <w:spacing w:val="-1"/>
          <w:sz w:val="28"/>
          <w:szCs w:val="28"/>
        </w:rPr>
        <w:t>е</w:t>
      </w:r>
      <w:r w:rsidR="005B4448">
        <w:rPr>
          <w:rFonts w:ascii="Times New Roman" w:eastAsia="Times New Roman" w:hAnsi="Times New Roman" w:cs="Times New Roman"/>
          <w:color w:val="000000"/>
          <w:sz w:val="28"/>
          <w:szCs w:val="28"/>
        </w:rPr>
        <w:t>сс</w:t>
      </w:r>
      <w:r w:rsidR="005B4448">
        <w:rPr>
          <w:rFonts w:ascii="Times New Roman" w:eastAsia="Times New Roman" w:hAnsi="Times New Roman" w:cs="Times New Roman"/>
          <w:color w:val="000000"/>
          <w:spacing w:val="-1"/>
          <w:sz w:val="28"/>
          <w:szCs w:val="28"/>
        </w:rPr>
        <w:t>ио</w:t>
      </w:r>
      <w:r w:rsidR="005B4448">
        <w:rPr>
          <w:rFonts w:ascii="Times New Roman" w:eastAsia="Times New Roman" w:hAnsi="Times New Roman" w:cs="Times New Roman"/>
          <w:color w:val="000000"/>
          <w:sz w:val="28"/>
          <w:szCs w:val="28"/>
        </w:rPr>
        <w:t>нал</w:t>
      </w:r>
      <w:r w:rsidR="005B4448">
        <w:rPr>
          <w:rFonts w:ascii="Times New Roman" w:eastAsia="Times New Roman" w:hAnsi="Times New Roman" w:cs="Times New Roman"/>
          <w:color w:val="000000"/>
          <w:spacing w:val="-2"/>
          <w:sz w:val="28"/>
          <w:szCs w:val="28"/>
        </w:rPr>
        <w:t>ь</w:t>
      </w:r>
      <w:r w:rsidR="005B4448">
        <w:rPr>
          <w:rFonts w:ascii="Times New Roman" w:eastAsia="Times New Roman" w:hAnsi="Times New Roman" w:cs="Times New Roman"/>
          <w:color w:val="000000"/>
          <w:spacing w:val="-1"/>
          <w:sz w:val="28"/>
          <w:szCs w:val="28"/>
        </w:rPr>
        <w:t>н</w:t>
      </w:r>
      <w:r w:rsidR="005B4448">
        <w:rPr>
          <w:rFonts w:ascii="Times New Roman" w:eastAsia="Times New Roman" w:hAnsi="Times New Roman" w:cs="Times New Roman"/>
          <w:color w:val="000000"/>
          <w:sz w:val="28"/>
          <w:szCs w:val="28"/>
        </w:rPr>
        <w:t>о</w:t>
      </w:r>
      <w:r w:rsidR="005B4448">
        <w:rPr>
          <w:rFonts w:ascii="Times New Roman" w:eastAsia="Times New Roman" w:hAnsi="Times New Roman" w:cs="Times New Roman"/>
          <w:color w:val="000000"/>
          <w:spacing w:val="-1"/>
          <w:sz w:val="28"/>
          <w:szCs w:val="28"/>
        </w:rPr>
        <w:t>г</w:t>
      </w:r>
      <w:r w:rsidR="005B4448">
        <w:rPr>
          <w:rFonts w:ascii="Times New Roman" w:eastAsia="Times New Roman" w:hAnsi="Times New Roman" w:cs="Times New Roman"/>
          <w:color w:val="000000"/>
          <w:sz w:val="28"/>
          <w:szCs w:val="28"/>
        </w:rPr>
        <w:t>о роста и са</w:t>
      </w:r>
      <w:r w:rsidR="005B4448">
        <w:rPr>
          <w:rFonts w:ascii="Times New Roman" w:eastAsia="Times New Roman" w:hAnsi="Times New Roman" w:cs="Times New Roman"/>
          <w:color w:val="000000"/>
          <w:spacing w:val="-1"/>
          <w:sz w:val="28"/>
          <w:szCs w:val="28"/>
        </w:rPr>
        <w:t>мо</w:t>
      </w:r>
      <w:r w:rsidR="005B4448">
        <w:rPr>
          <w:rFonts w:ascii="Times New Roman" w:eastAsia="Times New Roman" w:hAnsi="Times New Roman" w:cs="Times New Roman"/>
          <w:color w:val="000000"/>
          <w:sz w:val="28"/>
          <w:szCs w:val="28"/>
        </w:rPr>
        <w:t>реал</w:t>
      </w:r>
      <w:r w:rsidR="005B4448">
        <w:rPr>
          <w:rFonts w:ascii="Times New Roman" w:eastAsia="Times New Roman" w:hAnsi="Times New Roman" w:cs="Times New Roman"/>
          <w:color w:val="000000"/>
          <w:spacing w:val="-1"/>
          <w:sz w:val="28"/>
          <w:szCs w:val="28"/>
        </w:rPr>
        <w:t>и</w:t>
      </w:r>
      <w:r w:rsidR="005B4448">
        <w:rPr>
          <w:rFonts w:ascii="Times New Roman" w:eastAsia="Times New Roman" w:hAnsi="Times New Roman" w:cs="Times New Roman"/>
          <w:color w:val="000000"/>
          <w:sz w:val="28"/>
          <w:szCs w:val="28"/>
        </w:rPr>
        <w:t>зац</w:t>
      </w:r>
      <w:r w:rsidR="005B4448">
        <w:rPr>
          <w:rFonts w:ascii="Times New Roman" w:eastAsia="Times New Roman" w:hAnsi="Times New Roman" w:cs="Times New Roman"/>
          <w:color w:val="000000"/>
          <w:spacing w:val="-1"/>
          <w:sz w:val="28"/>
          <w:szCs w:val="28"/>
        </w:rPr>
        <w:t>и</w:t>
      </w:r>
      <w:r w:rsidR="005B4448">
        <w:rPr>
          <w:rFonts w:ascii="Times New Roman" w:eastAsia="Times New Roman" w:hAnsi="Times New Roman" w:cs="Times New Roman"/>
          <w:color w:val="000000"/>
          <w:sz w:val="28"/>
          <w:szCs w:val="28"/>
        </w:rPr>
        <w:t>и</w:t>
      </w:r>
      <w:r w:rsidR="005B4448">
        <w:rPr>
          <w:rFonts w:ascii="Times New Roman" w:eastAsia="Times New Roman" w:hAnsi="Times New Roman" w:cs="Times New Roman"/>
          <w:color w:val="000000"/>
          <w:sz w:val="28"/>
          <w:szCs w:val="28"/>
        </w:rPr>
        <w:tab/>
        <w:t>п</w:t>
      </w:r>
      <w:r w:rsidR="005B4448">
        <w:rPr>
          <w:rFonts w:ascii="Times New Roman" w:eastAsia="Times New Roman" w:hAnsi="Times New Roman" w:cs="Times New Roman"/>
          <w:color w:val="000000"/>
          <w:spacing w:val="-1"/>
          <w:sz w:val="28"/>
          <w:szCs w:val="28"/>
        </w:rPr>
        <w:t>е</w:t>
      </w:r>
      <w:r w:rsidR="005B4448">
        <w:rPr>
          <w:rFonts w:ascii="Times New Roman" w:eastAsia="Times New Roman" w:hAnsi="Times New Roman" w:cs="Times New Roman"/>
          <w:color w:val="000000"/>
          <w:sz w:val="28"/>
          <w:szCs w:val="28"/>
        </w:rPr>
        <w:t>да</w:t>
      </w:r>
      <w:r w:rsidR="005B4448">
        <w:rPr>
          <w:rFonts w:ascii="Times New Roman" w:eastAsia="Times New Roman" w:hAnsi="Times New Roman" w:cs="Times New Roman"/>
          <w:color w:val="000000"/>
          <w:spacing w:val="-2"/>
          <w:sz w:val="28"/>
          <w:szCs w:val="28"/>
        </w:rPr>
        <w:t>г</w:t>
      </w:r>
      <w:r w:rsidR="005B4448">
        <w:rPr>
          <w:rFonts w:ascii="Times New Roman" w:eastAsia="Times New Roman" w:hAnsi="Times New Roman" w:cs="Times New Roman"/>
          <w:color w:val="000000"/>
          <w:sz w:val="28"/>
          <w:szCs w:val="28"/>
        </w:rPr>
        <w:t>ог</w:t>
      </w:r>
      <w:r w:rsidR="005B4448">
        <w:rPr>
          <w:rFonts w:ascii="Times New Roman" w:eastAsia="Times New Roman" w:hAnsi="Times New Roman" w:cs="Times New Roman"/>
          <w:color w:val="000000"/>
          <w:spacing w:val="1"/>
          <w:sz w:val="28"/>
          <w:szCs w:val="28"/>
        </w:rPr>
        <w:t>о</w:t>
      </w:r>
      <w:r w:rsidR="005B4448">
        <w:rPr>
          <w:rFonts w:ascii="Times New Roman" w:eastAsia="Times New Roman" w:hAnsi="Times New Roman" w:cs="Times New Roman"/>
          <w:color w:val="000000"/>
          <w:sz w:val="28"/>
          <w:szCs w:val="28"/>
        </w:rPr>
        <w:t>в и с</w:t>
      </w:r>
      <w:r w:rsidR="005B4448">
        <w:rPr>
          <w:rFonts w:ascii="Times New Roman" w:eastAsia="Times New Roman" w:hAnsi="Times New Roman" w:cs="Times New Roman"/>
          <w:color w:val="000000"/>
          <w:spacing w:val="1"/>
          <w:sz w:val="28"/>
          <w:szCs w:val="28"/>
        </w:rPr>
        <w:t>п</w:t>
      </w:r>
      <w:r w:rsidR="005B4448">
        <w:rPr>
          <w:rFonts w:ascii="Times New Roman" w:eastAsia="Times New Roman" w:hAnsi="Times New Roman" w:cs="Times New Roman"/>
          <w:color w:val="000000"/>
          <w:spacing w:val="-2"/>
          <w:sz w:val="28"/>
          <w:szCs w:val="28"/>
        </w:rPr>
        <w:t>е</w:t>
      </w:r>
      <w:r w:rsidR="005B4448">
        <w:rPr>
          <w:rFonts w:ascii="Times New Roman" w:eastAsia="Times New Roman" w:hAnsi="Times New Roman" w:cs="Times New Roman"/>
          <w:color w:val="000000"/>
          <w:sz w:val="28"/>
          <w:szCs w:val="28"/>
        </w:rPr>
        <w:t>циа</w:t>
      </w:r>
      <w:r w:rsidR="005B4448">
        <w:rPr>
          <w:rFonts w:ascii="Times New Roman" w:eastAsia="Times New Roman" w:hAnsi="Times New Roman" w:cs="Times New Roman"/>
          <w:color w:val="000000"/>
          <w:spacing w:val="-2"/>
          <w:sz w:val="28"/>
          <w:szCs w:val="28"/>
        </w:rPr>
        <w:t>л</w:t>
      </w:r>
      <w:r w:rsidR="005B4448">
        <w:rPr>
          <w:rFonts w:ascii="Times New Roman" w:eastAsia="Times New Roman" w:hAnsi="Times New Roman" w:cs="Times New Roman"/>
          <w:color w:val="000000"/>
          <w:sz w:val="28"/>
          <w:szCs w:val="28"/>
        </w:rPr>
        <w:t>ис</w:t>
      </w:r>
      <w:r w:rsidR="005B4448">
        <w:rPr>
          <w:rFonts w:ascii="Times New Roman" w:eastAsia="Times New Roman" w:hAnsi="Times New Roman" w:cs="Times New Roman"/>
          <w:color w:val="000000"/>
          <w:spacing w:val="-2"/>
          <w:sz w:val="28"/>
          <w:szCs w:val="28"/>
        </w:rPr>
        <w:t>т</w:t>
      </w:r>
      <w:r w:rsidR="005B4448">
        <w:rPr>
          <w:rFonts w:ascii="Times New Roman" w:eastAsia="Times New Roman" w:hAnsi="Times New Roman" w:cs="Times New Roman"/>
          <w:color w:val="000000"/>
          <w:sz w:val="28"/>
          <w:szCs w:val="28"/>
        </w:rPr>
        <w:t xml:space="preserve">ов. За </w:t>
      </w:r>
      <w:r w:rsidR="005B4448">
        <w:rPr>
          <w:rFonts w:ascii="Times New Roman" w:eastAsia="Times New Roman" w:hAnsi="Times New Roman" w:cs="Times New Roman"/>
          <w:color w:val="000000"/>
          <w:spacing w:val="-1"/>
          <w:sz w:val="28"/>
          <w:szCs w:val="28"/>
        </w:rPr>
        <w:t>п</w:t>
      </w:r>
      <w:r w:rsidR="005B4448">
        <w:rPr>
          <w:rFonts w:ascii="Times New Roman" w:eastAsia="Times New Roman" w:hAnsi="Times New Roman" w:cs="Times New Roman"/>
          <w:color w:val="000000"/>
          <w:sz w:val="28"/>
          <w:szCs w:val="28"/>
        </w:rPr>
        <w:t>осл</w:t>
      </w:r>
      <w:r w:rsidR="005B4448">
        <w:rPr>
          <w:rFonts w:ascii="Times New Roman" w:eastAsia="Times New Roman" w:hAnsi="Times New Roman" w:cs="Times New Roman"/>
          <w:color w:val="000000"/>
          <w:spacing w:val="-2"/>
          <w:sz w:val="28"/>
          <w:szCs w:val="28"/>
        </w:rPr>
        <w:t>е</w:t>
      </w:r>
      <w:r w:rsidR="005B4448">
        <w:rPr>
          <w:rFonts w:ascii="Times New Roman" w:eastAsia="Times New Roman" w:hAnsi="Times New Roman" w:cs="Times New Roman"/>
          <w:color w:val="000000"/>
          <w:sz w:val="28"/>
          <w:szCs w:val="28"/>
        </w:rPr>
        <w:t>д</w:t>
      </w:r>
      <w:r w:rsidR="005B4448">
        <w:rPr>
          <w:rFonts w:ascii="Times New Roman" w:eastAsia="Times New Roman" w:hAnsi="Times New Roman" w:cs="Times New Roman"/>
          <w:color w:val="000000"/>
          <w:spacing w:val="-1"/>
          <w:sz w:val="28"/>
          <w:szCs w:val="28"/>
        </w:rPr>
        <w:t>н</w:t>
      </w:r>
      <w:r w:rsidR="005B4448">
        <w:rPr>
          <w:rFonts w:ascii="Times New Roman" w:eastAsia="Times New Roman" w:hAnsi="Times New Roman" w:cs="Times New Roman"/>
          <w:color w:val="000000"/>
          <w:sz w:val="28"/>
          <w:szCs w:val="28"/>
        </w:rPr>
        <w:t>ие три г</w:t>
      </w:r>
      <w:r w:rsidR="005B4448">
        <w:rPr>
          <w:rFonts w:ascii="Times New Roman" w:eastAsia="Times New Roman" w:hAnsi="Times New Roman" w:cs="Times New Roman"/>
          <w:color w:val="000000"/>
          <w:spacing w:val="1"/>
          <w:sz w:val="28"/>
          <w:szCs w:val="28"/>
        </w:rPr>
        <w:t>о</w:t>
      </w:r>
      <w:r w:rsidR="005B4448">
        <w:rPr>
          <w:rFonts w:ascii="Times New Roman" w:eastAsia="Times New Roman" w:hAnsi="Times New Roman" w:cs="Times New Roman"/>
          <w:color w:val="000000"/>
          <w:sz w:val="28"/>
          <w:szCs w:val="28"/>
        </w:rPr>
        <w:t>да на</w:t>
      </w:r>
      <w:r w:rsidR="005B4448">
        <w:rPr>
          <w:rFonts w:ascii="Times New Roman" w:eastAsia="Times New Roman" w:hAnsi="Times New Roman" w:cs="Times New Roman"/>
          <w:color w:val="000000"/>
          <w:spacing w:val="1"/>
          <w:sz w:val="28"/>
          <w:szCs w:val="28"/>
        </w:rPr>
        <w:t>б</w:t>
      </w:r>
      <w:r w:rsidR="005B4448">
        <w:rPr>
          <w:rFonts w:ascii="Times New Roman" w:eastAsia="Times New Roman" w:hAnsi="Times New Roman" w:cs="Times New Roman"/>
          <w:color w:val="000000"/>
          <w:sz w:val="28"/>
          <w:szCs w:val="28"/>
        </w:rPr>
        <w:t>л</w:t>
      </w:r>
      <w:r w:rsidR="005B4448">
        <w:rPr>
          <w:rFonts w:ascii="Times New Roman" w:eastAsia="Times New Roman" w:hAnsi="Times New Roman" w:cs="Times New Roman"/>
          <w:color w:val="000000"/>
          <w:spacing w:val="-3"/>
          <w:sz w:val="28"/>
          <w:szCs w:val="28"/>
        </w:rPr>
        <w:t>ю</w:t>
      </w:r>
      <w:r w:rsidR="005B4448">
        <w:rPr>
          <w:rFonts w:ascii="Times New Roman" w:eastAsia="Times New Roman" w:hAnsi="Times New Roman" w:cs="Times New Roman"/>
          <w:color w:val="000000"/>
          <w:sz w:val="28"/>
          <w:szCs w:val="28"/>
        </w:rPr>
        <w:t>дает</w:t>
      </w:r>
      <w:r w:rsidR="005B4448">
        <w:rPr>
          <w:rFonts w:ascii="Times New Roman" w:eastAsia="Times New Roman" w:hAnsi="Times New Roman" w:cs="Times New Roman"/>
          <w:color w:val="000000"/>
          <w:spacing w:val="-2"/>
          <w:sz w:val="28"/>
          <w:szCs w:val="28"/>
        </w:rPr>
        <w:t>с</w:t>
      </w:r>
      <w:r w:rsidR="005B4448">
        <w:rPr>
          <w:rFonts w:ascii="Times New Roman" w:eastAsia="Times New Roman" w:hAnsi="Times New Roman" w:cs="Times New Roman"/>
          <w:color w:val="000000"/>
          <w:sz w:val="28"/>
          <w:szCs w:val="28"/>
        </w:rPr>
        <w:t xml:space="preserve">я </w:t>
      </w:r>
      <w:r w:rsidR="005B4448">
        <w:rPr>
          <w:rFonts w:ascii="Times New Roman" w:eastAsia="Times New Roman" w:hAnsi="Times New Roman" w:cs="Times New Roman"/>
          <w:color w:val="000000"/>
          <w:spacing w:val="-1"/>
          <w:sz w:val="28"/>
          <w:szCs w:val="28"/>
        </w:rPr>
        <w:t>п</w:t>
      </w:r>
      <w:r w:rsidR="005B4448">
        <w:rPr>
          <w:rFonts w:ascii="Times New Roman" w:eastAsia="Times New Roman" w:hAnsi="Times New Roman" w:cs="Times New Roman"/>
          <w:color w:val="000000"/>
          <w:sz w:val="28"/>
          <w:szCs w:val="28"/>
        </w:rPr>
        <w:t>ол</w:t>
      </w:r>
      <w:r w:rsidR="005B4448">
        <w:rPr>
          <w:rFonts w:ascii="Times New Roman" w:eastAsia="Times New Roman" w:hAnsi="Times New Roman" w:cs="Times New Roman"/>
          <w:color w:val="000000"/>
          <w:spacing w:val="-1"/>
          <w:sz w:val="28"/>
          <w:szCs w:val="28"/>
        </w:rPr>
        <w:t>о</w:t>
      </w:r>
      <w:r w:rsidR="005B4448">
        <w:rPr>
          <w:rFonts w:ascii="Times New Roman" w:eastAsia="Times New Roman" w:hAnsi="Times New Roman" w:cs="Times New Roman"/>
          <w:color w:val="000000"/>
          <w:sz w:val="28"/>
          <w:szCs w:val="28"/>
        </w:rPr>
        <w:t>жител</w:t>
      </w:r>
      <w:r w:rsidR="005B4448">
        <w:rPr>
          <w:rFonts w:ascii="Times New Roman" w:eastAsia="Times New Roman" w:hAnsi="Times New Roman" w:cs="Times New Roman"/>
          <w:color w:val="000000"/>
          <w:spacing w:val="-1"/>
          <w:sz w:val="28"/>
          <w:szCs w:val="28"/>
        </w:rPr>
        <w:t>ьн</w:t>
      </w:r>
      <w:r w:rsidR="005B4448">
        <w:rPr>
          <w:rFonts w:ascii="Times New Roman" w:eastAsia="Times New Roman" w:hAnsi="Times New Roman" w:cs="Times New Roman"/>
          <w:color w:val="000000"/>
          <w:sz w:val="28"/>
          <w:szCs w:val="28"/>
        </w:rPr>
        <w:t>ая д</w:t>
      </w:r>
      <w:r w:rsidR="005B4448">
        <w:rPr>
          <w:rFonts w:ascii="Times New Roman" w:eastAsia="Times New Roman" w:hAnsi="Times New Roman" w:cs="Times New Roman"/>
          <w:color w:val="000000"/>
          <w:spacing w:val="-2"/>
          <w:sz w:val="28"/>
          <w:szCs w:val="28"/>
        </w:rPr>
        <w:t>и</w:t>
      </w:r>
      <w:r w:rsidR="005B4448">
        <w:rPr>
          <w:rFonts w:ascii="Times New Roman" w:eastAsia="Times New Roman" w:hAnsi="Times New Roman" w:cs="Times New Roman"/>
          <w:color w:val="000000"/>
          <w:sz w:val="28"/>
          <w:szCs w:val="28"/>
        </w:rPr>
        <w:t>на</w:t>
      </w:r>
      <w:r w:rsidR="005B4448">
        <w:rPr>
          <w:rFonts w:ascii="Times New Roman" w:eastAsia="Times New Roman" w:hAnsi="Times New Roman" w:cs="Times New Roman"/>
          <w:color w:val="000000"/>
          <w:spacing w:val="-2"/>
          <w:sz w:val="28"/>
          <w:szCs w:val="28"/>
        </w:rPr>
        <w:t>м</w:t>
      </w:r>
      <w:r w:rsidR="005B4448">
        <w:rPr>
          <w:rFonts w:ascii="Times New Roman" w:eastAsia="Times New Roman" w:hAnsi="Times New Roman" w:cs="Times New Roman"/>
          <w:color w:val="000000"/>
          <w:spacing w:val="-1"/>
          <w:sz w:val="28"/>
          <w:szCs w:val="28"/>
        </w:rPr>
        <w:t>и</w:t>
      </w:r>
      <w:r w:rsidR="005B4448">
        <w:rPr>
          <w:rFonts w:ascii="Times New Roman" w:eastAsia="Times New Roman" w:hAnsi="Times New Roman" w:cs="Times New Roman"/>
          <w:color w:val="000000"/>
          <w:sz w:val="28"/>
          <w:szCs w:val="28"/>
        </w:rPr>
        <w:t xml:space="preserve">ка в </w:t>
      </w:r>
      <w:r w:rsidR="005B4448">
        <w:rPr>
          <w:rFonts w:ascii="Times New Roman" w:eastAsia="Times New Roman" w:hAnsi="Times New Roman" w:cs="Times New Roman"/>
          <w:color w:val="000000"/>
          <w:spacing w:val="4"/>
          <w:sz w:val="28"/>
          <w:szCs w:val="28"/>
        </w:rPr>
        <w:t>с</w:t>
      </w:r>
      <w:r w:rsidR="005B4448">
        <w:rPr>
          <w:rFonts w:ascii="Times New Roman" w:eastAsia="Times New Roman" w:hAnsi="Times New Roman" w:cs="Times New Roman"/>
          <w:color w:val="000000"/>
          <w:spacing w:val="6"/>
          <w:sz w:val="28"/>
          <w:szCs w:val="28"/>
        </w:rPr>
        <w:t>оо</w:t>
      </w:r>
      <w:r w:rsidR="005B4448">
        <w:rPr>
          <w:rFonts w:ascii="Times New Roman" w:eastAsia="Times New Roman" w:hAnsi="Times New Roman" w:cs="Times New Roman"/>
          <w:color w:val="000000"/>
          <w:spacing w:val="4"/>
          <w:sz w:val="28"/>
          <w:szCs w:val="28"/>
        </w:rPr>
        <w:t>т</w:t>
      </w:r>
      <w:r w:rsidR="005B4448">
        <w:rPr>
          <w:rFonts w:ascii="Times New Roman" w:eastAsia="Times New Roman" w:hAnsi="Times New Roman" w:cs="Times New Roman"/>
          <w:color w:val="000000"/>
          <w:spacing w:val="5"/>
          <w:sz w:val="28"/>
          <w:szCs w:val="28"/>
        </w:rPr>
        <w:t>н</w:t>
      </w:r>
      <w:r w:rsidR="005B4448">
        <w:rPr>
          <w:rFonts w:ascii="Times New Roman" w:eastAsia="Times New Roman" w:hAnsi="Times New Roman" w:cs="Times New Roman"/>
          <w:color w:val="000000"/>
          <w:spacing w:val="6"/>
          <w:sz w:val="28"/>
          <w:szCs w:val="28"/>
        </w:rPr>
        <w:t>о</w:t>
      </w:r>
      <w:r w:rsidR="005B4448">
        <w:rPr>
          <w:rFonts w:ascii="Times New Roman" w:eastAsia="Times New Roman" w:hAnsi="Times New Roman" w:cs="Times New Roman"/>
          <w:color w:val="000000"/>
          <w:spacing w:val="4"/>
          <w:sz w:val="28"/>
          <w:szCs w:val="28"/>
        </w:rPr>
        <w:t>ш</w:t>
      </w:r>
      <w:r w:rsidR="005B4448">
        <w:rPr>
          <w:rFonts w:ascii="Times New Roman" w:eastAsia="Times New Roman" w:hAnsi="Times New Roman" w:cs="Times New Roman"/>
          <w:color w:val="000000"/>
          <w:spacing w:val="5"/>
          <w:sz w:val="28"/>
          <w:szCs w:val="28"/>
        </w:rPr>
        <w:t>е</w:t>
      </w:r>
      <w:r w:rsidR="005B4448">
        <w:rPr>
          <w:rFonts w:ascii="Times New Roman" w:eastAsia="Times New Roman" w:hAnsi="Times New Roman" w:cs="Times New Roman"/>
          <w:color w:val="000000"/>
          <w:spacing w:val="6"/>
          <w:sz w:val="28"/>
          <w:szCs w:val="28"/>
        </w:rPr>
        <w:t>н</w:t>
      </w:r>
      <w:r w:rsidR="005B4448">
        <w:rPr>
          <w:rFonts w:ascii="Times New Roman" w:eastAsia="Times New Roman" w:hAnsi="Times New Roman" w:cs="Times New Roman"/>
          <w:color w:val="000000"/>
          <w:spacing w:val="5"/>
          <w:sz w:val="28"/>
          <w:szCs w:val="28"/>
        </w:rPr>
        <w:t>и</w:t>
      </w:r>
      <w:r w:rsidR="005B4448">
        <w:rPr>
          <w:rFonts w:ascii="Times New Roman" w:eastAsia="Times New Roman" w:hAnsi="Times New Roman" w:cs="Times New Roman"/>
          <w:color w:val="000000"/>
          <w:sz w:val="28"/>
          <w:szCs w:val="28"/>
        </w:rPr>
        <w:t xml:space="preserve">и </w:t>
      </w:r>
      <w:r w:rsidR="005B4448">
        <w:rPr>
          <w:rFonts w:ascii="Times New Roman" w:eastAsia="Times New Roman" w:hAnsi="Times New Roman" w:cs="Times New Roman"/>
          <w:color w:val="000000"/>
          <w:spacing w:val="4"/>
          <w:sz w:val="28"/>
          <w:szCs w:val="28"/>
        </w:rPr>
        <w:t>к</w:t>
      </w:r>
      <w:r w:rsidR="005B4448">
        <w:rPr>
          <w:rFonts w:ascii="Times New Roman" w:eastAsia="Times New Roman" w:hAnsi="Times New Roman" w:cs="Times New Roman"/>
          <w:color w:val="000000"/>
          <w:spacing w:val="5"/>
          <w:sz w:val="28"/>
          <w:szCs w:val="28"/>
        </w:rPr>
        <w:t>а</w:t>
      </w:r>
      <w:r w:rsidR="005B4448">
        <w:rPr>
          <w:rFonts w:ascii="Times New Roman" w:eastAsia="Times New Roman" w:hAnsi="Times New Roman" w:cs="Times New Roman"/>
          <w:color w:val="000000"/>
          <w:spacing w:val="6"/>
          <w:sz w:val="28"/>
          <w:szCs w:val="28"/>
        </w:rPr>
        <w:t>д</w:t>
      </w:r>
      <w:r w:rsidR="005B4448">
        <w:rPr>
          <w:rFonts w:ascii="Times New Roman" w:eastAsia="Times New Roman" w:hAnsi="Times New Roman" w:cs="Times New Roman"/>
          <w:color w:val="000000"/>
          <w:spacing w:val="5"/>
          <w:sz w:val="28"/>
          <w:szCs w:val="28"/>
        </w:rPr>
        <w:t>р</w:t>
      </w:r>
      <w:r w:rsidR="005B4448">
        <w:rPr>
          <w:rFonts w:ascii="Times New Roman" w:eastAsia="Times New Roman" w:hAnsi="Times New Roman" w:cs="Times New Roman"/>
          <w:color w:val="000000"/>
          <w:spacing w:val="6"/>
          <w:sz w:val="28"/>
          <w:szCs w:val="28"/>
        </w:rPr>
        <w:t>о</w:t>
      </w:r>
      <w:r w:rsidR="005B4448">
        <w:rPr>
          <w:rFonts w:ascii="Times New Roman" w:eastAsia="Times New Roman" w:hAnsi="Times New Roman" w:cs="Times New Roman"/>
          <w:color w:val="000000"/>
          <w:spacing w:val="4"/>
          <w:sz w:val="28"/>
          <w:szCs w:val="28"/>
        </w:rPr>
        <w:t>в</w:t>
      </w:r>
      <w:r w:rsidR="005B4448">
        <w:rPr>
          <w:rFonts w:ascii="Times New Roman" w:eastAsia="Times New Roman" w:hAnsi="Times New Roman" w:cs="Times New Roman"/>
          <w:color w:val="000000"/>
          <w:spacing w:val="6"/>
          <w:sz w:val="28"/>
          <w:szCs w:val="28"/>
        </w:rPr>
        <w:t>о</w:t>
      </w:r>
      <w:r w:rsidR="005B4448">
        <w:rPr>
          <w:rFonts w:ascii="Times New Roman" w:eastAsia="Times New Roman" w:hAnsi="Times New Roman" w:cs="Times New Roman"/>
          <w:color w:val="000000"/>
          <w:spacing w:val="4"/>
          <w:sz w:val="28"/>
          <w:szCs w:val="28"/>
        </w:rPr>
        <w:t>г</w:t>
      </w:r>
      <w:r w:rsidR="005B4448">
        <w:rPr>
          <w:rFonts w:ascii="Times New Roman" w:eastAsia="Times New Roman" w:hAnsi="Times New Roman" w:cs="Times New Roman"/>
          <w:color w:val="000000"/>
          <w:sz w:val="28"/>
          <w:szCs w:val="28"/>
        </w:rPr>
        <w:t xml:space="preserve">о </w:t>
      </w:r>
      <w:r w:rsidR="005B4448">
        <w:rPr>
          <w:rFonts w:ascii="Times New Roman" w:eastAsia="Times New Roman" w:hAnsi="Times New Roman" w:cs="Times New Roman"/>
          <w:color w:val="000000"/>
          <w:spacing w:val="13"/>
          <w:sz w:val="28"/>
          <w:szCs w:val="28"/>
        </w:rPr>
        <w:t>с</w:t>
      </w:r>
      <w:r w:rsidR="005B4448">
        <w:rPr>
          <w:rFonts w:ascii="Times New Roman" w:eastAsia="Times New Roman" w:hAnsi="Times New Roman" w:cs="Times New Roman"/>
          <w:color w:val="000000"/>
          <w:spacing w:val="5"/>
          <w:sz w:val="28"/>
          <w:szCs w:val="28"/>
        </w:rPr>
        <w:t>ос</w:t>
      </w:r>
      <w:r w:rsidR="005B4448">
        <w:rPr>
          <w:rFonts w:ascii="Times New Roman" w:eastAsia="Times New Roman" w:hAnsi="Times New Roman" w:cs="Times New Roman"/>
          <w:color w:val="000000"/>
          <w:spacing w:val="4"/>
          <w:sz w:val="28"/>
          <w:szCs w:val="28"/>
        </w:rPr>
        <w:t>т</w:t>
      </w:r>
      <w:r w:rsidR="005B4448">
        <w:rPr>
          <w:rFonts w:ascii="Times New Roman" w:eastAsia="Times New Roman" w:hAnsi="Times New Roman" w:cs="Times New Roman"/>
          <w:color w:val="000000"/>
          <w:spacing w:val="7"/>
          <w:sz w:val="28"/>
          <w:szCs w:val="28"/>
        </w:rPr>
        <w:t>а</w:t>
      </w:r>
      <w:r w:rsidR="005B4448">
        <w:rPr>
          <w:rFonts w:ascii="Times New Roman" w:eastAsia="Times New Roman" w:hAnsi="Times New Roman" w:cs="Times New Roman"/>
          <w:color w:val="000000"/>
          <w:spacing w:val="4"/>
          <w:sz w:val="28"/>
          <w:szCs w:val="28"/>
        </w:rPr>
        <w:t>в</w:t>
      </w:r>
      <w:r w:rsidR="005B4448">
        <w:rPr>
          <w:rFonts w:ascii="Times New Roman" w:eastAsia="Times New Roman" w:hAnsi="Times New Roman" w:cs="Times New Roman"/>
          <w:color w:val="000000"/>
          <w:spacing w:val="7"/>
          <w:sz w:val="28"/>
          <w:szCs w:val="28"/>
        </w:rPr>
        <w:t>а</w:t>
      </w:r>
      <w:r w:rsidR="005B4448">
        <w:rPr>
          <w:rFonts w:ascii="Times New Roman" w:eastAsia="Times New Roman" w:hAnsi="Times New Roman" w:cs="Times New Roman"/>
          <w:color w:val="000000"/>
          <w:sz w:val="28"/>
          <w:szCs w:val="28"/>
        </w:rPr>
        <w:t>. В к</w:t>
      </w:r>
      <w:r w:rsidR="005B4448">
        <w:rPr>
          <w:rFonts w:ascii="Times New Roman" w:eastAsia="Times New Roman" w:hAnsi="Times New Roman" w:cs="Times New Roman"/>
          <w:color w:val="000000"/>
          <w:spacing w:val="1"/>
          <w:sz w:val="28"/>
          <w:szCs w:val="28"/>
        </w:rPr>
        <w:t>о</w:t>
      </w:r>
      <w:r w:rsidR="005B4448">
        <w:rPr>
          <w:rFonts w:ascii="Times New Roman" w:eastAsia="Times New Roman" w:hAnsi="Times New Roman" w:cs="Times New Roman"/>
          <w:color w:val="000000"/>
          <w:sz w:val="28"/>
          <w:szCs w:val="28"/>
        </w:rPr>
        <w:t>л</w:t>
      </w:r>
      <w:r w:rsidR="005B4448">
        <w:rPr>
          <w:rFonts w:ascii="Times New Roman" w:eastAsia="Times New Roman" w:hAnsi="Times New Roman" w:cs="Times New Roman"/>
          <w:color w:val="000000"/>
          <w:spacing w:val="-1"/>
          <w:sz w:val="28"/>
          <w:szCs w:val="28"/>
        </w:rPr>
        <w:t>л</w:t>
      </w:r>
      <w:r w:rsidR="005B4448">
        <w:rPr>
          <w:rFonts w:ascii="Times New Roman" w:eastAsia="Times New Roman" w:hAnsi="Times New Roman" w:cs="Times New Roman"/>
          <w:color w:val="000000"/>
          <w:sz w:val="28"/>
          <w:szCs w:val="28"/>
        </w:rPr>
        <w:t>ек</w:t>
      </w:r>
      <w:r w:rsidR="005B4448">
        <w:rPr>
          <w:rFonts w:ascii="Times New Roman" w:eastAsia="Times New Roman" w:hAnsi="Times New Roman" w:cs="Times New Roman"/>
          <w:color w:val="000000"/>
          <w:spacing w:val="-2"/>
          <w:sz w:val="28"/>
          <w:szCs w:val="28"/>
        </w:rPr>
        <w:t>т</w:t>
      </w:r>
      <w:r w:rsidR="005B4448">
        <w:rPr>
          <w:rFonts w:ascii="Times New Roman" w:eastAsia="Times New Roman" w:hAnsi="Times New Roman" w:cs="Times New Roman"/>
          <w:color w:val="000000"/>
          <w:sz w:val="28"/>
          <w:szCs w:val="28"/>
        </w:rPr>
        <w:t xml:space="preserve">иве есть </w:t>
      </w:r>
      <w:r w:rsidR="005B4448">
        <w:rPr>
          <w:rFonts w:ascii="Times New Roman" w:eastAsia="Times New Roman" w:hAnsi="Times New Roman" w:cs="Times New Roman"/>
          <w:color w:val="000000"/>
          <w:spacing w:val="1"/>
          <w:sz w:val="28"/>
          <w:szCs w:val="28"/>
        </w:rPr>
        <w:t>р</w:t>
      </w:r>
      <w:r w:rsidR="005B4448">
        <w:rPr>
          <w:rFonts w:ascii="Times New Roman" w:eastAsia="Times New Roman" w:hAnsi="Times New Roman" w:cs="Times New Roman"/>
          <w:color w:val="000000"/>
          <w:sz w:val="28"/>
          <w:szCs w:val="28"/>
        </w:rPr>
        <w:t>е</w:t>
      </w:r>
      <w:r w:rsidR="005B4448">
        <w:rPr>
          <w:rFonts w:ascii="Times New Roman" w:eastAsia="Times New Roman" w:hAnsi="Times New Roman" w:cs="Times New Roman"/>
          <w:color w:val="000000"/>
          <w:spacing w:val="-2"/>
          <w:sz w:val="28"/>
          <w:szCs w:val="28"/>
        </w:rPr>
        <w:t>з</w:t>
      </w:r>
      <w:r w:rsidR="005B4448">
        <w:rPr>
          <w:rFonts w:ascii="Times New Roman" w:eastAsia="Times New Roman" w:hAnsi="Times New Roman" w:cs="Times New Roman"/>
          <w:color w:val="000000"/>
          <w:sz w:val="28"/>
          <w:szCs w:val="28"/>
        </w:rPr>
        <w:t xml:space="preserve">ерв </w:t>
      </w:r>
      <w:r w:rsidR="005B4448">
        <w:rPr>
          <w:rFonts w:ascii="Times New Roman" w:eastAsia="Times New Roman" w:hAnsi="Times New Roman" w:cs="Times New Roman"/>
          <w:color w:val="000000"/>
          <w:spacing w:val="1"/>
          <w:sz w:val="28"/>
          <w:szCs w:val="28"/>
        </w:rPr>
        <w:t>д</w:t>
      </w:r>
      <w:r w:rsidR="005B4448">
        <w:rPr>
          <w:rFonts w:ascii="Times New Roman" w:eastAsia="Times New Roman" w:hAnsi="Times New Roman" w:cs="Times New Roman"/>
          <w:color w:val="000000"/>
          <w:sz w:val="28"/>
          <w:szCs w:val="28"/>
        </w:rPr>
        <w:t>ля по</w:t>
      </w:r>
      <w:r w:rsidR="005B4448">
        <w:rPr>
          <w:rFonts w:ascii="Times New Roman" w:eastAsia="Times New Roman" w:hAnsi="Times New Roman" w:cs="Times New Roman"/>
          <w:color w:val="000000"/>
          <w:spacing w:val="-2"/>
          <w:sz w:val="28"/>
          <w:szCs w:val="28"/>
        </w:rPr>
        <w:t>в</w:t>
      </w:r>
      <w:r w:rsidR="005B4448">
        <w:rPr>
          <w:rFonts w:ascii="Times New Roman" w:eastAsia="Times New Roman" w:hAnsi="Times New Roman" w:cs="Times New Roman"/>
          <w:color w:val="000000"/>
          <w:sz w:val="28"/>
          <w:szCs w:val="28"/>
        </w:rPr>
        <w:t>ыш</w:t>
      </w:r>
      <w:r w:rsidR="005B4448">
        <w:rPr>
          <w:rFonts w:ascii="Times New Roman" w:eastAsia="Times New Roman" w:hAnsi="Times New Roman" w:cs="Times New Roman"/>
          <w:color w:val="000000"/>
          <w:spacing w:val="-2"/>
          <w:sz w:val="28"/>
          <w:szCs w:val="28"/>
        </w:rPr>
        <w:t>е</w:t>
      </w:r>
      <w:r w:rsidR="005B4448">
        <w:rPr>
          <w:rFonts w:ascii="Times New Roman" w:eastAsia="Times New Roman" w:hAnsi="Times New Roman" w:cs="Times New Roman"/>
          <w:color w:val="000000"/>
          <w:sz w:val="28"/>
          <w:szCs w:val="28"/>
        </w:rPr>
        <w:t>ния квали</w:t>
      </w:r>
      <w:r w:rsidR="005B4448">
        <w:rPr>
          <w:rFonts w:ascii="Times New Roman" w:eastAsia="Times New Roman" w:hAnsi="Times New Roman" w:cs="Times New Roman"/>
          <w:color w:val="000000"/>
          <w:spacing w:val="-1"/>
          <w:sz w:val="28"/>
          <w:szCs w:val="28"/>
        </w:rPr>
        <w:t>ф</w:t>
      </w:r>
      <w:r w:rsidR="005B4448">
        <w:rPr>
          <w:rFonts w:ascii="Times New Roman" w:eastAsia="Times New Roman" w:hAnsi="Times New Roman" w:cs="Times New Roman"/>
          <w:color w:val="000000"/>
          <w:sz w:val="28"/>
          <w:szCs w:val="28"/>
        </w:rPr>
        <w:t>ик</w:t>
      </w:r>
      <w:r w:rsidR="005B4448">
        <w:rPr>
          <w:rFonts w:ascii="Times New Roman" w:eastAsia="Times New Roman" w:hAnsi="Times New Roman" w:cs="Times New Roman"/>
          <w:color w:val="000000"/>
          <w:spacing w:val="-2"/>
          <w:sz w:val="28"/>
          <w:szCs w:val="28"/>
        </w:rPr>
        <w:t>а</w:t>
      </w:r>
      <w:r w:rsidR="005B4448">
        <w:rPr>
          <w:rFonts w:ascii="Times New Roman" w:eastAsia="Times New Roman" w:hAnsi="Times New Roman" w:cs="Times New Roman"/>
          <w:color w:val="000000"/>
          <w:sz w:val="28"/>
          <w:szCs w:val="28"/>
        </w:rPr>
        <w:t>ц</w:t>
      </w:r>
      <w:r w:rsidR="005B4448">
        <w:rPr>
          <w:rFonts w:ascii="Times New Roman" w:eastAsia="Times New Roman" w:hAnsi="Times New Roman" w:cs="Times New Roman"/>
          <w:color w:val="000000"/>
          <w:spacing w:val="-1"/>
          <w:sz w:val="28"/>
          <w:szCs w:val="28"/>
        </w:rPr>
        <w:t>ио</w:t>
      </w:r>
      <w:r w:rsidR="005B4448">
        <w:rPr>
          <w:rFonts w:ascii="Times New Roman" w:eastAsia="Times New Roman" w:hAnsi="Times New Roman" w:cs="Times New Roman"/>
          <w:color w:val="000000"/>
          <w:sz w:val="28"/>
          <w:szCs w:val="28"/>
        </w:rPr>
        <w:t>н</w:t>
      </w:r>
      <w:r w:rsidR="005B4448">
        <w:rPr>
          <w:rFonts w:ascii="Times New Roman" w:eastAsia="Times New Roman" w:hAnsi="Times New Roman" w:cs="Times New Roman"/>
          <w:color w:val="000000"/>
          <w:spacing w:val="-1"/>
          <w:sz w:val="28"/>
          <w:szCs w:val="28"/>
        </w:rPr>
        <w:t>н</w:t>
      </w:r>
      <w:r w:rsidR="005B4448">
        <w:rPr>
          <w:rFonts w:ascii="Times New Roman" w:eastAsia="Times New Roman" w:hAnsi="Times New Roman" w:cs="Times New Roman"/>
          <w:color w:val="000000"/>
          <w:sz w:val="28"/>
          <w:szCs w:val="28"/>
        </w:rPr>
        <w:t>ой кате</w:t>
      </w:r>
      <w:r w:rsidR="005B4448">
        <w:rPr>
          <w:rFonts w:ascii="Times New Roman" w:eastAsia="Times New Roman" w:hAnsi="Times New Roman" w:cs="Times New Roman"/>
          <w:color w:val="000000"/>
          <w:spacing w:val="-1"/>
          <w:sz w:val="28"/>
          <w:szCs w:val="28"/>
        </w:rPr>
        <w:t>г</w:t>
      </w:r>
      <w:r w:rsidR="005B4448">
        <w:rPr>
          <w:rFonts w:ascii="Times New Roman" w:eastAsia="Times New Roman" w:hAnsi="Times New Roman" w:cs="Times New Roman"/>
          <w:color w:val="000000"/>
          <w:sz w:val="28"/>
          <w:szCs w:val="28"/>
        </w:rPr>
        <w:t>о</w:t>
      </w:r>
      <w:r w:rsidR="005B4448">
        <w:rPr>
          <w:rFonts w:ascii="Times New Roman" w:eastAsia="Times New Roman" w:hAnsi="Times New Roman" w:cs="Times New Roman"/>
          <w:color w:val="000000"/>
          <w:spacing w:val="-1"/>
          <w:sz w:val="28"/>
          <w:szCs w:val="28"/>
        </w:rPr>
        <w:t>р</w:t>
      </w:r>
      <w:r w:rsidR="005B4448">
        <w:rPr>
          <w:rFonts w:ascii="Times New Roman" w:eastAsia="Times New Roman" w:hAnsi="Times New Roman" w:cs="Times New Roman"/>
          <w:color w:val="000000"/>
          <w:sz w:val="28"/>
          <w:szCs w:val="28"/>
        </w:rPr>
        <w:t>и</w:t>
      </w:r>
      <w:r w:rsidR="005B4448">
        <w:rPr>
          <w:rFonts w:ascii="Times New Roman" w:eastAsia="Times New Roman" w:hAnsi="Times New Roman" w:cs="Times New Roman"/>
          <w:color w:val="000000"/>
          <w:spacing w:val="1"/>
          <w:sz w:val="28"/>
          <w:szCs w:val="28"/>
        </w:rPr>
        <w:t>и</w:t>
      </w:r>
      <w:r w:rsidR="005B4448">
        <w:rPr>
          <w:rFonts w:ascii="Times New Roman" w:eastAsia="Times New Roman" w:hAnsi="Times New Roman" w:cs="Times New Roman"/>
          <w:color w:val="000000"/>
          <w:sz w:val="28"/>
          <w:szCs w:val="28"/>
        </w:rPr>
        <w:t xml:space="preserve">. В </w:t>
      </w:r>
      <w:r w:rsidR="005B4448">
        <w:rPr>
          <w:rFonts w:ascii="Times New Roman" w:eastAsia="Times New Roman" w:hAnsi="Times New Roman" w:cs="Times New Roman"/>
          <w:color w:val="000000"/>
          <w:spacing w:val="1"/>
          <w:sz w:val="28"/>
          <w:szCs w:val="28"/>
        </w:rPr>
        <w:t>б</w:t>
      </w:r>
      <w:r w:rsidR="005B4448">
        <w:rPr>
          <w:rFonts w:ascii="Times New Roman" w:eastAsia="Times New Roman" w:hAnsi="Times New Roman" w:cs="Times New Roman"/>
          <w:color w:val="000000"/>
          <w:spacing w:val="-2"/>
          <w:sz w:val="28"/>
          <w:szCs w:val="28"/>
        </w:rPr>
        <w:t>л</w:t>
      </w:r>
      <w:r w:rsidR="005B4448">
        <w:rPr>
          <w:rFonts w:ascii="Times New Roman" w:eastAsia="Times New Roman" w:hAnsi="Times New Roman" w:cs="Times New Roman"/>
          <w:color w:val="000000"/>
          <w:sz w:val="28"/>
          <w:szCs w:val="28"/>
        </w:rPr>
        <w:t>иж</w:t>
      </w:r>
      <w:r w:rsidR="005B4448">
        <w:rPr>
          <w:rFonts w:ascii="Times New Roman" w:eastAsia="Times New Roman" w:hAnsi="Times New Roman" w:cs="Times New Roman"/>
          <w:color w:val="000000"/>
          <w:spacing w:val="-2"/>
          <w:sz w:val="28"/>
          <w:szCs w:val="28"/>
        </w:rPr>
        <w:t>а</w:t>
      </w:r>
      <w:r w:rsidR="005B4448">
        <w:rPr>
          <w:rFonts w:ascii="Times New Roman" w:eastAsia="Times New Roman" w:hAnsi="Times New Roman" w:cs="Times New Roman"/>
          <w:color w:val="000000"/>
          <w:sz w:val="28"/>
          <w:szCs w:val="28"/>
        </w:rPr>
        <w:t>йшие 3 года планируется зна</w:t>
      </w:r>
      <w:r w:rsidR="005B4448">
        <w:rPr>
          <w:rFonts w:ascii="Times New Roman" w:eastAsia="Times New Roman" w:hAnsi="Times New Roman" w:cs="Times New Roman"/>
          <w:color w:val="000000"/>
          <w:spacing w:val="1"/>
          <w:sz w:val="28"/>
          <w:szCs w:val="28"/>
        </w:rPr>
        <w:t>чи</w:t>
      </w:r>
      <w:r w:rsidR="005B4448">
        <w:rPr>
          <w:rFonts w:ascii="Times New Roman" w:eastAsia="Times New Roman" w:hAnsi="Times New Roman" w:cs="Times New Roman"/>
          <w:color w:val="000000"/>
          <w:sz w:val="28"/>
          <w:szCs w:val="28"/>
        </w:rPr>
        <w:t>те</w:t>
      </w:r>
      <w:r w:rsidR="005B4448">
        <w:rPr>
          <w:rFonts w:ascii="Times New Roman" w:eastAsia="Times New Roman" w:hAnsi="Times New Roman" w:cs="Times New Roman"/>
          <w:color w:val="000000"/>
          <w:spacing w:val="-1"/>
          <w:sz w:val="28"/>
          <w:szCs w:val="28"/>
        </w:rPr>
        <w:t>л</w:t>
      </w:r>
      <w:r w:rsidR="005B4448">
        <w:rPr>
          <w:rFonts w:ascii="Times New Roman" w:eastAsia="Times New Roman" w:hAnsi="Times New Roman" w:cs="Times New Roman"/>
          <w:color w:val="000000"/>
          <w:spacing w:val="-3"/>
          <w:sz w:val="28"/>
          <w:szCs w:val="28"/>
        </w:rPr>
        <w:t>ь</w:t>
      </w:r>
      <w:r w:rsidR="005B4448">
        <w:rPr>
          <w:rFonts w:ascii="Times New Roman" w:eastAsia="Times New Roman" w:hAnsi="Times New Roman" w:cs="Times New Roman"/>
          <w:color w:val="000000"/>
          <w:sz w:val="28"/>
          <w:szCs w:val="28"/>
        </w:rPr>
        <w:t>н</w:t>
      </w:r>
      <w:r w:rsidR="005B4448">
        <w:rPr>
          <w:rFonts w:ascii="Times New Roman" w:eastAsia="Times New Roman" w:hAnsi="Times New Roman" w:cs="Times New Roman"/>
          <w:color w:val="000000"/>
          <w:spacing w:val="1"/>
          <w:sz w:val="28"/>
          <w:szCs w:val="28"/>
        </w:rPr>
        <w:t>о</w:t>
      </w:r>
      <w:r w:rsidR="005B4448">
        <w:rPr>
          <w:rFonts w:ascii="Times New Roman" w:eastAsia="Times New Roman" w:hAnsi="Times New Roman" w:cs="Times New Roman"/>
          <w:color w:val="000000"/>
          <w:sz w:val="28"/>
          <w:szCs w:val="28"/>
        </w:rPr>
        <w:t xml:space="preserve">е </w:t>
      </w:r>
      <w:r w:rsidR="005B4448">
        <w:rPr>
          <w:rFonts w:ascii="Times New Roman" w:eastAsia="Times New Roman" w:hAnsi="Times New Roman" w:cs="Times New Roman"/>
          <w:color w:val="000000"/>
          <w:spacing w:val="-2"/>
          <w:sz w:val="28"/>
          <w:szCs w:val="28"/>
        </w:rPr>
        <w:t>у</w:t>
      </w:r>
      <w:r w:rsidR="005B4448">
        <w:rPr>
          <w:rFonts w:ascii="Times New Roman" w:eastAsia="Times New Roman" w:hAnsi="Times New Roman" w:cs="Times New Roman"/>
          <w:color w:val="000000"/>
          <w:sz w:val="28"/>
          <w:szCs w:val="28"/>
        </w:rPr>
        <w:t>ве</w:t>
      </w:r>
      <w:r w:rsidR="005B4448">
        <w:rPr>
          <w:rFonts w:ascii="Times New Roman" w:eastAsia="Times New Roman" w:hAnsi="Times New Roman" w:cs="Times New Roman"/>
          <w:color w:val="000000"/>
          <w:spacing w:val="-2"/>
          <w:sz w:val="28"/>
          <w:szCs w:val="28"/>
        </w:rPr>
        <w:t>л</w:t>
      </w:r>
      <w:r w:rsidR="005B4448">
        <w:rPr>
          <w:rFonts w:ascii="Times New Roman" w:eastAsia="Times New Roman" w:hAnsi="Times New Roman" w:cs="Times New Roman"/>
          <w:color w:val="000000"/>
          <w:sz w:val="28"/>
          <w:szCs w:val="28"/>
        </w:rPr>
        <w:t>ич</w:t>
      </w:r>
      <w:r w:rsidR="005B4448">
        <w:rPr>
          <w:rFonts w:ascii="Times New Roman" w:eastAsia="Times New Roman" w:hAnsi="Times New Roman" w:cs="Times New Roman"/>
          <w:color w:val="000000"/>
          <w:spacing w:val="-1"/>
          <w:sz w:val="28"/>
          <w:szCs w:val="28"/>
        </w:rPr>
        <w:t>е</w:t>
      </w:r>
      <w:r w:rsidR="005B4448">
        <w:rPr>
          <w:rFonts w:ascii="Times New Roman" w:eastAsia="Times New Roman" w:hAnsi="Times New Roman" w:cs="Times New Roman"/>
          <w:color w:val="000000"/>
          <w:sz w:val="28"/>
          <w:szCs w:val="28"/>
        </w:rPr>
        <w:t xml:space="preserve">ние </w:t>
      </w:r>
      <w:r w:rsidR="005B4448">
        <w:rPr>
          <w:rFonts w:ascii="Times New Roman" w:eastAsia="Times New Roman" w:hAnsi="Times New Roman" w:cs="Times New Roman"/>
          <w:color w:val="000000"/>
          <w:spacing w:val="-1"/>
          <w:sz w:val="28"/>
          <w:szCs w:val="28"/>
        </w:rPr>
        <w:t>ч</w:t>
      </w:r>
      <w:r w:rsidR="005B4448">
        <w:rPr>
          <w:rFonts w:ascii="Times New Roman" w:eastAsia="Times New Roman" w:hAnsi="Times New Roman" w:cs="Times New Roman"/>
          <w:color w:val="000000"/>
          <w:sz w:val="28"/>
          <w:szCs w:val="28"/>
        </w:rPr>
        <w:t>исла пед</w:t>
      </w:r>
      <w:r w:rsidR="005B4448">
        <w:rPr>
          <w:rFonts w:ascii="Times New Roman" w:eastAsia="Times New Roman" w:hAnsi="Times New Roman" w:cs="Times New Roman"/>
          <w:color w:val="000000"/>
          <w:spacing w:val="-2"/>
          <w:sz w:val="28"/>
          <w:szCs w:val="28"/>
        </w:rPr>
        <w:t>а</w:t>
      </w:r>
      <w:r w:rsidR="005B4448">
        <w:rPr>
          <w:rFonts w:ascii="Times New Roman" w:eastAsia="Times New Roman" w:hAnsi="Times New Roman" w:cs="Times New Roman"/>
          <w:color w:val="000000"/>
          <w:sz w:val="28"/>
          <w:szCs w:val="28"/>
        </w:rPr>
        <w:t>г</w:t>
      </w:r>
      <w:r w:rsidR="005B4448">
        <w:rPr>
          <w:rFonts w:ascii="Times New Roman" w:eastAsia="Times New Roman" w:hAnsi="Times New Roman" w:cs="Times New Roman"/>
          <w:color w:val="000000"/>
          <w:spacing w:val="1"/>
          <w:sz w:val="28"/>
          <w:szCs w:val="28"/>
        </w:rPr>
        <w:t>о</w:t>
      </w:r>
      <w:r w:rsidR="005B4448">
        <w:rPr>
          <w:rFonts w:ascii="Times New Roman" w:eastAsia="Times New Roman" w:hAnsi="Times New Roman" w:cs="Times New Roman"/>
          <w:color w:val="000000"/>
          <w:spacing w:val="-2"/>
          <w:sz w:val="28"/>
          <w:szCs w:val="28"/>
        </w:rPr>
        <w:t>г</w:t>
      </w:r>
      <w:r w:rsidR="005B4448">
        <w:rPr>
          <w:rFonts w:ascii="Times New Roman" w:eastAsia="Times New Roman" w:hAnsi="Times New Roman" w:cs="Times New Roman"/>
          <w:color w:val="000000"/>
          <w:sz w:val="28"/>
          <w:szCs w:val="28"/>
        </w:rPr>
        <w:t>ов и с</w:t>
      </w:r>
      <w:r w:rsidR="005B4448">
        <w:rPr>
          <w:rFonts w:ascii="Times New Roman" w:eastAsia="Times New Roman" w:hAnsi="Times New Roman" w:cs="Times New Roman"/>
          <w:color w:val="000000"/>
          <w:spacing w:val="1"/>
          <w:sz w:val="28"/>
          <w:szCs w:val="28"/>
        </w:rPr>
        <w:t>п</w:t>
      </w:r>
      <w:r w:rsidR="005B4448">
        <w:rPr>
          <w:rFonts w:ascii="Times New Roman" w:eastAsia="Times New Roman" w:hAnsi="Times New Roman" w:cs="Times New Roman"/>
          <w:color w:val="000000"/>
          <w:spacing w:val="-2"/>
          <w:sz w:val="28"/>
          <w:szCs w:val="28"/>
        </w:rPr>
        <w:t>е</w:t>
      </w:r>
      <w:r w:rsidR="005B4448">
        <w:rPr>
          <w:rFonts w:ascii="Times New Roman" w:eastAsia="Times New Roman" w:hAnsi="Times New Roman" w:cs="Times New Roman"/>
          <w:color w:val="000000"/>
          <w:sz w:val="28"/>
          <w:szCs w:val="28"/>
        </w:rPr>
        <w:t>ц</w:t>
      </w:r>
      <w:r w:rsidR="005B4448">
        <w:rPr>
          <w:rFonts w:ascii="Times New Roman" w:eastAsia="Times New Roman" w:hAnsi="Times New Roman" w:cs="Times New Roman"/>
          <w:color w:val="000000"/>
          <w:spacing w:val="-1"/>
          <w:sz w:val="28"/>
          <w:szCs w:val="28"/>
        </w:rPr>
        <w:t>и</w:t>
      </w:r>
      <w:r w:rsidR="005B4448">
        <w:rPr>
          <w:rFonts w:ascii="Times New Roman" w:eastAsia="Times New Roman" w:hAnsi="Times New Roman" w:cs="Times New Roman"/>
          <w:color w:val="000000"/>
          <w:sz w:val="28"/>
          <w:szCs w:val="28"/>
        </w:rPr>
        <w:t>алис</w:t>
      </w:r>
      <w:r w:rsidR="005B4448">
        <w:rPr>
          <w:rFonts w:ascii="Times New Roman" w:eastAsia="Times New Roman" w:hAnsi="Times New Roman" w:cs="Times New Roman"/>
          <w:color w:val="000000"/>
          <w:spacing w:val="-2"/>
          <w:sz w:val="28"/>
          <w:szCs w:val="28"/>
        </w:rPr>
        <w:t>т</w:t>
      </w:r>
      <w:r w:rsidR="005B4448">
        <w:rPr>
          <w:rFonts w:ascii="Times New Roman" w:eastAsia="Times New Roman" w:hAnsi="Times New Roman" w:cs="Times New Roman"/>
          <w:color w:val="000000"/>
          <w:sz w:val="28"/>
          <w:szCs w:val="28"/>
        </w:rPr>
        <w:t>ов с высшей квали</w:t>
      </w:r>
      <w:r w:rsidR="005B4448">
        <w:rPr>
          <w:rFonts w:ascii="Times New Roman" w:eastAsia="Times New Roman" w:hAnsi="Times New Roman" w:cs="Times New Roman"/>
          <w:color w:val="000000"/>
          <w:spacing w:val="-1"/>
          <w:sz w:val="28"/>
          <w:szCs w:val="28"/>
        </w:rPr>
        <w:t>ф</w:t>
      </w:r>
      <w:r w:rsidR="005B4448">
        <w:rPr>
          <w:rFonts w:ascii="Times New Roman" w:eastAsia="Times New Roman" w:hAnsi="Times New Roman" w:cs="Times New Roman"/>
          <w:color w:val="000000"/>
          <w:sz w:val="28"/>
          <w:szCs w:val="28"/>
        </w:rPr>
        <w:t>ик</w:t>
      </w:r>
      <w:r w:rsidR="005B4448">
        <w:rPr>
          <w:rFonts w:ascii="Times New Roman" w:eastAsia="Times New Roman" w:hAnsi="Times New Roman" w:cs="Times New Roman"/>
          <w:color w:val="000000"/>
          <w:spacing w:val="-1"/>
          <w:sz w:val="28"/>
          <w:szCs w:val="28"/>
        </w:rPr>
        <w:t>а</w:t>
      </w:r>
      <w:r w:rsidR="005B4448">
        <w:rPr>
          <w:rFonts w:ascii="Times New Roman" w:eastAsia="Times New Roman" w:hAnsi="Times New Roman" w:cs="Times New Roman"/>
          <w:color w:val="000000"/>
          <w:sz w:val="28"/>
          <w:szCs w:val="28"/>
        </w:rPr>
        <w:t>ц</w:t>
      </w:r>
      <w:r w:rsidR="005B4448">
        <w:rPr>
          <w:rFonts w:ascii="Times New Roman" w:eastAsia="Times New Roman" w:hAnsi="Times New Roman" w:cs="Times New Roman"/>
          <w:color w:val="000000"/>
          <w:spacing w:val="-1"/>
          <w:sz w:val="28"/>
          <w:szCs w:val="28"/>
        </w:rPr>
        <w:t>и</w:t>
      </w:r>
      <w:r w:rsidR="005B4448">
        <w:rPr>
          <w:rFonts w:ascii="Times New Roman" w:eastAsia="Times New Roman" w:hAnsi="Times New Roman" w:cs="Times New Roman"/>
          <w:color w:val="000000"/>
          <w:sz w:val="28"/>
          <w:szCs w:val="28"/>
        </w:rPr>
        <w:t>о</w:t>
      </w:r>
      <w:r w:rsidR="005B4448">
        <w:rPr>
          <w:rFonts w:ascii="Times New Roman" w:eastAsia="Times New Roman" w:hAnsi="Times New Roman" w:cs="Times New Roman"/>
          <w:color w:val="000000"/>
          <w:spacing w:val="-1"/>
          <w:sz w:val="28"/>
          <w:szCs w:val="28"/>
        </w:rPr>
        <w:t>нн</w:t>
      </w:r>
      <w:r w:rsidR="005B4448">
        <w:rPr>
          <w:rFonts w:ascii="Times New Roman" w:eastAsia="Times New Roman" w:hAnsi="Times New Roman" w:cs="Times New Roman"/>
          <w:color w:val="000000"/>
          <w:sz w:val="28"/>
          <w:szCs w:val="28"/>
        </w:rPr>
        <w:t>ой кат</w:t>
      </w:r>
      <w:r w:rsidR="005B4448">
        <w:rPr>
          <w:rFonts w:ascii="Times New Roman" w:eastAsia="Times New Roman" w:hAnsi="Times New Roman" w:cs="Times New Roman"/>
          <w:color w:val="000000"/>
          <w:spacing w:val="-1"/>
          <w:sz w:val="28"/>
          <w:szCs w:val="28"/>
        </w:rPr>
        <w:t>е</w:t>
      </w:r>
      <w:r w:rsidR="005B4448">
        <w:rPr>
          <w:rFonts w:ascii="Times New Roman" w:eastAsia="Times New Roman" w:hAnsi="Times New Roman" w:cs="Times New Roman"/>
          <w:color w:val="000000"/>
          <w:sz w:val="28"/>
          <w:szCs w:val="28"/>
        </w:rPr>
        <w:t>г</w:t>
      </w:r>
      <w:r w:rsidR="005B4448">
        <w:rPr>
          <w:rFonts w:ascii="Times New Roman" w:eastAsia="Times New Roman" w:hAnsi="Times New Roman" w:cs="Times New Roman"/>
          <w:color w:val="000000"/>
          <w:spacing w:val="-2"/>
          <w:sz w:val="28"/>
          <w:szCs w:val="28"/>
        </w:rPr>
        <w:t>о</w:t>
      </w:r>
      <w:r w:rsidR="005B4448">
        <w:rPr>
          <w:rFonts w:ascii="Times New Roman" w:eastAsia="Times New Roman" w:hAnsi="Times New Roman" w:cs="Times New Roman"/>
          <w:color w:val="000000"/>
          <w:sz w:val="28"/>
          <w:szCs w:val="28"/>
        </w:rPr>
        <w:t>ри</w:t>
      </w:r>
      <w:r w:rsidR="005B4448">
        <w:rPr>
          <w:rFonts w:ascii="Times New Roman" w:eastAsia="Times New Roman" w:hAnsi="Times New Roman" w:cs="Times New Roman"/>
          <w:color w:val="000000"/>
          <w:spacing w:val="-2"/>
          <w:sz w:val="28"/>
          <w:szCs w:val="28"/>
        </w:rPr>
        <w:t>е</w:t>
      </w:r>
      <w:r w:rsidR="005B4448">
        <w:rPr>
          <w:rFonts w:ascii="Times New Roman" w:eastAsia="Times New Roman" w:hAnsi="Times New Roman" w:cs="Times New Roman"/>
          <w:color w:val="000000"/>
          <w:sz w:val="28"/>
          <w:szCs w:val="28"/>
        </w:rPr>
        <w:t>й.</w:t>
      </w:r>
    </w:p>
    <w:p w:rsidR="005B4448" w:rsidRPr="00603745" w:rsidRDefault="005B4448" w:rsidP="000E1DD4">
      <w:pPr>
        <w:spacing w:after="0" w:line="240" w:lineRule="auto"/>
        <w:ind w:left="117" w:right="160"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w:t>
      </w:r>
      <w:r w:rsidRPr="00AA15FC">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дний </w:t>
      </w:r>
      <w:r w:rsidRPr="00AA15FC">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о</w:t>
      </w:r>
      <w:r w:rsidRPr="00AA15FC">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rPr>
        <w:t xml:space="preserve">раст </w:t>
      </w:r>
      <w:r w:rsidR="00434BB0">
        <w:rPr>
          <w:rFonts w:ascii="Times New Roman" w:eastAsia="Times New Roman" w:hAnsi="Times New Roman" w:cs="Times New Roman"/>
          <w:color w:val="000000"/>
          <w:sz w:val="28"/>
          <w:szCs w:val="28"/>
        </w:rPr>
        <w:t>педагогов</w:t>
      </w:r>
      <w:r w:rsidR="008C4B46">
        <w:rPr>
          <w:rFonts w:ascii="Times New Roman" w:eastAsia="Times New Roman" w:hAnsi="Times New Roman" w:cs="Times New Roman"/>
          <w:color w:val="000000"/>
          <w:sz w:val="28"/>
          <w:szCs w:val="28"/>
        </w:rPr>
        <w:t xml:space="preserve"> – 46 лет</w:t>
      </w:r>
      <w:r>
        <w:rPr>
          <w:rFonts w:ascii="Times New Roman" w:eastAsia="Times New Roman" w:hAnsi="Times New Roman" w:cs="Times New Roman"/>
          <w:color w:val="000000"/>
          <w:sz w:val="28"/>
          <w:szCs w:val="28"/>
        </w:rPr>
        <w:t>, ч</w:t>
      </w:r>
      <w:r w:rsidRPr="00AA15FC">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 xml:space="preserve">о </w:t>
      </w:r>
      <w:r w:rsidRPr="00B345A1">
        <w:rPr>
          <w:rFonts w:ascii="Times New Roman" w:eastAsia="Times New Roman" w:hAnsi="Times New Roman" w:cs="Times New Roman"/>
          <w:color w:val="000000"/>
          <w:sz w:val="28"/>
          <w:szCs w:val="28"/>
        </w:rPr>
        <w:t>позволяет сделать выво</w:t>
      </w:r>
      <w:r w:rsidR="00BA14FA" w:rsidRPr="00B345A1">
        <w:rPr>
          <w:rFonts w:ascii="Times New Roman" w:eastAsia="Times New Roman" w:hAnsi="Times New Roman" w:cs="Times New Roman"/>
          <w:color w:val="000000"/>
          <w:sz w:val="28"/>
          <w:szCs w:val="28"/>
        </w:rPr>
        <w:t>д</w:t>
      </w:r>
      <w:r w:rsidRPr="00B345A1">
        <w:rPr>
          <w:rFonts w:ascii="Times New Roman" w:eastAsia="Times New Roman" w:hAnsi="Times New Roman" w:cs="Times New Roman"/>
          <w:color w:val="000000"/>
          <w:sz w:val="28"/>
          <w:szCs w:val="28"/>
        </w:rPr>
        <w:t xml:space="preserve"> о </w:t>
      </w:r>
      <w:r w:rsidR="00D73519" w:rsidRPr="00B345A1">
        <w:rPr>
          <w:rFonts w:ascii="Times New Roman" w:eastAsia="Times New Roman" w:hAnsi="Times New Roman" w:cs="Times New Roman"/>
          <w:color w:val="000000"/>
          <w:sz w:val="28"/>
          <w:szCs w:val="28"/>
        </w:rPr>
        <w:t xml:space="preserve">большом опыте </w:t>
      </w:r>
      <w:r w:rsidR="00B345A1" w:rsidRPr="00B345A1">
        <w:rPr>
          <w:rFonts w:ascii="Times New Roman" w:eastAsia="Times New Roman" w:hAnsi="Times New Roman" w:cs="Times New Roman"/>
          <w:color w:val="000000"/>
          <w:sz w:val="28"/>
          <w:szCs w:val="28"/>
        </w:rPr>
        <w:t xml:space="preserve">работы и </w:t>
      </w:r>
      <w:r w:rsidRPr="00B345A1">
        <w:rPr>
          <w:rFonts w:ascii="Times New Roman" w:eastAsia="Times New Roman" w:hAnsi="Times New Roman" w:cs="Times New Roman"/>
          <w:color w:val="000000"/>
          <w:sz w:val="28"/>
          <w:szCs w:val="28"/>
        </w:rPr>
        <w:t>возможности коллектива решать, как актуальные задачи, так и работать в режиме инновационного развития.</w:t>
      </w:r>
    </w:p>
    <w:p w:rsidR="005B4448" w:rsidRDefault="005B4448" w:rsidP="000E1DD4">
      <w:pPr>
        <w:tabs>
          <w:tab w:val="left" w:pos="1287"/>
          <w:tab w:val="left" w:pos="1699"/>
          <w:tab w:val="left" w:pos="3923"/>
          <w:tab w:val="left" w:pos="4683"/>
          <w:tab w:val="left" w:pos="5806"/>
          <w:tab w:val="left" w:pos="6556"/>
          <w:tab w:val="left" w:pos="7026"/>
          <w:tab w:val="left" w:pos="7531"/>
          <w:tab w:val="left" w:pos="7951"/>
          <w:tab w:val="left" w:pos="8677"/>
          <w:tab w:val="left" w:pos="9249"/>
          <w:tab w:val="left" w:pos="9642"/>
        </w:tabs>
        <w:spacing w:after="0" w:line="240" w:lineRule="auto"/>
        <w:ind w:right="-14" w:firstLine="566"/>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Следовательно, у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ол</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 xml:space="preserve">ектива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ый поте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z w:val="28"/>
          <w:szCs w:val="28"/>
        </w:rPr>
        <w:t>иал к раз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ти</w:t>
      </w:r>
      <w:r>
        <w:rPr>
          <w:rFonts w:ascii="Times New Roman" w:eastAsia="Times New Roman" w:hAnsi="Times New Roman" w:cs="Times New Roman"/>
          <w:color w:val="000000"/>
          <w:sz w:val="28"/>
          <w:szCs w:val="28"/>
        </w:rPr>
        <w:t>ю иннов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 xml:space="preserve">ов в ДОУ. Педагоги реализуют актуальные психолого-педагогические, оздоровительные, социальные проекты с использованием современных технологий, в том числе ИКТ. </w:t>
      </w:r>
    </w:p>
    <w:p w:rsidR="002258AF" w:rsidRDefault="002258AF" w:rsidP="000E1DD4">
      <w:pPr>
        <w:spacing w:after="0" w:line="240" w:lineRule="auto"/>
        <w:jc w:val="both"/>
        <w:rPr>
          <w:rFonts w:ascii="Times New Roman" w:hAnsi="Times New Roman" w:cs="Times New Roman"/>
          <w:b/>
          <w:bCs/>
          <w:iCs/>
          <w:sz w:val="28"/>
          <w:szCs w:val="28"/>
        </w:rPr>
      </w:pPr>
      <w:bookmarkStart w:id="1" w:name="_Toc433883576"/>
      <w:bookmarkStart w:id="2" w:name="_Toc433708650"/>
    </w:p>
    <w:p w:rsidR="00B64C40" w:rsidRPr="001F1C2E" w:rsidRDefault="00B64C40" w:rsidP="00191A5A">
      <w:pPr>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Проблемно-ориентированный</w:t>
      </w:r>
      <w:r w:rsidRPr="001F1C2E">
        <w:rPr>
          <w:rFonts w:ascii="Times New Roman" w:hAnsi="Times New Roman" w:cs="Times New Roman"/>
          <w:b/>
          <w:bCs/>
          <w:iCs/>
          <w:sz w:val="28"/>
          <w:szCs w:val="28"/>
        </w:rPr>
        <w:t xml:space="preserve"> анализ состояния </w:t>
      </w:r>
      <w:proofErr w:type="gramStart"/>
      <w:r w:rsidRPr="001F1C2E">
        <w:rPr>
          <w:rFonts w:ascii="Times New Roman" w:hAnsi="Times New Roman" w:cs="Times New Roman"/>
          <w:b/>
          <w:bCs/>
          <w:iCs/>
          <w:sz w:val="28"/>
          <w:szCs w:val="28"/>
        </w:rPr>
        <w:t>ДО</w:t>
      </w:r>
      <w:bookmarkEnd w:id="1"/>
      <w:bookmarkEnd w:id="2"/>
      <w:proofErr w:type="gramEnd"/>
    </w:p>
    <w:p w:rsidR="00B64C40" w:rsidRPr="001F1C2E" w:rsidRDefault="00B64C40" w:rsidP="000E1DD4">
      <w:pPr>
        <w:spacing w:after="0" w:line="240" w:lineRule="auto"/>
        <w:jc w:val="both"/>
        <w:rPr>
          <w:rFonts w:ascii="Times New Roman" w:hAnsi="Times New Roman" w:cs="Times New Roman"/>
          <w:sz w:val="28"/>
          <w:szCs w:val="28"/>
        </w:rPr>
      </w:pPr>
      <w:r w:rsidRPr="001F1C2E">
        <w:rPr>
          <w:rFonts w:ascii="Times New Roman" w:hAnsi="Times New Roman" w:cs="Times New Roman"/>
          <w:sz w:val="28"/>
          <w:szCs w:val="28"/>
        </w:rPr>
        <w:t xml:space="preserve">        Проведенный анализ результатов развития ДОУ показывает, что в настоящее время ДОУ способно:</w:t>
      </w:r>
    </w:p>
    <w:p w:rsidR="00B64C40" w:rsidRPr="001F1C2E" w:rsidRDefault="00B64C40" w:rsidP="000E1DD4">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обеспечить общедоступность </w:t>
      </w:r>
      <w:r w:rsidRPr="001F1C2E">
        <w:rPr>
          <w:rFonts w:ascii="Times New Roman" w:hAnsi="Times New Roman" w:cs="Times New Roman"/>
          <w:sz w:val="28"/>
          <w:szCs w:val="28"/>
        </w:rPr>
        <w:t>дошкольного образования</w:t>
      </w:r>
      <w:r>
        <w:rPr>
          <w:rFonts w:ascii="Times New Roman" w:hAnsi="Times New Roman" w:cs="Times New Roman"/>
          <w:sz w:val="28"/>
          <w:szCs w:val="28"/>
        </w:rPr>
        <w:t xml:space="preserve"> для детей с ОВЗ</w:t>
      </w:r>
      <w:r w:rsidRPr="001F1C2E">
        <w:rPr>
          <w:rFonts w:ascii="Times New Roman" w:hAnsi="Times New Roman" w:cs="Times New Roman"/>
          <w:sz w:val="28"/>
          <w:szCs w:val="28"/>
        </w:rPr>
        <w:t xml:space="preserve"> </w:t>
      </w:r>
      <w:r>
        <w:rPr>
          <w:rFonts w:ascii="Times New Roman" w:hAnsi="Times New Roman" w:cs="Times New Roman"/>
          <w:sz w:val="28"/>
          <w:szCs w:val="28"/>
        </w:rPr>
        <w:t xml:space="preserve">различной нозологии </w:t>
      </w:r>
      <w:r w:rsidRPr="001F1C2E">
        <w:rPr>
          <w:rFonts w:ascii="Times New Roman" w:hAnsi="Times New Roman" w:cs="Times New Roman"/>
          <w:sz w:val="28"/>
          <w:szCs w:val="28"/>
        </w:rPr>
        <w:t>в соответствии с законодательством РФ;</w:t>
      </w:r>
    </w:p>
    <w:p w:rsidR="00B64C40" w:rsidRPr="001F1C2E" w:rsidRDefault="00B64C40" w:rsidP="000E1DD4">
      <w:pPr>
        <w:numPr>
          <w:ilvl w:val="0"/>
          <w:numId w:val="11"/>
        </w:numPr>
        <w:spacing w:after="0" w:line="240" w:lineRule="auto"/>
        <w:jc w:val="both"/>
        <w:rPr>
          <w:rFonts w:ascii="Times New Roman" w:hAnsi="Times New Roman" w:cs="Times New Roman"/>
          <w:sz w:val="28"/>
          <w:szCs w:val="28"/>
        </w:rPr>
      </w:pPr>
      <w:r w:rsidRPr="001F1C2E">
        <w:rPr>
          <w:rFonts w:ascii="Times New Roman" w:hAnsi="Times New Roman" w:cs="Times New Roman"/>
          <w:sz w:val="28"/>
          <w:szCs w:val="28"/>
        </w:rPr>
        <w:t>обеспечить условия для достижения относительно высокого уровня образования в рамках государственного образовательного стандарта;</w:t>
      </w:r>
    </w:p>
    <w:p w:rsidR="00B64C40" w:rsidRPr="001F1C2E" w:rsidRDefault="00B64C40" w:rsidP="000E1DD4">
      <w:pPr>
        <w:numPr>
          <w:ilvl w:val="0"/>
          <w:numId w:val="11"/>
        </w:numPr>
        <w:spacing w:after="0" w:line="240" w:lineRule="auto"/>
        <w:jc w:val="both"/>
        <w:rPr>
          <w:rFonts w:ascii="Times New Roman" w:hAnsi="Times New Roman" w:cs="Times New Roman"/>
          <w:sz w:val="28"/>
          <w:szCs w:val="28"/>
        </w:rPr>
      </w:pPr>
      <w:r w:rsidRPr="001F1C2E">
        <w:rPr>
          <w:rFonts w:ascii="Times New Roman" w:hAnsi="Times New Roman" w:cs="Times New Roman"/>
          <w:sz w:val="28"/>
          <w:szCs w:val="28"/>
        </w:rPr>
        <w:t>обеспечить полноценное и целостное развитие детей, сформировать базис основ личности, обогатить физическое, познавательное, социально-коммуникативное, художественно-эстетическое развитие детей;</w:t>
      </w:r>
    </w:p>
    <w:p w:rsidR="00B64C40" w:rsidRPr="001F1C2E" w:rsidRDefault="00B64C40" w:rsidP="000E1DD4">
      <w:pPr>
        <w:numPr>
          <w:ilvl w:val="0"/>
          <w:numId w:val="11"/>
        </w:numPr>
        <w:spacing w:after="0" w:line="240" w:lineRule="auto"/>
        <w:jc w:val="both"/>
        <w:rPr>
          <w:rFonts w:ascii="Times New Roman" w:hAnsi="Times New Roman" w:cs="Times New Roman"/>
          <w:sz w:val="28"/>
          <w:szCs w:val="28"/>
        </w:rPr>
      </w:pPr>
      <w:r w:rsidRPr="001F1C2E">
        <w:rPr>
          <w:rFonts w:ascii="Times New Roman" w:hAnsi="Times New Roman" w:cs="Times New Roman"/>
          <w:sz w:val="28"/>
          <w:szCs w:val="28"/>
        </w:rPr>
        <w:t xml:space="preserve">обеспечить условия для реализации педагогами ДОУ учебного плана на основе </w:t>
      </w:r>
      <w:r>
        <w:rPr>
          <w:rFonts w:ascii="Times New Roman" w:hAnsi="Times New Roman" w:cs="Times New Roman"/>
          <w:sz w:val="28"/>
          <w:szCs w:val="28"/>
        </w:rPr>
        <w:t>адоптированных образовательных программ</w:t>
      </w:r>
      <w:r w:rsidRPr="001F1C2E">
        <w:rPr>
          <w:rFonts w:ascii="Times New Roman" w:hAnsi="Times New Roman" w:cs="Times New Roman"/>
          <w:sz w:val="28"/>
          <w:szCs w:val="28"/>
        </w:rPr>
        <w:t>;</w:t>
      </w:r>
    </w:p>
    <w:p w:rsidR="00B64C40" w:rsidRDefault="00B64C40" w:rsidP="000E1DD4">
      <w:pPr>
        <w:numPr>
          <w:ilvl w:val="0"/>
          <w:numId w:val="11"/>
        </w:numPr>
        <w:spacing w:after="0" w:line="240" w:lineRule="auto"/>
        <w:jc w:val="both"/>
        <w:rPr>
          <w:rFonts w:ascii="Times New Roman" w:hAnsi="Times New Roman" w:cs="Times New Roman"/>
          <w:sz w:val="28"/>
          <w:szCs w:val="28"/>
        </w:rPr>
      </w:pPr>
      <w:r w:rsidRPr="001F1C2E">
        <w:rPr>
          <w:rFonts w:ascii="Times New Roman" w:hAnsi="Times New Roman" w:cs="Times New Roman"/>
          <w:sz w:val="28"/>
          <w:szCs w:val="28"/>
        </w:rPr>
        <w:lastRenderedPageBreak/>
        <w:t>обеспечить сбалансированный режим дня и рациональную организацию всех видов детской деятельности;</w:t>
      </w:r>
    </w:p>
    <w:p w:rsidR="00B64C40" w:rsidRPr="001F1C2E" w:rsidRDefault="00B64C40" w:rsidP="000E1DD4">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условия для полноценного коррекционно-развивающего процесса для детей с нарушением зрения;</w:t>
      </w:r>
    </w:p>
    <w:p w:rsidR="00B64C40" w:rsidRPr="001F1C2E" w:rsidRDefault="00B64C40" w:rsidP="000E1DD4">
      <w:pPr>
        <w:numPr>
          <w:ilvl w:val="0"/>
          <w:numId w:val="11"/>
        </w:numPr>
        <w:spacing w:after="0" w:line="240" w:lineRule="auto"/>
        <w:jc w:val="both"/>
        <w:rPr>
          <w:rFonts w:ascii="Times New Roman" w:hAnsi="Times New Roman" w:cs="Times New Roman"/>
          <w:sz w:val="28"/>
          <w:szCs w:val="28"/>
        </w:rPr>
      </w:pPr>
      <w:r w:rsidRPr="001F1C2E">
        <w:rPr>
          <w:rFonts w:ascii="Times New Roman" w:hAnsi="Times New Roman" w:cs="Times New Roman"/>
          <w:sz w:val="28"/>
          <w:szCs w:val="28"/>
        </w:rPr>
        <w:t>обеспечить условия, позволяющие сохранить здоровье воспитанников и гарантировать их безопасность.</w:t>
      </w:r>
    </w:p>
    <w:p w:rsidR="00B64C40" w:rsidRDefault="00B64C40" w:rsidP="000E1DD4">
      <w:pPr>
        <w:spacing w:after="0" w:line="240" w:lineRule="auto"/>
        <w:jc w:val="both"/>
        <w:rPr>
          <w:rFonts w:ascii="Times New Roman" w:hAnsi="Times New Roman" w:cs="Times New Roman"/>
          <w:bCs/>
          <w:sz w:val="28"/>
          <w:szCs w:val="28"/>
        </w:rPr>
      </w:pPr>
      <w:r w:rsidRPr="001F1C2E">
        <w:rPr>
          <w:rFonts w:ascii="Times New Roman" w:hAnsi="Times New Roman" w:cs="Times New Roman"/>
          <w:bCs/>
          <w:sz w:val="28"/>
          <w:szCs w:val="28"/>
        </w:rPr>
        <w:t xml:space="preserve">        Для выявления потенциала дальнейшего развития ДОУ был проведен анализ потенциала развития, который позволил выявить его сильные и слабые стороны, перспективные возможности и риск его развития.</w:t>
      </w:r>
    </w:p>
    <w:p w:rsidR="00B064F2" w:rsidRPr="00B064F2" w:rsidRDefault="00B064F2" w:rsidP="00191A5A">
      <w:pPr>
        <w:spacing w:after="0" w:line="240" w:lineRule="auto"/>
        <w:jc w:val="center"/>
        <w:rPr>
          <w:rFonts w:ascii="Times New Roman" w:hAnsi="Times New Roman" w:cs="Times New Roman"/>
          <w:b/>
          <w:bCs/>
          <w:sz w:val="28"/>
          <w:szCs w:val="28"/>
        </w:rPr>
      </w:pPr>
      <w:r w:rsidRPr="00B064F2">
        <w:rPr>
          <w:rFonts w:ascii="Times New Roman" w:hAnsi="Times New Roman" w:cs="Times New Roman"/>
          <w:b/>
          <w:sz w:val="28"/>
          <w:szCs w:val="28"/>
        </w:rPr>
        <w:t>Анализ внутренних факторов развития Учреждения</w:t>
      </w:r>
    </w:p>
    <w:tbl>
      <w:tblPr>
        <w:tblStyle w:val="a6"/>
        <w:tblW w:w="0" w:type="auto"/>
        <w:tblLook w:val="04A0" w:firstRow="1" w:lastRow="0" w:firstColumn="1" w:lastColumn="0" w:noHBand="0" w:noVBand="1"/>
      </w:tblPr>
      <w:tblGrid>
        <w:gridCol w:w="2510"/>
        <w:gridCol w:w="3564"/>
        <w:gridCol w:w="3501"/>
      </w:tblGrid>
      <w:tr w:rsidR="00B064F2" w:rsidTr="00B064F2">
        <w:tc>
          <w:tcPr>
            <w:tcW w:w="2235" w:type="dxa"/>
          </w:tcPr>
          <w:p w:rsidR="00B064F2" w:rsidRPr="00B064F2" w:rsidRDefault="00B064F2" w:rsidP="000E1DD4">
            <w:pPr>
              <w:spacing w:after="0" w:line="240" w:lineRule="auto"/>
              <w:jc w:val="both"/>
              <w:rPr>
                <w:sz w:val="28"/>
                <w:szCs w:val="28"/>
              </w:rPr>
            </w:pPr>
            <w:r w:rsidRPr="00B064F2">
              <w:rPr>
                <w:sz w:val="28"/>
                <w:szCs w:val="28"/>
              </w:rPr>
              <w:t>Анализ внутренних факторов развития</w:t>
            </w:r>
          </w:p>
        </w:tc>
        <w:tc>
          <w:tcPr>
            <w:tcW w:w="3543" w:type="dxa"/>
          </w:tcPr>
          <w:p w:rsidR="00B064F2" w:rsidRPr="00B064F2" w:rsidRDefault="00B064F2" w:rsidP="000E1DD4">
            <w:pPr>
              <w:spacing w:after="0" w:line="240" w:lineRule="auto"/>
              <w:jc w:val="both"/>
              <w:rPr>
                <w:sz w:val="28"/>
                <w:szCs w:val="28"/>
              </w:rPr>
            </w:pPr>
            <w:r w:rsidRPr="00B064F2">
              <w:rPr>
                <w:sz w:val="28"/>
                <w:szCs w:val="28"/>
              </w:rPr>
              <w:t>Сильная сторона фактора</w:t>
            </w:r>
          </w:p>
        </w:tc>
        <w:tc>
          <w:tcPr>
            <w:tcW w:w="3793" w:type="dxa"/>
          </w:tcPr>
          <w:p w:rsidR="00B064F2" w:rsidRPr="00B064F2" w:rsidRDefault="00B064F2" w:rsidP="000E1DD4">
            <w:pPr>
              <w:spacing w:after="0" w:line="240" w:lineRule="auto"/>
              <w:jc w:val="both"/>
              <w:rPr>
                <w:sz w:val="28"/>
                <w:szCs w:val="28"/>
              </w:rPr>
            </w:pPr>
            <w:r w:rsidRPr="00B064F2">
              <w:rPr>
                <w:sz w:val="28"/>
                <w:szCs w:val="28"/>
              </w:rPr>
              <w:t>Слабая сторона фактора</w:t>
            </w:r>
          </w:p>
        </w:tc>
      </w:tr>
      <w:tr w:rsidR="00B064F2" w:rsidTr="00B064F2">
        <w:tc>
          <w:tcPr>
            <w:tcW w:w="2235" w:type="dxa"/>
          </w:tcPr>
          <w:p w:rsidR="00B064F2" w:rsidRPr="00B064F2" w:rsidRDefault="00B064F2" w:rsidP="000E1DD4">
            <w:pPr>
              <w:spacing w:after="0" w:line="240" w:lineRule="auto"/>
              <w:jc w:val="both"/>
              <w:rPr>
                <w:sz w:val="28"/>
                <w:szCs w:val="28"/>
              </w:rPr>
            </w:pPr>
            <w:r w:rsidRPr="00B064F2">
              <w:rPr>
                <w:sz w:val="28"/>
                <w:szCs w:val="28"/>
              </w:rPr>
              <w:t>Образовательные программы, реализуемые в учреждении</w:t>
            </w:r>
          </w:p>
        </w:tc>
        <w:tc>
          <w:tcPr>
            <w:tcW w:w="3543" w:type="dxa"/>
          </w:tcPr>
          <w:p w:rsidR="00B064F2" w:rsidRPr="00B064F2" w:rsidRDefault="00B064F2" w:rsidP="000E1DD4">
            <w:pPr>
              <w:spacing w:after="0" w:line="240" w:lineRule="auto"/>
              <w:jc w:val="both"/>
              <w:rPr>
                <w:sz w:val="28"/>
                <w:szCs w:val="28"/>
              </w:rPr>
            </w:pPr>
            <w:r w:rsidRPr="00B064F2">
              <w:rPr>
                <w:sz w:val="28"/>
                <w:szCs w:val="28"/>
              </w:rPr>
              <w:t xml:space="preserve">Разработанная педагогическим коллективом адаптированная образовательная программа дошкольного образования, для детей с ограниченными возможностями здоровья (с нарушениями зрения, с ЗПР, с ТНР), отвечает всем требованиям ФГОС </w:t>
            </w:r>
            <w:proofErr w:type="gramStart"/>
            <w:r w:rsidRPr="00B064F2">
              <w:rPr>
                <w:sz w:val="28"/>
                <w:szCs w:val="28"/>
              </w:rPr>
              <w:t>ДО</w:t>
            </w:r>
            <w:proofErr w:type="gramEnd"/>
          </w:p>
        </w:tc>
        <w:tc>
          <w:tcPr>
            <w:tcW w:w="3793" w:type="dxa"/>
          </w:tcPr>
          <w:p w:rsidR="00B064F2" w:rsidRDefault="00B064F2" w:rsidP="000E1DD4">
            <w:pPr>
              <w:spacing w:after="0" w:line="240" w:lineRule="auto"/>
              <w:jc w:val="both"/>
              <w:rPr>
                <w:sz w:val="28"/>
                <w:szCs w:val="28"/>
              </w:rPr>
            </w:pPr>
            <w:r>
              <w:rPr>
                <w:sz w:val="28"/>
                <w:szCs w:val="28"/>
              </w:rPr>
              <w:t>Материальные затраты на обслуживание лечебного офтальмологического оборудования, поддержание работы ИКТ</w:t>
            </w:r>
          </w:p>
        </w:tc>
      </w:tr>
      <w:tr w:rsidR="00B064F2" w:rsidTr="00B064F2">
        <w:tc>
          <w:tcPr>
            <w:tcW w:w="2235" w:type="dxa"/>
          </w:tcPr>
          <w:p w:rsidR="00B064F2" w:rsidRPr="00B064F2" w:rsidRDefault="00B064F2" w:rsidP="000E1DD4">
            <w:pPr>
              <w:spacing w:after="0" w:line="240" w:lineRule="auto"/>
              <w:jc w:val="both"/>
              <w:rPr>
                <w:sz w:val="28"/>
                <w:szCs w:val="28"/>
              </w:rPr>
            </w:pPr>
            <w:r w:rsidRPr="00B064F2">
              <w:rPr>
                <w:sz w:val="28"/>
                <w:szCs w:val="28"/>
              </w:rPr>
              <w:t>Результативность работы образовательного учреждения</w:t>
            </w:r>
          </w:p>
        </w:tc>
        <w:tc>
          <w:tcPr>
            <w:tcW w:w="3543" w:type="dxa"/>
          </w:tcPr>
          <w:p w:rsidR="00B064F2" w:rsidRPr="00B064F2" w:rsidRDefault="00B064F2" w:rsidP="000E1DD4">
            <w:pPr>
              <w:spacing w:after="0" w:line="240" w:lineRule="auto"/>
              <w:jc w:val="both"/>
              <w:rPr>
                <w:sz w:val="28"/>
                <w:szCs w:val="28"/>
              </w:rPr>
            </w:pPr>
            <w:r w:rsidRPr="00B064F2">
              <w:rPr>
                <w:sz w:val="28"/>
                <w:szCs w:val="28"/>
              </w:rPr>
              <w:t>Итоговые результаты освоения Программы воспитанниками соответствуют высокому и выше среднего уровню.</w:t>
            </w:r>
          </w:p>
          <w:p w:rsidR="00B064F2" w:rsidRPr="00B064F2" w:rsidRDefault="00B064F2" w:rsidP="000E1DD4">
            <w:pPr>
              <w:spacing w:after="0" w:line="240" w:lineRule="auto"/>
              <w:jc w:val="both"/>
              <w:rPr>
                <w:sz w:val="28"/>
                <w:szCs w:val="28"/>
              </w:rPr>
            </w:pPr>
            <w:r w:rsidRPr="00B064F2">
              <w:rPr>
                <w:sz w:val="28"/>
                <w:szCs w:val="28"/>
              </w:rPr>
              <w:t xml:space="preserve"> Отсутствие случаев травматизма</w:t>
            </w:r>
          </w:p>
        </w:tc>
        <w:tc>
          <w:tcPr>
            <w:tcW w:w="3793" w:type="dxa"/>
          </w:tcPr>
          <w:p w:rsidR="00B064F2" w:rsidRDefault="00B064F2" w:rsidP="000E1DD4">
            <w:pPr>
              <w:spacing w:after="0" w:line="240" w:lineRule="auto"/>
              <w:jc w:val="both"/>
              <w:rPr>
                <w:sz w:val="28"/>
                <w:szCs w:val="28"/>
              </w:rPr>
            </w:pPr>
            <w:r>
              <w:rPr>
                <w:sz w:val="28"/>
                <w:szCs w:val="28"/>
              </w:rPr>
              <w:t>Низкий уровень участия родителей в образоват</w:t>
            </w:r>
            <w:r w:rsidR="009729CD">
              <w:rPr>
                <w:sz w:val="28"/>
                <w:szCs w:val="28"/>
              </w:rPr>
              <w:t>ельном процессе</w:t>
            </w:r>
          </w:p>
        </w:tc>
      </w:tr>
      <w:tr w:rsidR="00B064F2" w:rsidTr="00B064F2">
        <w:tc>
          <w:tcPr>
            <w:tcW w:w="2235" w:type="dxa"/>
          </w:tcPr>
          <w:p w:rsidR="00B064F2" w:rsidRPr="00B064F2" w:rsidRDefault="00B064F2" w:rsidP="000E1DD4">
            <w:pPr>
              <w:spacing w:after="0" w:line="240" w:lineRule="auto"/>
              <w:jc w:val="both"/>
              <w:rPr>
                <w:sz w:val="28"/>
                <w:szCs w:val="28"/>
              </w:rPr>
            </w:pPr>
            <w:r w:rsidRPr="00B064F2">
              <w:rPr>
                <w:sz w:val="28"/>
                <w:szCs w:val="28"/>
              </w:rPr>
              <w:t>Кадровое обеспечение</w:t>
            </w:r>
          </w:p>
        </w:tc>
        <w:tc>
          <w:tcPr>
            <w:tcW w:w="3543" w:type="dxa"/>
          </w:tcPr>
          <w:p w:rsidR="00B064F2" w:rsidRPr="00B064F2" w:rsidRDefault="00B064F2" w:rsidP="000E1DD4">
            <w:pPr>
              <w:spacing w:after="0" w:line="240" w:lineRule="auto"/>
              <w:jc w:val="both"/>
              <w:rPr>
                <w:sz w:val="28"/>
                <w:szCs w:val="28"/>
              </w:rPr>
            </w:pPr>
            <w:r w:rsidRPr="00B064F2">
              <w:rPr>
                <w:sz w:val="28"/>
                <w:szCs w:val="28"/>
              </w:rPr>
              <w:t>Достаточно стабильный высококвалифицированный педагогический коллектив.</w:t>
            </w:r>
          </w:p>
        </w:tc>
        <w:tc>
          <w:tcPr>
            <w:tcW w:w="3793" w:type="dxa"/>
          </w:tcPr>
          <w:p w:rsidR="00B064F2" w:rsidRDefault="00B064F2" w:rsidP="009729CD">
            <w:pPr>
              <w:spacing w:after="0" w:line="240" w:lineRule="auto"/>
              <w:jc w:val="both"/>
              <w:rPr>
                <w:sz w:val="28"/>
                <w:szCs w:val="28"/>
              </w:rPr>
            </w:pPr>
            <w:r>
              <w:rPr>
                <w:sz w:val="28"/>
                <w:szCs w:val="28"/>
              </w:rPr>
              <w:t xml:space="preserve">Небольшая </w:t>
            </w:r>
            <w:r w:rsidR="009729CD">
              <w:rPr>
                <w:sz w:val="28"/>
                <w:szCs w:val="28"/>
              </w:rPr>
              <w:t>доля молодых педагогов и педагогов высшей категории</w:t>
            </w:r>
          </w:p>
        </w:tc>
      </w:tr>
      <w:tr w:rsidR="00B064F2" w:rsidTr="00B064F2">
        <w:tc>
          <w:tcPr>
            <w:tcW w:w="2235" w:type="dxa"/>
          </w:tcPr>
          <w:p w:rsidR="00B064F2" w:rsidRPr="00B064F2" w:rsidRDefault="00B064F2" w:rsidP="000E1DD4">
            <w:pPr>
              <w:spacing w:after="0" w:line="240" w:lineRule="auto"/>
              <w:jc w:val="both"/>
              <w:rPr>
                <w:sz w:val="28"/>
                <w:szCs w:val="28"/>
              </w:rPr>
            </w:pPr>
            <w:r w:rsidRPr="00B064F2">
              <w:rPr>
                <w:sz w:val="28"/>
                <w:szCs w:val="28"/>
              </w:rPr>
              <w:t>Взаимодействие с семьями воспитанников</w:t>
            </w:r>
          </w:p>
        </w:tc>
        <w:tc>
          <w:tcPr>
            <w:tcW w:w="3543" w:type="dxa"/>
          </w:tcPr>
          <w:p w:rsidR="00434BB0" w:rsidRPr="00B064F2" w:rsidRDefault="00B064F2" w:rsidP="000E1DD4">
            <w:pPr>
              <w:spacing w:after="0" w:line="240" w:lineRule="auto"/>
              <w:jc w:val="both"/>
              <w:rPr>
                <w:sz w:val="28"/>
                <w:szCs w:val="28"/>
              </w:rPr>
            </w:pPr>
            <w:r w:rsidRPr="00B064F2">
              <w:rPr>
                <w:sz w:val="28"/>
                <w:szCs w:val="28"/>
              </w:rPr>
              <w:t>В ДОУ создана система взаимодействия с семьями воспитанников</w:t>
            </w:r>
            <w:r w:rsidR="00434BB0">
              <w:rPr>
                <w:sz w:val="28"/>
                <w:szCs w:val="28"/>
              </w:rPr>
              <w:t xml:space="preserve"> (Совет Отцов, Совет учреждения, участие родителей в мероприятиях ДОУ и т.д.)</w:t>
            </w:r>
          </w:p>
        </w:tc>
        <w:tc>
          <w:tcPr>
            <w:tcW w:w="3793" w:type="dxa"/>
          </w:tcPr>
          <w:p w:rsidR="00B064F2" w:rsidRPr="00B064F2" w:rsidRDefault="00B064F2" w:rsidP="000E1DD4">
            <w:pPr>
              <w:spacing w:after="0" w:line="240" w:lineRule="auto"/>
              <w:jc w:val="both"/>
              <w:rPr>
                <w:sz w:val="28"/>
                <w:szCs w:val="28"/>
              </w:rPr>
            </w:pPr>
            <w:r w:rsidRPr="00B064F2">
              <w:rPr>
                <w:sz w:val="28"/>
                <w:szCs w:val="28"/>
              </w:rPr>
              <w:t>Низкая активность большинства родителей</w:t>
            </w:r>
          </w:p>
        </w:tc>
      </w:tr>
      <w:tr w:rsidR="00B064F2" w:rsidTr="00B064F2">
        <w:tc>
          <w:tcPr>
            <w:tcW w:w="2235" w:type="dxa"/>
          </w:tcPr>
          <w:p w:rsidR="00B064F2" w:rsidRPr="00B064F2" w:rsidRDefault="00B064F2" w:rsidP="000E1DD4">
            <w:pPr>
              <w:spacing w:after="0" w:line="240" w:lineRule="auto"/>
              <w:jc w:val="both"/>
              <w:rPr>
                <w:sz w:val="28"/>
                <w:szCs w:val="28"/>
              </w:rPr>
            </w:pPr>
            <w:r w:rsidRPr="00B064F2">
              <w:rPr>
                <w:sz w:val="28"/>
                <w:szCs w:val="28"/>
              </w:rPr>
              <w:t>Материально</w:t>
            </w:r>
            <w:r w:rsidR="009729CD">
              <w:rPr>
                <w:sz w:val="28"/>
                <w:szCs w:val="28"/>
              </w:rPr>
              <w:t>-</w:t>
            </w:r>
            <w:r w:rsidRPr="00B064F2">
              <w:rPr>
                <w:sz w:val="28"/>
                <w:szCs w:val="28"/>
              </w:rPr>
              <w:t xml:space="preserve">техническая база </w:t>
            </w:r>
            <w:r w:rsidRPr="00B064F2">
              <w:rPr>
                <w:sz w:val="28"/>
                <w:szCs w:val="28"/>
              </w:rPr>
              <w:lastRenderedPageBreak/>
              <w:t>учреждения и условия образовательного процесса</w:t>
            </w:r>
          </w:p>
        </w:tc>
        <w:tc>
          <w:tcPr>
            <w:tcW w:w="3543" w:type="dxa"/>
          </w:tcPr>
          <w:p w:rsidR="00B064F2" w:rsidRPr="00B064F2" w:rsidRDefault="00B064F2" w:rsidP="000E1DD4">
            <w:pPr>
              <w:spacing w:after="0" w:line="240" w:lineRule="auto"/>
              <w:jc w:val="both"/>
              <w:rPr>
                <w:sz w:val="28"/>
                <w:szCs w:val="28"/>
              </w:rPr>
            </w:pPr>
            <w:r w:rsidRPr="00B064F2">
              <w:rPr>
                <w:sz w:val="28"/>
                <w:szCs w:val="28"/>
              </w:rPr>
              <w:lastRenderedPageBreak/>
              <w:t xml:space="preserve">Созданы необходимые условия для </w:t>
            </w:r>
            <w:r w:rsidRPr="00B064F2">
              <w:rPr>
                <w:sz w:val="28"/>
                <w:szCs w:val="28"/>
              </w:rPr>
              <w:lastRenderedPageBreak/>
              <w:t>образовательной деятельности в соответствии с требованиями к ДОУ компенсирующего вида. Материально-техническая база построена с учетом требований безопасности и комфортности</w:t>
            </w:r>
          </w:p>
        </w:tc>
        <w:tc>
          <w:tcPr>
            <w:tcW w:w="3793" w:type="dxa"/>
          </w:tcPr>
          <w:p w:rsidR="00B064F2" w:rsidRPr="00B064F2" w:rsidRDefault="00B064F2" w:rsidP="000E1DD4">
            <w:pPr>
              <w:spacing w:after="0" w:line="240" w:lineRule="auto"/>
              <w:jc w:val="both"/>
              <w:rPr>
                <w:sz w:val="28"/>
                <w:szCs w:val="28"/>
              </w:rPr>
            </w:pPr>
            <w:r w:rsidRPr="00B064F2">
              <w:rPr>
                <w:sz w:val="28"/>
                <w:szCs w:val="28"/>
              </w:rPr>
              <w:lastRenderedPageBreak/>
              <w:t xml:space="preserve">Для достижения планируемых результатов </w:t>
            </w:r>
            <w:r w:rsidRPr="00B064F2">
              <w:rPr>
                <w:sz w:val="28"/>
                <w:szCs w:val="28"/>
              </w:rPr>
              <w:lastRenderedPageBreak/>
              <w:t>качества образования необходимо пополнение материально</w:t>
            </w:r>
            <w:r w:rsidR="009729CD">
              <w:rPr>
                <w:sz w:val="28"/>
                <w:szCs w:val="28"/>
              </w:rPr>
              <w:t>-</w:t>
            </w:r>
            <w:r w:rsidRPr="00B064F2">
              <w:rPr>
                <w:sz w:val="28"/>
                <w:szCs w:val="28"/>
              </w:rPr>
              <w:t>технического оснащения образовательной среды</w:t>
            </w:r>
          </w:p>
        </w:tc>
      </w:tr>
      <w:tr w:rsidR="00B064F2" w:rsidTr="00B064F2">
        <w:tc>
          <w:tcPr>
            <w:tcW w:w="2235" w:type="dxa"/>
          </w:tcPr>
          <w:p w:rsidR="00B064F2" w:rsidRPr="008B0402" w:rsidRDefault="008B0402" w:rsidP="000E1DD4">
            <w:pPr>
              <w:spacing w:after="0" w:line="240" w:lineRule="auto"/>
              <w:jc w:val="both"/>
              <w:rPr>
                <w:sz w:val="28"/>
                <w:szCs w:val="28"/>
              </w:rPr>
            </w:pPr>
            <w:r w:rsidRPr="008B0402">
              <w:rPr>
                <w:sz w:val="28"/>
                <w:szCs w:val="28"/>
              </w:rPr>
              <w:lastRenderedPageBreak/>
              <w:t>Социальное партнерство</w:t>
            </w:r>
          </w:p>
        </w:tc>
        <w:tc>
          <w:tcPr>
            <w:tcW w:w="3543" w:type="dxa"/>
          </w:tcPr>
          <w:p w:rsidR="00B064F2" w:rsidRPr="008B0402" w:rsidRDefault="008B0402" w:rsidP="000E1DD4">
            <w:pPr>
              <w:spacing w:after="0" w:line="240" w:lineRule="auto"/>
              <w:jc w:val="both"/>
              <w:rPr>
                <w:sz w:val="28"/>
                <w:szCs w:val="28"/>
              </w:rPr>
            </w:pPr>
            <w:r w:rsidRPr="008B0402">
              <w:rPr>
                <w:sz w:val="28"/>
                <w:szCs w:val="28"/>
              </w:rPr>
              <w:t>Положительный опыт договорных отношений с раз</w:t>
            </w:r>
            <w:r w:rsidR="00434BB0">
              <w:rPr>
                <w:sz w:val="28"/>
                <w:szCs w:val="28"/>
              </w:rPr>
              <w:t>личными социальными структурами</w:t>
            </w:r>
          </w:p>
        </w:tc>
        <w:tc>
          <w:tcPr>
            <w:tcW w:w="3793" w:type="dxa"/>
          </w:tcPr>
          <w:p w:rsidR="00B064F2" w:rsidRPr="008B0402" w:rsidRDefault="008B0402" w:rsidP="000E1DD4">
            <w:pPr>
              <w:spacing w:after="0" w:line="240" w:lineRule="auto"/>
              <w:jc w:val="both"/>
              <w:rPr>
                <w:sz w:val="28"/>
                <w:szCs w:val="28"/>
              </w:rPr>
            </w:pPr>
            <w:r w:rsidRPr="008B0402">
              <w:rPr>
                <w:sz w:val="28"/>
                <w:szCs w:val="28"/>
              </w:rPr>
              <w:t>Дефицит временного ресурса</w:t>
            </w:r>
          </w:p>
        </w:tc>
      </w:tr>
      <w:tr w:rsidR="008B0402" w:rsidTr="00B064F2">
        <w:tc>
          <w:tcPr>
            <w:tcW w:w="2235" w:type="dxa"/>
          </w:tcPr>
          <w:p w:rsidR="008B0402" w:rsidRPr="008B0402" w:rsidRDefault="008B0402" w:rsidP="000E1DD4">
            <w:pPr>
              <w:spacing w:after="0" w:line="240" w:lineRule="auto"/>
              <w:jc w:val="both"/>
              <w:rPr>
                <w:sz w:val="28"/>
                <w:szCs w:val="28"/>
              </w:rPr>
            </w:pPr>
            <w:r w:rsidRPr="008B0402">
              <w:rPr>
                <w:sz w:val="28"/>
                <w:szCs w:val="28"/>
              </w:rPr>
              <w:t>Участие в профессиональных конкурсах</w:t>
            </w:r>
          </w:p>
        </w:tc>
        <w:tc>
          <w:tcPr>
            <w:tcW w:w="3543" w:type="dxa"/>
          </w:tcPr>
          <w:p w:rsidR="008B0402" w:rsidRPr="008B0402" w:rsidRDefault="008B0402" w:rsidP="000E1DD4">
            <w:pPr>
              <w:spacing w:after="0" w:line="240" w:lineRule="auto"/>
              <w:jc w:val="both"/>
              <w:rPr>
                <w:sz w:val="28"/>
                <w:szCs w:val="28"/>
              </w:rPr>
            </w:pPr>
            <w:r>
              <w:rPr>
                <w:sz w:val="28"/>
                <w:szCs w:val="28"/>
              </w:rPr>
              <w:t>Активное участие в мероприятиях, конкурса</w:t>
            </w:r>
            <w:r w:rsidR="00434BB0">
              <w:rPr>
                <w:sz w:val="28"/>
                <w:szCs w:val="28"/>
              </w:rPr>
              <w:t>х районного и городского уровня</w:t>
            </w:r>
          </w:p>
        </w:tc>
        <w:tc>
          <w:tcPr>
            <w:tcW w:w="3793" w:type="dxa"/>
          </w:tcPr>
          <w:p w:rsidR="008B0402" w:rsidRPr="008B0402" w:rsidRDefault="008B0402" w:rsidP="000E1DD4">
            <w:pPr>
              <w:spacing w:after="0" w:line="240" w:lineRule="auto"/>
              <w:jc w:val="both"/>
              <w:rPr>
                <w:sz w:val="28"/>
                <w:szCs w:val="28"/>
              </w:rPr>
            </w:pPr>
            <w:r>
              <w:rPr>
                <w:sz w:val="28"/>
                <w:szCs w:val="28"/>
              </w:rPr>
              <w:t>Поиск мотивации к участию в конкурсах профессионального мастерства, в конкурсах всероссийского уровня.</w:t>
            </w:r>
          </w:p>
        </w:tc>
      </w:tr>
    </w:tbl>
    <w:p w:rsidR="005B4448" w:rsidRDefault="005B4448" w:rsidP="000E1DD4">
      <w:pPr>
        <w:spacing w:after="0" w:line="240" w:lineRule="auto"/>
        <w:jc w:val="both"/>
        <w:rPr>
          <w:rFonts w:ascii="Times New Roman" w:hAnsi="Times New Roman" w:cs="Times New Roman"/>
          <w:sz w:val="28"/>
          <w:szCs w:val="28"/>
        </w:rPr>
      </w:pPr>
    </w:p>
    <w:p w:rsidR="008B0402" w:rsidRPr="008B0402" w:rsidRDefault="008B0402" w:rsidP="00191A5A">
      <w:pPr>
        <w:spacing w:after="0" w:line="240" w:lineRule="auto"/>
        <w:jc w:val="center"/>
        <w:rPr>
          <w:rFonts w:ascii="Times New Roman" w:hAnsi="Times New Roman" w:cs="Times New Roman"/>
          <w:b/>
          <w:sz w:val="28"/>
          <w:szCs w:val="28"/>
        </w:rPr>
      </w:pPr>
      <w:r w:rsidRPr="008B0402">
        <w:rPr>
          <w:rFonts w:ascii="Times New Roman" w:hAnsi="Times New Roman" w:cs="Times New Roman"/>
          <w:b/>
          <w:sz w:val="28"/>
          <w:szCs w:val="28"/>
        </w:rPr>
        <w:t>Анализ внешних факторов развития Учреждения</w:t>
      </w:r>
    </w:p>
    <w:tbl>
      <w:tblPr>
        <w:tblStyle w:val="a6"/>
        <w:tblW w:w="0" w:type="auto"/>
        <w:tblLook w:val="04A0" w:firstRow="1" w:lastRow="0" w:firstColumn="1" w:lastColumn="0" w:noHBand="0" w:noVBand="1"/>
      </w:tblPr>
      <w:tblGrid>
        <w:gridCol w:w="3190"/>
        <w:gridCol w:w="3190"/>
        <w:gridCol w:w="3191"/>
      </w:tblGrid>
      <w:tr w:rsidR="008B0402" w:rsidTr="008B0402">
        <w:tc>
          <w:tcPr>
            <w:tcW w:w="3190" w:type="dxa"/>
          </w:tcPr>
          <w:p w:rsidR="008B0402" w:rsidRPr="008B0402" w:rsidRDefault="008B0402" w:rsidP="000E1DD4">
            <w:pPr>
              <w:spacing w:after="0" w:line="240" w:lineRule="auto"/>
              <w:jc w:val="both"/>
              <w:rPr>
                <w:sz w:val="28"/>
                <w:szCs w:val="28"/>
              </w:rPr>
            </w:pPr>
            <w:r w:rsidRPr="008B0402">
              <w:rPr>
                <w:sz w:val="28"/>
                <w:szCs w:val="28"/>
              </w:rPr>
              <w:t>Внешние факторы, оказывающие влияние на развитие Учреждения</w:t>
            </w:r>
          </w:p>
        </w:tc>
        <w:tc>
          <w:tcPr>
            <w:tcW w:w="3190" w:type="dxa"/>
          </w:tcPr>
          <w:p w:rsidR="008B0402" w:rsidRPr="008B0402" w:rsidRDefault="008B0402" w:rsidP="000E1DD4">
            <w:pPr>
              <w:spacing w:after="0" w:line="240" w:lineRule="auto"/>
              <w:jc w:val="both"/>
              <w:rPr>
                <w:sz w:val="28"/>
                <w:szCs w:val="28"/>
              </w:rPr>
            </w:pPr>
            <w:r w:rsidRPr="008B0402">
              <w:rPr>
                <w:sz w:val="28"/>
                <w:szCs w:val="28"/>
              </w:rPr>
              <w:t>Благоприятные возможности для развития Учреждения</w:t>
            </w:r>
          </w:p>
        </w:tc>
        <w:tc>
          <w:tcPr>
            <w:tcW w:w="3191" w:type="dxa"/>
          </w:tcPr>
          <w:p w:rsidR="008B0402" w:rsidRPr="008B0402" w:rsidRDefault="008B0402" w:rsidP="000E1DD4">
            <w:pPr>
              <w:spacing w:after="0" w:line="240" w:lineRule="auto"/>
              <w:jc w:val="both"/>
              <w:rPr>
                <w:sz w:val="28"/>
                <w:szCs w:val="28"/>
              </w:rPr>
            </w:pPr>
            <w:r w:rsidRPr="008B0402">
              <w:rPr>
                <w:sz w:val="28"/>
                <w:szCs w:val="28"/>
              </w:rPr>
              <w:t>Риски для развития Учреждения</w:t>
            </w:r>
          </w:p>
        </w:tc>
      </w:tr>
      <w:tr w:rsidR="008B0402" w:rsidTr="008B0402">
        <w:tc>
          <w:tcPr>
            <w:tcW w:w="3190" w:type="dxa"/>
          </w:tcPr>
          <w:p w:rsidR="008B0402" w:rsidRPr="008B0402" w:rsidRDefault="008B0402" w:rsidP="000E1DD4">
            <w:pPr>
              <w:spacing w:after="0" w:line="240" w:lineRule="auto"/>
              <w:jc w:val="both"/>
              <w:rPr>
                <w:sz w:val="28"/>
                <w:szCs w:val="28"/>
              </w:rPr>
            </w:pPr>
            <w:r w:rsidRPr="008B0402">
              <w:rPr>
                <w:sz w:val="28"/>
                <w:szCs w:val="28"/>
              </w:rPr>
              <w:t xml:space="preserve"> Государственная политика направлена на повышение статуса профессии педагога</w:t>
            </w:r>
          </w:p>
        </w:tc>
        <w:tc>
          <w:tcPr>
            <w:tcW w:w="3190" w:type="dxa"/>
          </w:tcPr>
          <w:p w:rsidR="008B0402" w:rsidRPr="008B0402" w:rsidRDefault="008B0402" w:rsidP="000E1DD4">
            <w:pPr>
              <w:spacing w:after="0" w:line="240" w:lineRule="auto"/>
              <w:jc w:val="both"/>
              <w:rPr>
                <w:sz w:val="28"/>
                <w:szCs w:val="28"/>
              </w:rPr>
            </w:pPr>
            <w:r w:rsidRPr="008B0402">
              <w:rPr>
                <w:sz w:val="28"/>
                <w:szCs w:val="28"/>
              </w:rPr>
              <w:t>Успешное функционирование системы стимулирования за высокое качество выполнения своих функциональных обязанностей</w:t>
            </w:r>
          </w:p>
        </w:tc>
        <w:tc>
          <w:tcPr>
            <w:tcW w:w="3191" w:type="dxa"/>
          </w:tcPr>
          <w:p w:rsidR="008B0402" w:rsidRPr="008B0402" w:rsidRDefault="008B0402" w:rsidP="000E1DD4">
            <w:pPr>
              <w:spacing w:after="0" w:line="240" w:lineRule="auto"/>
              <w:jc w:val="both"/>
              <w:rPr>
                <w:sz w:val="28"/>
                <w:szCs w:val="28"/>
              </w:rPr>
            </w:pPr>
            <w:r w:rsidRPr="008B0402">
              <w:rPr>
                <w:sz w:val="28"/>
                <w:szCs w:val="28"/>
              </w:rPr>
              <w:t>Рост напряженности, необходимость ведения большого объема документации, отчетности</w:t>
            </w:r>
          </w:p>
        </w:tc>
      </w:tr>
      <w:tr w:rsidR="008B0402" w:rsidTr="008B0402">
        <w:tc>
          <w:tcPr>
            <w:tcW w:w="3190" w:type="dxa"/>
          </w:tcPr>
          <w:p w:rsidR="008B0402" w:rsidRPr="00AE2C9C" w:rsidRDefault="008B0402" w:rsidP="000E1DD4">
            <w:pPr>
              <w:spacing w:after="0" w:line="240" w:lineRule="auto"/>
              <w:jc w:val="both"/>
              <w:rPr>
                <w:sz w:val="28"/>
                <w:szCs w:val="28"/>
              </w:rPr>
            </w:pPr>
            <w:r w:rsidRPr="00AE2C9C">
              <w:rPr>
                <w:sz w:val="28"/>
                <w:szCs w:val="28"/>
              </w:rPr>
              <w:t>Кадровое обеспечение Участие педагогов в профессиональных конкурсах</w:t>
            </w:r>
          </w:p>
        </w:tc>
        <w:tc>
          <w:tcPr>
            <w:tcW w:w="3190" w:type="dxa"/>
          </w:tcPr>
          <w:p w:rsidR="008B0402" w:rsidRPr="00AE2C9C" w:rsidRDefault="008B0402" w:rsidP="000E1DD4">
            <w:pPr>
              <w:spacing w:after="0" w:line="240" w:lineRule="auto"/>
              <w:jc w:val="both"/>
              <w:rPr>
                <w:sz w:val="28"/>
                <w:szCs w:val="28"/>
              </w:rPr>
            </w:pPr>
            <w:r w:rsidRPr="00AE2C9C">
              <w:rPr>
                <w:sz w:val="28"/>
                <w:szCs w:val="28"/>
              </w:rPr>
              <w:t>Расширение возможностей профессиональной самореализации и непрерывного повышения квалификации педагогов</w:t>
            </w:r>
          </w:p>
        </w:tc>
        <w:tc>
          <w:tcPr>
            <w:tcW w:w="3191" w:type="dxa"/>
          </w:tcPr>
          <w:p w:rsidR="008B0402" w:rsidRPr="00AE2C9C" w:rsidRDefault="008B0402" w:rsidP="000E1DD4">
            <w:pPr>
              <w:spacing w:after="0" w:line="240" w:lineRule="auto"/>
              <w:jc w:val="both"/>
              <w:rPr>
                <w:sz w:val="28"/>
                <w:szCs w:val="28"/>
              </w:rPr>
            </w:pPr>
            <w:r w:rsidRPr="00AE2C9C">
              <w:rPr>
                <w:sz w:val="28"/>
                <w:szCs w:val="28"/>
              </w:rPr>
              <w:t>Высокая стоимость образовательных услуг, предлагаемых в сфере повышения квалификации</w:t>
            </w:r>
          </w:p>
        </w:tc>
      </w:tr>
      <w:tr w:rsidR="008B0402" w:rsidTr="008B0402">
        <w:tc>
          <w:tcPr>
            <w:tcW w:w="3190" w:type="dxa"/>
          </w:tcPr>
          <w:p w:rsidR="008B0402" w:rsidRPr="00AE2C9C" w:rsidRDefault="008B0402" w:rsidP="000E1DD4">
            <w:pPr>
              <w:spacing w:after="0" w:line="240" w:lineRule="auto"/>
              <w:jc w:val="both"/>
              <w:rPr>
                <w:sz w:val="28"/>
                <w:szCs w:val="28"/>
              </w:rPr>
            </w:pPr>
            <w:r w:rsidRPr="00AE2C9C">
              <w:rPr>
                <w:sz w:val="28"/>
                <w:szCs w:val="28"/>
              </w:rPr>
              <w:t>Система управления</w:t>
            </w:r>
          </w:p>
        </w:tc>
        <w:tc>
          <w:tcPr>
            <w:tcW w:w="3190" w:type="dxa"/>
          </w:tcPr>
          <w:p w:rsidR="008B0402" w:rsidRPr="00AE2C9C" w:rsidRDefault="008B0402" w:rsidP="000E1DD4">
            <w:pPr>
              <w:spacing w:after="0" w:line="240" w:lineRule="auto"/>
              <w:jc w:val="both"/>
              <w:rPr>
                <w:sz w:val="28"/>
                <w:szCs w:val="28"/>
              </w:rPr>
            </w:pPr>
            <w:r w:rsidRPr="00AE2C9C">
              <w:rPr>
                <w:sz w:val="28"/>
                <w:szCs w:val="28"/>
              </w:rPr>
              <w:t xml:space="preserve"> Переход от большей части административного </w:t>
            </w:r>
            <w:r w:rsidRPr="00AE2C9C">
              <w:rPr>
                <w:sz w:val="28"/>
                <w:szCs w:val="28"/>
              </w:rPr>
              <w:lastRenderedPageBreak/>
              <w:t>контроля на коллективные формы и самоконтроль</w:t>
            </w:r>
          </w:p>
        </w:tc>
        <w:tc>
          <w:tcPr>
            <w:tcW w:w="3191" w:type="dxa"/>
          </w:tcPr>
          <w:p w:rsidR="008B0402" w:rsidRPr="00AE2C9C" w:rsidRDefault="008B0402" w:rsidP="000E1DD4">
            <w:pPr>
              <w:spacing w:after="0" w:line="240" w:lineRule="auto"/>
              <w:jc w:val="both"/>
              <w:rPr>
                <w:sz w:val="28"/>
                <w:szCs w:val="28"/>
              </w:rPr>
            </w:pPr>
            <w:r w:rsidRPr="00AE2C9C">
              <w:rPr>
                <w:sz w:val="28"/>
                <w:szCs w:val="28"/>
              </w:rPr>
              <w:lastRenderedPageBreak/>
              <w:t xml:space="preserve">Дефицит временного ресурса, необходимость ведения большого </w:t>
            </w:r>
            <w:r w:rsidRPr="00AE2C9C">
              <w:rPr>
                <w:sz w:val="28"/>
                <w:szCs w:val="28"/>
              </w:rPr>
              <w:lastRenderedPageBreak/>
              <w:t>объема документации, отчетности</w:t>
            </w:r>
          </w:p>
        </w:tc>
      </w:tr>
      <w:tr w:rsidR="008B0402" w:rsidTr="008B0402">
        <w:tc>
          <w:tcPr>
            <w:tcW w:w="3190" w:type="dxa"/>
          </w:tcPr>
          <w:p w:rsidR="008B0402" w:rsidRPr="00AE2C9C" w:rsidRDefault="008B0402" w:rsidP="000E1DD4">
            <w:pPr>
              <w:spacing w:after="0" w:line="240" w:lineRule="auto"/>
              <w:jc w:val="both"/>
              <w:rPr>
                <w:sz w:val="28"/>
                <w:szCs w:val="28"/>
              </w:rPr>
            </w:pPr>
            <w:r w:rsidRPr="00AE2C9C">
              <w:rPr>
                <w:sz w:val="28"/>
                <w:szCs w:val="28"/>
              </w:rPr>
              <w:lastRenderedPageBreak/>
              <w:t>Создание и ведение сайта</w:t>
            </w:r>
          </w:p>
        </w:tc>
        <w:tc>
          <w:tcPr>
            <w:tcW w:w="3190" w:type="dxa"/>
          </w:tcPr>
          <w:p w:rsidR="008B0402" w:rsidRPr="00AE2C9C" w:rsidRDefault="00AE2C9C" w:rsidP="000E1DD4">
            <w:pPr>
              <w:spacing w:after="0" w:line="240" w:lineRule="auto"/>
              <w:jc w:val="both"/>
              <w:rPr>
                <w:sz w:val="28"/>
                <w:szCs w:val="28"/>
              </w:rPr>
            </w:pPr>
            <w:r w:rsidRPr="00AE2C9C">
              <w:rPr>
                <w:sz w:val="28"/>
                <w:szCs w:val="28"/>
              </w:rPr>
              <w:t xml:space="preserve">Популяризация ДОУ, информатизация педагогов и родителей </w:t>
            </w:r>
          </w:p>
        </w:tc>
        <w:tc>
          <w:tcPr>
            <w:tcW w:w="3191" w:type="dxa"/>
          </w:tcPr>
          <w:p w:rsidR="008B0402" w:rsidRPr="00AE2C9C" w:rsidRDefault="00AE2C9C" w:rsidP="000E1DD4">
            <w:pPr>
              <w:spacing w:after="0" w:line="240" w:lineRule="auto"/>
              <w:jc w:val="both"/>
              <w:rPr>
                <w:sz w:val="28"/>
                <w:szCs w:val="28"/>
              </w:rPr>
            </w:pPr>
            <w:r w:rsidRPr="00AE2C9C">
              <w:rPr>
                <w:sz w:val="28"/>
                <w:szCs w:val="28"/>
              </w:rPr>
              <w:t>Дефицит временного ресурса</w:t>
            </w:r>
          </w:p>
        </w:tc>
      </w:tr>
      <w:tr w:rsidR="008B0402" w:rsidTr="008B0402">
        <w:tc>
          <w:tcPr>
            <w:tcW w:w="3190" w:type="dxa"/>
          </w:tcPr>
          <w:p w:rsidR="008B0402" w:rsidRPr="00AE2C9C" w:rsidRDefault="00AE2C9C" w:rsidP="000E1DD4">
            <w:pPr>
              <w:spacing w:after="0" w:line="240" w:lineRule="auto"/>
              <w:jc w:val="both"/>
              <w:rPr>
                <w:sz w:val="28"/>
                <w:szCs w:val="28"/>
              </w:rPr>
            </w:pPr>
            <w:r w:rsidRPr="00AE2C9C">
              <w:rPr>
                <w:sz w:val="28"/>
                <w:szCs w:val="28"/>
              </w:rPr>
              <w:t>Социальное партнерство</w:t>
            </w:r>
          </w:p>
        </w:tc>
        <w:tc>
          <w:tcPr>
            <w:tcW w:w="3190" w:type="dxa"/>
          </w:tcPr>
          <w:p w:rsidR="008B0402" w:rsidRPr="00AE2C9C" w:rsidRDefault="00AE2C9C" w:rsidP="000E1DD4">
            <w:pPr>
              <w:spacing w:after="0" w:line="240" w:lineRule="auto"/>
              <w:jc w:val="both"/>
              <w:rPr>
                <w:sz w:val="28"/>
                <w:szCs w:val="28"/>
              </w:rPr>
            </w:pPr>
            <w:r w:rsidRPr="00AE2C9C">
              <w:rPr>
                <w:sz w:val="28"/>
                <w:szCs w:val="28"/>
              </w:rPr>
              <w:t>Эффективное педагогическое, социальное взаимодействие</w:t>
            </w:r>
          </w:p>
        </w:tc>
        <w:tc>
          <w:tcPr>
            <w:tcW w:w="3191" w:type="dxa"/>
          </w:tcPr>
          <w:p w:rsidR="008B0402" w:rsidRPr="00AE2C9C" w:rsidRDefault="00AE2C9C" w:rsidP="000E1DD4">
            <w:pPr>
              <w:spacing w:after="0" w:line="240" w:lineRule="auto"/>
              <w:jc w:val="both"/>
              <w:rPr>
                <w:sz w:val="28"/>
                <w:szCs w:val="28"/>
              </w:rPr>
            </w:pPr>
            <w:r w:rsidRPr="00AE2C9C">
              <w:rPr>
                <w:sz w:val="28"/>
                <w:szCs w:val="28"/>
              </w:rPr>
              <w:t>Отражение социального партнерства на официальном сайте Учреждения Необходимость ведения большого объема документации, отчетности</w:t>
            </w:r>
          </w:p>
        </w:tc>
      </w:tr>
    </w:tbl>
    <w:p w:rsidR="008B0402" w:rsidRDefault="008B0402" w:rsidP="000E1DD4">
      <w:pPr>
        <w:spacing w:after="0" w:line="240" w:lineRule="auto"/>
        <w:ind w:firstLine="708"/>
        <w:jc w:val="both"/>
      </w:pPr>
    </w:p>
    <w:p w:rsidR="005D5805" w:rsidRPr="005D5805" w:rsidRDefault="005D5805" w:rsidP="00191A5A">
      <w:pPr>
        <w:spacing w:after="0" w:line="240" w:lineRule="auto"/>
        <w:ind w:firstLine="708"/>
        <w:jc w:val="center"/>
        <w:rPr>
          <w:rFonts w:ascii="Times New Roman" w:hAnsi="Times New Roman" w:cs="Times New Roman"/>
          <w:b/>
          <w:sz w:val="28"/>
          <w:szCs w:val="28"/>
        </w:rPr>
      </w:pPr>
      <w:r w:rsidRPr="005D5805">
        <w:rPr>
          <w:rFonts w:ascii="Times New Roman" w:hAnsi="Times New Roman" w:cs="Times New Roman"/>
          <w:b/>
          <w:sz w:val="28"/>
          <w:szCs w:val="28"/>
        </w:rPr>
        <w:t>Сцен</w:t>
      </w:r>
      <w:r>
        <w:rPr>
          <w:rFonts w:ascii="Times New Roman" w:hAnsi="Times New Roman" w:cs="Times New Roman"/>
          <w:b/>
          <w:sz w:val="28"/>
          <w:szCs w:val="28"/>
        </w:rPr>
        <w:t xml:space="preserve">арий развития </w:t>
      </w:r>
      <w:r w:rsidR="00434BB0">
        <w:rPr>
          <w:rFonts w:ascii="Times New Roman" w:hAnsi="Times New Roman" w:cs="Times New Roman"/>
          <w:b/>
          <w:sz w:val="28"/>
          <w:szCs w:val="28"/>
        </w:rPr>
        <w:t>ДОУ</w:t>
      </w:r>
      <w:r>
        <w:rPr>
          <w:rFonts w:ascii="Times New Roman" w:hAnsi="Times New Roman" w:cs="Times New Roman"/>
          <w:b/>
          <w:sz w:val="28"/>
          <w:szCs w:val="28"/>
        </w:rPr>
        <w:t xml:space="preserve"> до 202</w:t>
      </w:r>
      <w:r w:rsidR="00434BB0">
        <w:rPr>
          <w:rFonts w:ascii="Times New Roman" w:hAnsi="Times New Roman" w:cs="Times New Roman"/>
          <w:b/>
          <w:sz w:val="28"/>
          <w:szCs w:val="28"/>
        </w:rPr>
        <w:t>7</w:t>
      </w:r>
      <w:r w:rsidRPr="005D5805">
        <w:rPr>
          <w:rFonts w:ascii="Times New Roman" w:hAnsi="Times New Roman" w:cs="Times New Roman"/>
          <w:b/>
          <w:sz w:val="28"/>
          <w:szCs w:val="28"/>
        </w:rPr>
        <w:t xml:space="preserve"> года</w:t>
      </w:r>
    </w:p>
    <w:p w:rsidR="005D5805" w:rsidRDefault="005D5805" w:rsidP="000E1DD4">
      <w:pPr>
        <w:spacing w:after="0" w:line="240" w:lineRule="auto"/>
        <w:ind w:firstLine="708"/>
        <w:jc w:val="both"/>
        <w:rPr>
          <w:rFonts w:ascii="Times New Roman" w:hAnsi="Times New Roman" w:cs="Times New Roman"/>
          <w:sz w:val="28"/>
          <w:szCs w:val="28"/>
        </w:rPr>
      </w:pPr>
      <w:r w:rsidRPr="005D5805">
        <w:rPr>
          <w:rFonts w:ascii="Times New Roman" w:hAnsi="Times New Roman" w:cs="Times New Roman"/>
          <w:sz w:val="28"/>
          <w:szCs w:val="28"/>
        </w:rPr>
        <w:t xml:space="preserve">По итогам проведенного анализа стратегическим направлением развития дошкольной организации может стать: реализация ФГОС дошкольного образования, с ориентацией на создание условий развития ребенка с ОВЗ,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5D5805">
        <w:rPr>
          <w:rFonts w:ascii="Times New Roman" w:hAnsi="Times New Roman" w:cs="Times New Roman"/>
          <w:sz w:val="28"/>
          <w:szCs w:val="28"/>
        </w:rPr>
        <w:t>со</w:t>
      </w:r>
      <w:proofErr w:type="gramEnd"/>
      <w:r w:rsidRPr="005D5805">
        <w:rPr>
          <w:rFonts w:ascii="Times New Roman" w:hAnsi="Times New Roman" w:cs="Times New Roman"/>
          <w:sz w:val="28"/>
          <w:szCs w:val="28"/>
        </w:rPr>
        <w:t xml:space="preserve"> взрослыми и сверстниками и соответствующим возрасту видам деятельности. Этот ориентир предполагает активное вовлечение родителей в процесс развития Учреждения в форме общественной составляющей управления. Развитие образовательной среды будет строиться как сетевое расширение сотрудничества ДОУ с учреждениями города, предполагается сохранение уже достигнутого уровня качества образования и его повышение. Существующая база </w:t>
      </w:r>
      <w:proofErr w:type="spellStart"/>
      <w:r w:rsidRPr="005D5805">
        <w:rPr>
          <w:rFonts w:ascii="Times New Roman" w:hAnsi="Times New Roman" w:cs="Times New Roman"/>
          <w:sz w:val="28"/>
          <w:szCs w:val="28"/>
        </w:rPr>
        <w:t>здоровьесберегающей</w:t>
      </w:r>
      <w:proofErr w:type="spellEnd"/>
      <w:r w:rsidRPr="005D5805">
        <w:rPr>
          <w:rFonts w:ascii="Times New Roman" w:hAnsi="Times New Roman" w:cs="Times New Roman"/>
          <w:sz w:val="28"/>
          <w:szCs w:val="28"/>
        </w:rPr>
        <w:t>, информационной, безопасной среды ДОУ станет основой полноценного развития каждого ребенка в соответствии с его индивидуальными возможностями и склонностями.</w:t>
      </w:r>
    </w:p>
    <w:p w:rsidR="00191A5A" w:rsidRDefault="00191A5A" w:rsidP="000E1DD4">
      <w:pPr>
        <w:spacing w:after="0" w:line="240" w:lineRule="auto"/>
        <w:ind w:left="360"/>
        <w:jc w:val="both"/>
        <w:rPr>
          <w:rFonts w:ascii="Times New Roman" w:hAnsi="Times New Roman"/>
          <w:b/>
          <w:sz w:val="28"/>
          <w:szCs w:val="28"/>
        </w:rPr>
      </w:pPr>
    </w:p>
    <w:p w:rsidR="00191A5A" w:rsidRDefault="00191A5A" w:rsidP="009729CD">
      <w:pPr>
        <w:spacing w:after="0" w:line="240" w:lineRule="auto"/>
        <w:jc w:val="both"/>
        <w:rPr>
          <w:rFonts w:ascii="Times New Roman" w:hAnsi="Times New Roman"/>
          <w:b/>
          <w:sz w:val="28"/>
          <w:szCs w:val="28"/>
        </w:rPr>
      </w:pPr>
    </w:p>
    <w:p w:rsidR="00FA1B7A" w:rsidRPr="0084468E" w:rsidRDefault="002258AF" w:rsidP="0084468E">
      <w:pPr>
        <w:spacing w:after="0" w:line="240" w:lineRule="auto"/>
        <w:ind w:left="360"/>
        <w:jc w:val="center"/>
        <w:rPr>
          <w:rFonts w:ascii="Times New Roman" w:hAnsi="Times New Roman"/>
          <w:b/>
          <w:sz w:val="28"/>
          <w:szCs w:val="28"/>
        </w:rPr>
      </w:pPr>
      <w:r>
        <w:rPr>
          <w:rFonts w:ascii="Times New Roman" w:hAnsi="Times New Roman"/>
          <w:b/>
          <w:sz w:val="28"/>
          <w:szCs w:val="28"/>
        </w:rPr>
        <w:t>Концептуальные положения</w:t>
      </w:r>
      <w:r w:rsidR="005D5805" w:rsidRPr="002258AF">
        <w:rPr>
          <w:rFonts w:ascii="Times New Roman" w:hAnsi="Times New Roman"/>
          <w:b/>
          <w:sz w:val="28"/>
          <w:szCs w:val="28"/>
        </w:rPr>
        <w:t xml:space="preserve"> </w:t>
      </w:r>
      <w:r w:rsidR="0084468E">
        <w:rPr>
          <w:rFonts w:ascii="Times New Roman" w:hAnsi="Times New Roman"/>
          <w:b/>
          <w:sz w:val="28"/>
          <w:szCs w:val="28"/>
        </w:rPr>
        <w:t>Программы развития учреждения</w:t>
      </w:r>
    </w:p>
    <w:p w:rsidR="00FA1B7A" w:rsidRDefault="00FA1B7A" w:rsidP="000E1DD4">
      <w:pPr>
        <w:pStyle w:val="a3"/>
        <w:spacing w:after="0" w:line="240" w:lineRule="auto"/>
        <w:ind w:left="0" w:firstLine="708"/>
        <w:jc w:val="both"/>
        <w:rPr>
          <w:rFonts w:ascii="Times New Roman" w:hAnsi="Times New Roman" w:cs="Times New Roman"/>
          <w:sz w:val="28"/>
          <w:szCs w:val="28"/>
        </w:rPr>
      </w:pPr>
      <w:r w:rsidRPr="00FA1B7A">
        <w:rPr>
          <w:rFonts w:ascii="Times New Roman" w:hAnsi="Times New Roman" w:cs="Times New Roman"/>
          <w:sz w:val="28"/>
          <w:szCs w:val="28"/>
        </w:rPr>
        <w:t>Актуальность разработки программы развития Учреждения обусловле</w:t>
      </w:r>
      <w:r w:rsidR="009729CD">
        <w:rPr>
          <w:rFonts w:ascii="Times New Roman" w:hAnsi="Times New Roman" w:cs="Times New Roman"/>
          <w:sz w:val="28"/>
          <w:szCs w:val="28"/>
        </w:rPr>
        <w:t>на изменениями в государственно-</w:t>
      </w:r>
      <w:r w:rsidRPr="00FA1B7A">
        <w:rPr>
          <w:rFonts w:ascii="Times New Roman" w:hAnsi="Times New Roman" w:cs="Times New Roman"/>
          <w:sz w:val="28"/>
          <w:szCs w:val="28"/>
        </w:rPr>
        <w:t>политическом устройстве и социально</w:t>
      </w:r>
      <w:r w:rsidR="00434BB0">
        <w:rPr>
          <w:rFonts w:ascii="Times New Roman" w:hAnsi="Times New Roman" w:cs="Times New Roman"/>
          <w:sz w:val="28"/>
          <w:szCs w:val="28"/>
        </w:rPr>
        <w:t>-</w:t>
      </w:r>
      <w:r w:rsidRPr="00FA1B7A">
        <w:rPr>
          <w:rFonts w:ascii="Times New Roman" w:hAnsi="Times New Roman" w:cs="Times New Roman"/>
          <w:sz w:val="28"/>
          <w:szCs w:val="28"/>
        </w:rPr>
        <w:t>экономической жизни страны; изменение стратегии развития системы образования г. Новосибирска. Целевыми установками образовательной политики государства на современном этапе стало осуществление комплекса мероприятий, направленных на повышение</w:t>
      </w:r>
      <w:r>
        <w:rPr>
          <w:rFonts w:ascii="Times New Roman" w:hAnsi="Times New Roman" w:cs="Times New Roman"/>
          <w:sz w:val="28"/>
          <w:szCs w:val="28"/>
        </w:rPr>
        <w:t xml:space="preserve"> качества образовательного процесса</w:t>
      </w:r>
      <w:r w:rsidRPr="00FA1B7A">
        <w:rPr>
          <w:rFonts w:ascii="Times New Roman" w:hAnsi="Times New Roman" w:cs="Times New Roman"/>
          <w:sz w:val="28"/>
          <w:szCs w:val="28"/>
        </w:rPr>
        <w:t xml:space="preserve">, рост профессиональной компетентности педагога – как основного ресурса развития системы образования. Это целенаправленный, закономерный, непрерывный и необратимый процесс </w:t>
      </w:r>
      <w:r w:rsidRPr="00FA1B7A">
        <w:rPr>
          <w:rFonts w:ascii="Times New Roman" w:hAnsi="Times New Roman" w:cs="Times New Roman"/>
          <w:sz w:val="28"/>
          <w:szCs w:val="28"/>
        </w:rPr>
        <w:lastRenderedPageBreak/>
        <w:t>перехода учреждения в качественно новое состояние, характеризующееся инновационной направленностью и постоянно расширяющимся потенциалом роста. В современных условиях реформирования образования, Учреждение представляет собой открытую и развивающуюся систему. Основным результатом её жизнедеятельности должно стать успешное взаимодействие с социумом, осваивая которое, дошкольное образовательное учреждение становится мощным средством социализации личности. Для успешного существования в современном информационном обществе, где технический прогресс играет важнейшую роль, и формирования среды, позитивно влияющей на творческое развитие личности, необходимо изменить подход к образовательному процессу. Прогр</w:t>
      </w:r>
      <w:r>
        <w:rPr>
          <w:rFonts w:ascii="Times New Roman" w:hAnsi="Times New Roman" w:cs="Times New Roman"/>
          <w:sz w:val="28"/>
          <w:szCs w:val="28"/>
        </w:rPr>
        <w:t>амма развития Учреждения на 2023-202</w:t>
      </w:r>
      <w:r w:rsidR="00434BB0">
        <w:rPr>
          <w:rFonts w:ascii="Times New Roman" w:hAnsi="Times New Roman" w:cs="Times New Roman"/>
          <w:sz w:val="28"/>
          <w:szCs w:val="28"/>
        </w:rPr>
        <w:t>7</w:t>
      </w:r>
      <w:r w:rsidRPr="00FA1B7A">
        <w:rPr>
          <w:rFonts w:ascii="Times New Roman" w:hAnsi="Times New Roman" w:cs="Times New Roman"/>
          <w:sz w:val="28"/>
          <w:szCs w:val="28"/>
        </w:rPr>
        <w:t xml:space="preserve"> г. является управленческим документом</w:t>
      </w:r>
      <w:r w:rsidR="00434BB0">
        <w:rPr>
          <w:rFonts w:ascii="Times New Roman" w:hAnsi="Times New Roman" w:cs="Times New Roman"/>
          <w:sz w:val="28"/>
          <w:szCs w:val="28"/>
        </w:rPr>
        <w:t>.</w:t>
      </w:r>
    </w:p>
    <w:p w:rsidR="00434BB0" w:rsidRPr="00FA1B7A" w:rsidRDefault="00434BB0" w:rsidP="000E1DD4">
      <w:pPr>
        <w:pStyle w:val="a3"/>
        <w:spacing w:after="0" w:line="240" w:lineRule="auto"/>
        <w:ind w:left="0" w:firstLine="708"/>
        <w:jc w:val="both"/>
        <w:rPr>
          <w:rFonts w:ascii="Times New Roman" w:hAnsi="Times New Roman" w:cs="Times New Roman"/>
          <w:b/>
          <w:sz w:val="28"/>
          <w:szCs w:val="28"/>
        </w:rPr>
      </w:pPr>
    </w:p>
    <w:p w:rsidR="005D5805" w:rsidRPr="0084468E" w:rsidRDefault="0084468E" w:rsidP="0084468E">
      <w:pPr>
        <w:pStyle w:val="a3"/>
        <w:spacing w:after="0" w:line="240" w:lineRule="auto"/>
        <w:ind w:left="3144"/>
        <w:rPr>
          <w:rFonts w:ascii="Times New Roman" w:hAnsi="Times New Roman"/>
          <w:b/>
          <w:sz w:val="28"/>
          <w:szCs w:val="28"/>
        </w:rPr>
      </w:pPr>
      <w:r>
        <w:rPr>
          <w:rFonts w:ascii="Times New Roman" w:hAnsi="Times New Roman"/>
          <w:b/>
          <w:sz w:val="28"/>
          <w:szCs w:val="28"/>
        </w:rPr>
        <w:t>Стратегическое самоопределение</w:t>
      </w:r>
    </w:p>
    <w:p w:rsidR="00FA1B7A" w:rsidRDefault="00FA1B7A" w:rsidP="000E1DD4">
      <w:pPr>
        <w:pStyle w:val="a3"/>
        <w:spacing w:after="0" w:line="240" w:lineRule="auto"/>
        <w:ind w:left="0"/>
        <w:jc w:val="both"/>
        <w:rPr>
          <w:rFonts w:ascii="Times New Roman" w:hAnsi="Times New Roman" w:cs="Times New Roman"/>
          <w:sz w:val="28"/>
          <w:szCs w:val="28"/>
        </w:rPr>
      </w:pPr>
      <w:r w:rsidRPr="006E5204">
        <w:rPr>
          <w:rFonts w:ascii="Times New Roman" w:hAnsi="Times New Roman" w:cs="Times New Roman"/>
          <w:sz w:val="28"/>
          <w:szCs w:val="28"/>
        </w:rPr>
        <w:t xml:space="preserve">Миссия детского сада. </w:t>
      </w:r>
    </w:p>
    <w:p w:rsidR="00FA1B7A" w:rsidRDefault="00FA1B7A" w:rsidP="000E1DD4">
      <w:pPr>
        <w:pStyle w:val="a3"/>
        <w:spacing w:after="0" w:line="240" w:lineRule="auto"/>
        <w:ind w:left="0"/>
        <w:jc w:val="both"/>
        <w:rPr>
          <w:rFonts w:ascii="Times New Roman" w:hAnsi="Times New Roman" w:cs="Times New Roman"/>
          <w:sz w:val="28"/>
          <w:szCs w:val="28"/>
        </w:rPr>
      </w:pPr>
      <w:r w:rsidRPr="006E5204">
        <w:rPr>
          <w:rFonts w:ascii="Times New Roman" w:hAnsi="Times New Roman" w:cs="Times New Roman"/>
          <w:sz w:val="28"/>
          <w:szCs w:val="28"/>
          <w:u w:val="single"/>
        </w:rPr>
        <w:t>По отношению к социуму</w:t>
      </w:r>
      <w:r w:rsidRPr="006E5204">
        <w:rPr>
          <w:rFonts w:ascii="Times New Roman" w:hAnsi="Times New Roman" w:cs="Times New Roman"/>
          <w:sz w:val="28"/>
          <w:szCs w:val="28"/>
        </w:rPr>
        <w:t xml:space="preserve">: предоставление доступных качественных образовательных услуг, удовлетворяющие потребностям социума и государства. </w:t>
      </w:r>
    </w:p>
    <w:p w:rsidR="00FA1B7A" w:rsidRDefault="00FA1B7A" w:rsidP="000E1DD4">
      <w:pPr>
        <w:pStyle w:val="a3"/>
        <w:spacing w:after="0" w:line="240" w:lineRule="auto"/>
        <w:ind w:left="0"/>
        <w:jc w:val="both"/>
        <w:rPr>
          <w:rFonts w:ascii="Times New Roman" w:hAnsi="Times New Roman" w:cs="Times New Roman"/>
          <w:sz w:val="28"/>
          <w:szCs w:val="28"/>
        </w:rPr>
      </w:pPr>
      <w:r w:rsidRPr="006E5204">
        <w:rPr>
          <w:rFonts w:ascii="Times New Roman" w:hAnsi="Times New Roman" w:cs="Times New Roman"/>
          <w:sz w:val="28"/>
          <w:szCs w:val="28"/>
          <w:u w:val="single"/>
        </w:rPr>
        <w:t>По отношению к коллективу ДОУ</w:t>
      </w:r>
      <w:r w:rsidRPr="006E5204">
        <w:rPr>
          <w:rFonts w:ascii="Times New Roman" w:hAnsi="Times New Roman" w:cs="Times New Roman"/>
          <w:sz w:val="28"/>
          <w:szCs w:val="28"/>
        </w:rPr>
        <w:t>: создание условий для профессионального, творческого и личностного роста сотрудников, обеспечение комфортного нравственно</w:t>
      </w:r>
      <w:r>
        <w:rPr>
          <w:rFonts w:ascii="Times New Roman" w:hAnsi="Times New Roman" w:cs="Times New Roman"/>
          <w:sz w:val="28"/>
          <w:szCs w:val="28"/>
        </w:rPr>
        <w:t xml:space="preserve"> </w:t>
      </w:r>
      <w:r w:rsidRPr="006E5204">
        <w:rPr>
          <w:rFonts w:ascii="Times New Roman" w:hAnsi="Times New Roman" w:cs="Times New Roman"/>
          <w:sz w:val="28"/>
          <w:szCs w:val="28"/>
        </w:rPr>
        <w:t xml:space="preserve">психологического климата. </w:t>
      </w:r>
    </w:p>
    <w:p w:rsidR="00FA1B7A" w:rsidRDefault="00FA1B7A" w:rsidP="000E1DD4">
      <w:pPr>
        <w:pStyle w:val="a3"/>
        <w:spacing w:after="0" w:line="240" w:lineRule="auto"/>
        <w:ind w:left="0"/>
        <w:jc w:val="both"/>
        <w:rPr>
          <w:rFonts w:ascii="Times New Roman" w:hAnsi="Times New Roman" w:cs="Times New Roman"/>
          <w:sz w:val="28"/>
          <w:szCs w:val="28"/>
        </w:rPr>
      </w:pPr>
      <w:r w:rsidRPr="006E5204">
        <w:rPr>
          <w:rFonts w:ascii="Times New Roman" w:hAnsi="Times New Roman" w:cs="Times New Roman"/>
          <w:sz w:val="28"/>
          <w:szCs w:val="28"/>
          <w:u w:val="single"/>
        </w:rPr>
        <w:t>По отношению к детям</w:t>
      </w:r>
      <w:r w:rsidRPr="006E5204">
        <w:rPr>
          <w:rFonts w:ascii="Times New Roman" w:hAnsi="Times New Roman" w:cs="Times New Roman"/>
          <w:sz w:val="28"/>
          <w:szCs w:val="28"/>
        </w:rPr>
        <w:t>: обеспечение условий для сохранения и укрепления здоровья, освоения образовательных программ по возрастам, ориентируясь на общечело</w:t>
      </w:r>
      <w:r>
        <w:rPr>
          <w:rFonts w:ascii="Times New Roman" w:hAnsi="Times New Roman" w:cs="Times New Roman"/>
          <w:sz w:val="28"/>
          <w:szCs w:val="28"/>
        </w:rPr>
        <w:t xml:space="preserve">веческие ценности для успешной интеграции детей с ОВЗ в общество сверстников. </w:t>
      </w:r>
    </w:p>
    <w:p w:rsidR="00FA1B7A" w:rsidRDefault="00FA1B7A" w:rsidP="000E1DD4">
      <w:pPr>
        <w:pStyle w:val="TableParagraph"/>
        <w:tabs>
          <w:tab w:val="left" w:pos="321"/>
        </w:tabs>
        <w:ind w:right="92"/>
        <w:jc w:val="both"/>
        <w:rPr>
          <w:sz w:val="28"/>
          <w:szCs w:val="28"/>
        </w:rPr>
      </w:pPr>
      <w:r>
        <w:rPr>
          <w:sz w:val="28"/>
          <w:szCs w:val="28"/>
        </w:rPr>
        <w:t xml:space="preserve">Цель деятельности учреждения: совершенствование </w:t>
      </w:r>
      <w:r w:rsidRPr="00433D98">
        <w:rPr>
          <w:sz w:val="28"/>
          <w:szCs w:val="28"/>
        </w:rPr>
        <w:t>системы интегративного образования в</w:t>
      </w:r>
      <w:r w:rsidRPr="00433D98">
        <w:rPr>
          <w:spacing w:val="1"/>
          <w:sz w:val="28"/>
          <w:szCs w:val="28"/>
        </w:rPr>
        <w:t xml:space="preserve"> </w:t>
      </w:r>
      <w:r w:rsidRPr="00433D98">
        <w:rPr>
          <w:sz w:val="28"/>
          <w:szCs w:val="28"/>
        </w:rPr>
        <w:t>соответствии с ФГОС, реализующего право каждого ребенка, в том числе</w:t>
      </w:r>
      <w:r w:rsidRPr="00433D98">
        <w:rPr>
          <w:spacing w:val="1"/>
          <w:sz w:val="28"/>
          <w:szCs w:val="28"/>
        </w:rPr>
        <w:t xml:space="preserve"> </w:t>
      </w:r>
      <w:r w:rsidRPr="00433D98">
        <w:rPr>
          <w:sz w:val="28"/>
          <w:szCs w:val="28"/>
        </w:rPr>
        <w:t>инвалидов</w:t>
      </w:r>
      <w:r w:rsidRPr="00433D98">
        <w:rPr>
          <w:spacing w:val="46"/>
          <w:sz w:val="28"/>
          <w:szCs w:val="28"/>
        </w:rPr>
        <w:t xml:space="preserve"> </w:t>
      </w:r>
      <w:r w:rsidRPr="00433D98">
        <w:rPr>
          <w:sz w:val="28"/>
          <w:szCs w:val="28"/>
        </w:rPr>
        <w:t>и</w:t>
      </w:r>
      <w:r w:rsidRPr="00433D98">
        <w:rPr>
          <w:spacing w:val="50"/>
          <w:sz w:val="28"/>
          <w:szCs w:val="28"/>
        </w:rPr>
        <w:t xml:space="preserve"> </w:t>
      </w:r>
      <w:r w:rsidRPr="00433D98">
        <w:rPr>
          <w:sz w:val="28"/>
          <w:szCs w:val="28"/>
        </w:rPr>
        <w:t>лиц</w:t>
      </w:r>
      <w:r w:rsidRPr="00433D98">
        <w:rPr>
          <w:spacing w:val="50"/>
          <w:sz w:val="28"/>
          <w:szCs w:val="28"/>
        </w:rPr>
        <w:t xml:space="preserve"> </w:t>
      </w:r>
      <w:r w:rsidRPr="00433D98">
        <w:rPr>
          <w:sz w:val="28"/>
          <w:szCs w:val="28"/>
        </w:rPr>
        <w:t>с</w:t>
      </w:r>
      <w:r w:rsidRPr="00433D98">
        <w:rPr>
          <w:spacing w:val="48"/>
          <w:sz w:val="28"/>
          <w:szCs w:val="28"/>
        </w:rPr>
        <w:t xml:space="preserve"> </w:t>
      </w:r>
      <w:r w:rsidRPr="00433D98">
        <w:rPr>
          <w:sz w:val="28"/>
          <w:szCs w:val="28"/>
        </w:rPr>
        <w:t>ОВЗ,</w:t>
      </w:r>
      <w:r w:rsidRPr="00433D98">
        <w:rPr>
          <w:spacing w:val="46"/>
          <w:sz w:val="28"/>
          <w:szCs w:val="28"/>
        </w:rPr>
        <w:t xml:space="preserve"> </w:t>
      </w:r>
      <w:r w:rsidRPr="00433D98">
        <w:rPr>
          <w:sz w:val="28"/>
          <w:szCs w:val="28"/>
        </w:rPr>
        <w:t>на</w:t>
      </w:r>
      <w:r w:rsidRPr="00433D98">
        <w:rPr>
          <w:spacing w:val="48"/>
          <w:sz w:val="28"/>
          <w:szCs w:val="28"/>
        </w:rPr>
        <w:t xml:space="preserve"> </w:t>
      </w:r>
      <w:r w:rsidRPr="00433D98">
        <w:rPr>
          <w:sz w:val="28"/>
          <w:szCs w:val="28"/>
        </w:rPr>
        <w:t>качественное</w:t>
      </w:r>
      <w:r w:rsidRPr="00433D98">
        <w:rPr>
          <w:spacing w:val="44"/>
          <w:sz w:val="28"/>
          <w:szCs w:val="28"/>
        </w:rPr>
        <w:t xml:space="preserve"> </w:t>
      </w:r>
      <w:r w:rsidRPr="00433D98">
        <w:rPr>
          <w:sz w:val="28"/>
          <w:szCs w:val="28"/>
        </w:rPr>
        <w:t>дошкольное</w:t>
      </w:r>
      <w:r w:rsidRPr="00433D98">
        <w:rPr>
          <w:spacing w:val="44"/>
          <w:sz w:val="28"/>
          <w:szCs w:val="28"/>
        </w:rPr>
        <w:t xml:space="preserve"> </w:t>
      </w:r>
      <w:r w:rsidRPr="00433D98">
        <w:rPr>
          <w:sz w:val="28"/>
          <w:szCs w:val="28"/>
        </w:rPr>
        <w:t>образование,</w:t>
      </w:r>
      <w:r>
        <w:rPr>
          <w:sz w:val="28"/>
          <w:szCs w:val="28"/>
        </w:rPr>
        <w:t xml:space="preserve"> п</w:t>
      </w:r>
      <w:r w:rsidRPr="00433D98">
        <w:rPr>
          <w:sz w:val="28"/>
          <w:szCs w:val="28"/>
        </w:rPr>
        <w:t>олноценное</w:t>
      </w:r>
      <w:r w:rsidRPr="00433D98">
        <w:rPr>
          <w:spacing w:val="-4"/>
          <w:sz w:val="28"/>
          <w:szCs w:val="28"/>
        </w:rPr>
        <w:t xml:space="preserve"> </w:t>
      </w:r>
      <w:r w:rsidRPr="00433D98">
        <w:rPr>
          <w:sz w:val="28"/>
          <w:szCs w:val="28"/>
        </w:rPr>
        <w:t>развитие</w:t>
      </w:r>
      <w:r w:rsidRPr="00433D98">
        <w:rPr>
          <w:spacing w:val="-3"/>
          <w:sz w:val="28"/>
          <w:szCs w:val="28"/>
        </w:rPr>
        <w:t xml:space="preserve"> </w:t>
      </w:r>
      <w:r w:rsidRPr="00433D98">
        <w:rPr>
          <w:sz w:val="28"/>
          <w:szCs w:val="28"/>
        </w:rPr>
        <w:t>в</w:t>
      </w:r>
      <w:r w:rsidRPr="00433D98">
        <w:rPr>
          <w:spacing w:val="-6"/>
          <w:sz w:val="28"/>
          <w:szCs w:val="28"/>
        </w:rPr>
        <w:t xml:space="preserve"> </w:t>
      </w:r>
      <w:r w:rsidRPr="00433D98">
        <w:rPr>
          <w:sz w:val="28"/>
          <w:szCs w:val="28"/>
        </w:rPr>
        <w:t>период</w:t>
      </w:r>
      <w:r w:rsidRPr="00433D98">
        <w:rPr>
          <w:spacing w:val="-4"/>
          <w:sz w:val="28"/>
          <w:szCs w:val="28"/>
        </w:rPr>
        <w:t xml:space="preserve"> </w:t>
      </w:r>
      <w:r w:rsidRPr="00433D98">
        <w:rPr>
          <w:sz w:val="28"/>
          <w:szCs w:val="28"/>
        </w:rPr>
        <w:t>дошкольного</w:t>
      </w:r>
      <w:r w:rsidRPr="00433D98">
        <w:rPr>
          <w:spacing w:val="1"/>
          <w:sz w:val="28"/>
          <w:szCs w:val="28"/>
        </w:rPr>
        <w:t xml:space="preserve"> </w:t>
      </w:r>
      <w:r w:rsidRPr="00433D98">
        <w:rPr>
          <w:sz w:val="28"/>
          <w:szCs w:val="28"/>
        </w:rPr>
        <w:t>детства,</w:t>
      </w:r>
      <w:r w:rsidRPr="00433D98">
        <w:rPr>
          <w:spacing w:val="-1"/>
          <w:sz w:val="28"/>
          <w:szCs w:val="28"/>
        </w:rPr>
        <w:t xml:space="preserve"> </w:t>
      </w:r>
      <w:r w:rsidRPr="00433D98">
        <w:rPr>
          <w:sz w:val="28"/>
          <w:szCs w:val="28"/>
        </w:rPr>
        <w:t>как</w:t>
      </w:r>
      <w:r w:rsidRPr="00433D98">
        <w:rPr>
          <w:spacing w:val="-10"/>
          <w:sz w:val="28"/>
          <w:szCs w:val="28"/>
        </w:rPr>
        <w:t xml:space="preserve"> </w:t>
      </w:r>
      <w:r w:rsidRPr="00433D98">
        <w:rPr>
          <w:sz w:val="28"/>
          <w:szCs w:val="28"/>
        </w:rPr>
        <w:t>основы</w:t>
      </w:r>
      <w:r w:rsidRPr="00433D98">
        <w:rPr>
          <w:spacing w:val="-57"/>
          <w:sz w:val="28"/>
          <w:szCs w:val="28"/>
        </w:rPr>
        <w:t xml:space="preserve"> </w:t>
      </w:r>
      <w:r w:rsidRPr="00433D98">
        <w:rPr>
          <w:sz w:val="28"/>
          <w:szCs w:val="28"/>
        </w:rPr>
        <w:t>успешной</w:t>
      </w:r>
      <w:r w:rsidRPr="00433D98">
        <w:rPr>
          <w:spacing w:val="2"/>
          <w:sz w:val="28"/>
          <w:szCs w:val="28"/>
        </w:rPr>
        <w:t xml:space="preserve"> </w:t>
      </w:r>
      <w:r w:rsidRPr="00433D98">
        <w:rPr>
          <w:sz w:val="28"/>
          <w:szCs w:val="28"/>
        </w:rPr>
        <w:t>социализации</w:t>
      </w:r>
      <w:r w:rsidRPr="00433D98">
        <w:rPr>
          <w:spacing w:val="3"/>
          <w:sz w:val="28"/>
          <w:szCs w:val="28"/>
        </w:rPr>
        <w:t xml:space="preserve"> </w:t>
      </w:r>
      <w:r w:rsidRPr="00433D98">
        <w:rPr>
          <w:sz w:val="28"/>
          <w:szCs w:val="28"/>
        </w:rPr>
        <w:t>и</w:t>
      </w:r>
      <w:r w:rsidRPr="00433D98">
        <w:rPr>
          <w:spacing w:val="-3"/>
          <w:sz w:val="28"/>
          <w:szCs w:val="28"/>
        </w:rPr>
        <w:t xml:space="preserve"> </w:t>
      </w:r>
      <w:r w:rsidRPr="00433D98">
        <w:rPr>
          <w:sz w:val="28"/>
          <w:szCs w:val="28"/>
        </w:rPr>
        <w:t>самореализации.</w:t>
      </w:r>
    </w:p>
    <w:p w:rsidR="00FA1B7A" w:rsidRDefault="00FA1B7A" w:rsidP="000E1DD4">
      <w:pPr>
        <w:pStyle w:val="TableParagraph"/>
        <w:tabs>
          <w:tab w:val="left" w:pos="321"/>
        </w:tabs>
        <w:ind w:right="92"/>
        <w:jc w:val="both"/>
        <w:rPr>
          <w:sz w:val="28"/>
          <w:szCs w:val="28"/>
        </w:rPr>
      </w:pPr>
      <w:r>
        <w:rPr>
          <w:sz w:val="28"/>
          <w:szCs w:val="28"/>
        </w:rPr>
        <w:t>Задачи:</w:t>
      </w:r>
    </w:p>
    <w:p w:rsidR="00B345A1" w:rsidRDefault="00B345A1" w:rsidP="00B345A1">
      <w:pPr>
        <w:pStyle w:val="TableParagraph"/>
        <w:numPr>
          <w:ilvl w:val="0"/>
          <w:numId w:val="35"/>
        </w:numPr>
        <w:tabs>
          <w:tab w:val="left" w:pos="321"/>
        </w:tabs>
        <w:ind w:right="92"/>
        <w:jc w:val="both"/>
        <w:rPr>
          <w:sz w:val="28"/>
          <w:szCs w:val="28"/>
        </w:rPr>
      </w:pPr>
      <w:r>
        <w:rPr>
          <w:sz w:val="28"/>
          <w:szCs w:val="28"/>
        </w:rPr>
        <w:t>п</w:t>
      </w:r>
      <w:r w:rsidRPr="0054184E">
        <w:rPr>
          <w:sz w:val="28"/>
          <w:szCs w:val="28"/>
        </w:rPr>
        <w:t>овыш</w:t>
      </w:r>
      <w:r>
        <w:rPr>
          <w:sz w:val="28"/>
          <w:szCs w:val="28"/>
        </w:rPr>
        <w:t>ать</w:t>
      </w:r>
      <w:r w:rsidRPr="0054184E">
        <w:rPr>
          <w:sz w:val="28"/>
          <w:szCs w:val="28"/>
        </w:rPr>
        <w:t xml:space="preserve"> профессиональн</w:t>
      </w:r>
      <w:r>
        <w:rPr>
          <w:sz w:val="28"/>
          <w:szCs w:val="28"/>
        </w:rPr>
        <w:t>ую</w:t>
      </w:r>
      <w:r w:rsidRPr="0054184E">
        <w:rPr>
          <w:sz w:val="28"/>
          <w:szCs w:val="28"/>
        </w:rPr>
        <w:t xml:space="preserve"> компетентност</w:t>
      </w:r>
      <w:r>
        <w:rPr>
          <w:sz w:val="28"/>
          <w:szCs w:val="28"/>
        </w:rPr>
        <w:t>ь</w:t>
      </w:r>
      <w:r w:rsidRPr="0054184E">
        <w:rPr>
          <w:sz w:val="28"/>
          <w:szCs w:val="28"/>
        </w:rPr>
        <w:t xml:space="preserve"> и совершенствова</w:t>
      </w:r>
      <w:r>
        <w:rPr>
          <w:sz w:val="28"/>
          <w:szCs w:val="28"/>
        </w:rPr>
        <w:t xml:space="preserve">ть </w:t>
      </w:r>
      <w:r w:rsidRPr="0054184E">
        <w:rPr>
          <w:sz w:val="28"/>
          <w:szCs w:val="28"/>
        </w:rPr>
        <w:t>деятельност</w:t>
      </w:r>
      <w:r>
        <w:rPr>
          <w:sz w:val="28"/>
          <w:szCs w:val="28"/>
        </w:rPr>
        <w:t>ь</w:t>
      </w:r>
      <w:r w:rsidRPr="0054184E">
        <w:rPr>
          <w:sz w:val="28"/>
          <w:szCs w:val="28"/>
        </w:rPr>
        <w:t xml:space="preserve"> педагогов в вопросах внедрения Федеральной образовательной программы дошкольного образования.</w:t>
      </w:r>
    </w:p>
    <w:p w:rsidR="00434BB0" w:rsidRDefault="00434BB0" w:rsidP="000E1DD4">
      <w:pPr>
        <w:pStyle w:val="TableParagraph"/>
        <w:numPr>
          <w:ilvl w:val="0"/>
          <w:numId w:val="4"/>
        </w:numPr>
        <w:tabs>
          <w:tab w:val="left" w:pos="321"/>
          <w:tab w:val="left" w:pos="3840"/>
          <w:tab w:val="left" w:pos="6702"/>
        </w:tabs>
        <w:ind w:right="134"/>
        <w:jc w:val="both"/>
        <w:rPr>
          <w:sz w:val="28"/>
          <w:szCs w:val="28"/>
        </w:rPr>
      </w:pPr>
      <w:r>
        <w:rPr>
          <w:sz w:val="28"/>
          <w:szCs w:val="28"/>
        </w:rPr>
        <w:t>с</w:t>
      </w:r>
      <w:r w:rsidR="00025703">
        <w:rPr>
          <w:sz w:val="28"/>
          <w:szCs w:val="28"/>
        </w:rPr>
        <w:t xml:space="preserve">овершенствование </w:t>
      </w:r>
      <w:r>
        <w:rPr>
          <w:sz w:val="28"/>
          <w:szCs w:val="28"/>
        </w:rPr>
        <w:t xml:space="preserve">системы </w:t>
      </w:r>
      <w:proofErr w:type="spellStart"/>
      <w:r w:rsidR="00025703">
        <w:rPr>
          <w:sz w:val="28"/>
          <w:szCs w:val="28"/>
        </w:rPr>
        <w:t>здоровьесберегающей</w:t>
      </w:r>
      <w:proofErr w:type="spellEnd"/>
      <w:r w:rsidR="00025703">
        <w:rPr>
          <w:sz w:val="28"/>
          <w:szCs w:val="28"/>
        </w:rPr>
        <w:t xml:space="preserve"> </w:t>
      </w:r>
      <w:r w:rsidRPr="00433D98">
        <w:rPr>
          <w:spacing w:val="-4"/>
          <w:sz w:val="28"/>
          <w:szCs w:val="28"/>
        </w:rPr>
        <w:t>деятельности</w:t>
      </w:r>
      <w:r w:rsidRPr="00433D98">
        <w:rPr>
          <w:spacing w:val="-57"/>
          <w:sz w:val="28"/>
          <w:szCs w:val="28"/>
        </w:rPr>
        <w:t xml:space="preserve"> </w:t>
      </w:r>
      <w:r w:rsidRPr="00433D98">
        <w:rPr>
          <w:sz w:val="28"/>
          <w:szCs w:val="28"/>
        </w:rPr>
        <w:t>учреждения,</w:t>
      </w:r>
      <w:r w:rsidRPr="00433D98">
        <w:rPr>
          <w:spacing w:val="1"/>
          <w:sz w:val="28"/>
          <w:szCs w:val="28"/>
        </w:rPr>
        <w:t xml:space="preserve"> </w:t>
      </w:r>
      <w:r w:rsidRPr="00433D98">
        <w:rPr>
          <w:sz w:val="28"/>
          <w:szCs w:val="28"/>
        </w:rPr>
        <w:t>с</w:t>
      </w:r>
      <w:r w:rsidRPr="00433D98">
        <w:rPr>
          <w:spacing w:val="3"/>
          <w:sz w:val="28"/>
          <w:szCs w:val="28"/>
        </w:rPr>
        <w:t xml:space="preserve"> </w:t>
      </w:r>
      <w:r w:rsidRPr="00433D98">
        <w:rPr>
          <w:sz w:val="28"/>
          <w:szCs w:val="28"/>
        </w:rPr>
        <w:t>учетом индивидуальных</w:t>
      </w:r>
      <w:r w:rsidRPr="00433D98">
        <w:rPr>
          <w:spacing w:val="-5"/>
          <w:sz w:val="28"/>
          <w:szCs w:val="28"/>
        </w:rPr>
        <w:t xml:space="preserve"> </w:t>
      </w:r>
      <w:r w:rsidRPr="00433D98">
        <w:rPr>
          <w:sz w:val="28"/>
          <w:szCs w:val="28"/>
        </w:rPr>
        <w:t>особенностей</w:t>
      </w:r>
      <w:r w:rsidRPr="00433D98">
        <w:rPr>
          <w:spacing w:val="-2"/>
          <w:sz w:val="28"/>
          <w:szCs w:val="28"/>
        </w:rPr>
        <w:t xml:space="preserve"> </w:t>
      </w:r>
      <w:r>
        <w:rPr>
          <w:sz w:val="28"/>
          <w:szCs w:val="28"/>
        </w:rPr>
        <w:t>дошкольников.</w:t>
      </w:r>
    </w:p>
    <w:p w:rsidR="00434BB0" w:rsidRPr="003B7729" w:rsidRDefault="00434BB0" w:rsidP="000E1DD4">
      <w:pPr>
        <w:pStyle w:val="TableParagraph"/>
        <w:numPr>
          <w:ilvl w:val="0"/>
          <w:numId w:val="4"/>
        </w:numPr>
        <w:tabs>
          <w:tab w:val="left" w:pos="321"/>
          <w:tab w:val="left" w:pos="2683"/>
          <w:tab w:val="left" w:pos="3840"/>
          <w:tab w:val="left" w:pos="6702"/>
        </w:tabs>
        <w:ind w:right="134"/>
        <w:jc w:val="both"/>
        <w:rPr>
          <w:sz w:val="28"/>
          <w:szCs w:val="28"/>
        </w:rPr>
      </w:pPr>
      <w:r>
        <w:rPr>
          <w:sz w:val="28"/>
          <w:szCs w:val="28"/>
        </w:rPr>
        <w:t>п</w:t>
      </w:r>
      <w:r w:rsidRPr="003B7729">
        <w:rPr>
          <w:sz w:val="28"/>
          <w:szCs w:val="28"/>
        </w:rPr>
        <w:t>овышение</w:t>
      </w:r>
      <w:r w:rsidRPr="003B7729">
        <w:rPr>
          <w:sz w:val="28"/>
          <w:szCs w:val="28"/>
        </w:rPr>
        <w:tab/>
        <w:t>качества</w:t>
      </w:r>
      <w:r w:rsidRPr="003B7729">
        <w:rPr>
          <w:sz w:val="28"/>
          <w:szCs w:val="28"/>
        </w:rPr>
        <w:tab/>
        <w:t xml:space="preserve">образования в </w:t>
      </w:r>
      <w:r>
        <w:rPr>
          <w:sz w:val="28"/>
          <w:szCs w:val="28"/>
        </w:rPr>
        <w:t>ДОУ</w:t>
      </w:r>
      <w:r w:rsidRPr="003B7729">
        <w:rPr>
          <w:sz w:val="28"/>
          <w:szCs w:val="28"/>
        </w:rPr>
        <w:tab/>
        <w:t>через</w:t>
      </w:r>
      <w:r w:rsidRPr="003B7729">
        <w:rPr>
          <w:sz w:val="28"/>
          <w:szCs w:val="28"/>
        </w:rPr>
        <w:tab/>
      </w:r>
      <w:r w:rsidRPr="003B7729">
        <w:rPr>
          <w:spacing w:val="-1"/>
          <w:sz w:val="28"/>
          <w:szCs w:val="28"/>
        </w:rPr>
        <w:t>внедрение</w:t>
      </w:r>
      <w:r w:rsidRPr="003B7729">
        <w:rPr>
          <w:spacing w:val="-57"/>
          <w:sz w:val="28"/>
          <w:szCs w:val="28"/>
        </w:rPr>
        <w:t xml:space="preserve"> </w:t>
      </w:r>
      <w:r w:rsidRPr="003B7729">
        <w:rPr>
          <w:sz w:val="28"/>
          <w:szCs w:val="28"/>
        </w:rPr>
        <w:t>современных</w:t>
      </w:r>
      <w:r w:rsidRPr="003B7729">
        <w:rPr>
          <w:spacing w:val="-6"/>
          <w:sz w:val="28"/>
          <w:szCs w:val="28"/>
        </w:rPr>
        <w:t xml:space="preserve"> </w:t>
      </w:r>
      <w:r w:rsidRPr="003B7729">
        <w:rPr>
          <w:sz w:val="28"/>
          <w:szCs w:val="28"/>
        </w:rPr>
        <w:t>педагогических</w:t>
      </w:r>
      <w:r w:rsidRPr="003B7729">
        <w:rPr>
          <w:spacing w:val="-5"/>
          <w:sz w:val="28"/>
          <w:szCs w:val="28"/>
        </w:rPr>
        <w:t xml:space="preserve"> </w:t>
      </w:r>
      <w:r w:rsidRPr="003B7729">
        <w:rPr>
          <w:sz w:val="28"/>
          <w:szCs w:val="28"/>
        </w:rPr>
        <w:t>технологий,</w:t>
      </w:r>
      <w:r w:rsidRPr="003B7729">
        <w:rPr>
          <w:spacing w:val="-3"/>
          <w:sz w:val="28"/>
          <w:szCs w:val="28"/>
        </w:rPr>
        <w:t xml:space="preserve"> </w:t>
      </w:r>
      <w:r w:rsidRPr="003B7729">
        <w:rPr>
          <w:sz w:val="28"/>
          <w:szCs w:val="28"/>
        </w:rPr>
        <w:t>в</w:t>
      </w:r>
      <w:r w:rsidRPr="003B7729">
        <w:rPr>
          <w:spacing w:val="-3"/>
          <w:sz w:val="28"/>
          <w:szCs w:val="28"/>
        </w:rPr>
        <w:t xml:space="preserve"> </w:t>
      </w:r>
      <w:r w:rsidRPr="003B7729">
        <w:rPr>
          <w:sz w:val="28"/>
          <w:szCs w:val="28"/>
        </w:rPr>
        <w:t>том</w:t>
      </w:r>
      <w:r w:rsidRPr="003B7729">
        <w:rPr>
          <w:spacing w:val="1"/>
          <w:sz w:val="28"/>
          <w:szCs w:val="28"/>
        </w:rPr>
        <w:t xml:space="preserve"> </w:t>
      </w:r>
      <w:r w:rsidRPr="003B7729">
        <w:rPr>
          <w:sz w:val="28"/>
          <w:szCs w:val="28"/>
        </w:rPr>
        <w:t>числе</w:t>
      </w:r>
      <w:r w:rsidRPr="003B7729">
        <w:rPr>
          <w:spacing w:val="43"/>
          <w:sz w:val="28"/>
          <w:szCs w:val="28"/>
        </w:rPr>
        <w:t xml:space="preserve"> </w:t>
      </w:r>
      <w:r w:rsidRPr="003B7729">
        <w:rPr>
          <w:sz w:val="28"/>
          <w:szCs w:val="28"/>
        </w:rPr>
        <w:t>информационно</w:t>
      </w:r>
      <w:r>
        <w:rPr>
          <w:sz w:val="28"/>
          <w:szCs w:val="28"/>
        </w:rPr>
        <w:t xml:space="preserve"> </w:t>
      </w:r>
      <w:r w:rsidRPr="003B7729">
        <w:rPr>
          <w:sz w:val="28"/>
          <w:szCs w:val="28"/>
        </w:rPr>
        <w:t>- коммуникационных;</w:t>
      </w:r>
    </w:p>
    <w:p w:rsidR="00434BB0" w:rsidRPr="00433D98" w:rsidRDefault="00434BB0" w:rsidP="000E1DD4">
      <w:pPr>
        <w:pStyle w:val="TableParagraph"/>
        <w:numPr>
          <w:ilvl w:val="0"/>
          <w:numId w:val="4"/>
        </w:numPr>
        <w:tabs>
          <w:tab w:val="left" w:pos="321"/>
        </w:tabs>
        <w:jc w:val="both"/>
        <w:rPr>
          <w:sz w:val="28"/>
          <w:szCs w:val="28"/>
        </w:rPr>
      </w:pPr>
      <w:r>
        <w:rPr>
          <w:sz w:val="28"/>
          <w:szCs w:val="28"/>
        </w:rPr>
        <w:t>создание условий для п</w:t>
      </w:r>
      <w:r w:rsidRPr="00433D98">
        <w:rPr>
          <w:sz w:val="28"/>
          <w:szCs w:val="28"/>
        </w:rPr>
        <w:t>овышени</w:t>
      </w:r>
      <w:r>
        <w:rPr>
          <w:sz w:val="28"/>
          <w:szCs w:val="28"/>
        </w:rPr>
        <w:t>я</w:t>
      </w:r>
      <w:r w:rsidRPr="00433D98">
        <w:rPr>
          <w:spacing w:val="-5"/>
          <w:sz w:val="28"/>
          <w:szCs w:val="28"/>
        </w:rPr>
        <w:t xml:space="preserve"> </w:t>
      </w:r>
      <w:r w:rsidRPr="00433D98">
        <w:rPr>
          <w:sz w:val="28"/>
          <w:szCs w:val="28"/>
        </w:rPr>
        <w:t>уровня</w:t>
      </w:r>
      <w:r w:rsidRPr="00433D98">
        <w:rPr>
          <w:spacing w:val="-1"/>
          <w:sz w:val="28"/>
          <w:szCs w:val="28"/>
        </w:rPr>
        <w:t xml:space="preserve"> </w:t>
      </w:r>
      <w:r w:rsidRPr="00433D98">
        <w:rPr>
          <w:sz w:val="28"/>
          <w:szCs w:val="28"/>
        </w:rPr>
        <w:t>профессиональной</w:t>
      </w:r>
      <w:r w:rsidRPr="00433D98">
        <w:rPr>
          <w:spacing w:val="-7"/>
          <w:sz w:val="28"/>
          <w:szCs w:val="28"/>
        </w:rPr>
        <w:t xml:space="preserve"> </w:t>
      </w:r>
      <w:r w:rsidRPr="00433D98">
        <w:rPr>
          <w:sz w:val="28"/>
          <w:szCs w:val="28"/>
        </w:rPr>
        <w:t>компетентности</w:t>
      </w:r>
      <w:r w:rsidRPr="00433D98">
        <w:rPr>
          <w:spacing w:val="-7"/>
          <w:sz w:val="28"/>
          <w:szCs w:val="28"/>
        </w:rPr>
        <w:t xml:space="preserve"> </w:t>
      </w:r>
      <w:r w:rsidRPr="00433D98">
        <w:rPr>
          <w:sz w:val="28"/>
          <w:szCs w:val="28"/>
        </w:rPr>
        <w:t>педагогов</w:t>
      </w:r>
      <w:r>
        <w:rPr>
          <w:sz w:val="28"/>
          <w:szCs w:val="28"/>
        </w:rPr>
        <w:t>, посредством курсов повышения квалификации и конкурсного движения</w:t>
      </w:r>
      <w:r w:rsidRPr="00433D98">
        <w:rPr>
          <w:sz w:val="28"/>
          <w:szCs w:val="28"/>
        </w:rPr>
        <w:t>;</w:t>
      </w:r>
    </w:p>
    <w:p w:rsidR="00434BB0" w:rsidRPr="00433D98" w:rsidRDefault="00434BB0" w:rsidP="000E1DD4">
      <w:pPr>
        <w:pStyle w:val="TableParagraph"/>
        <w:numPr>
          <w:ilvl w:val="0"/>
          <w:numId w:val="4"/>
        </w:numPr>
        <w:tabs>
          <w:tab w:val="left" w:pos="321"/>
        </w:tabs>
        <w:ind w:right="105"/>
        <w:jc w:val="both"/>
        <w:rPr>
          <w:sz w:val="28"/>
          <w:szCs w:val="28"/>
        </w:rPr>
      </w:pPr>
      <w:r>
        <w:rPr>
          <w:sz w:val="28"/>
          <w:szCs w:val="28"/>
        </w:rPr>
        <w:lastRenderedPageBreak/>
        <w:t>и</w:t>
      </w:r>
      <w:r w:rsidRPr="00433D98">
        <w:rPr>
          <w:sz w:val="28"/>
          <w:szCs w:val="28"/>
        </w:rPr>
        <w:t>спользование</w:t>
      </w:r>
      <w:r w:rsidRPr="00433D98">
        <w:rPr>
          <w:spacing w:val="1"/>
          <w:sz w:val="28"/>
          <w:szCs w:val="28"/>
        </w:rPr>
        <w:t xml:space="preserve"> </w:t>
      </w:r>
      <w:r w:rsidRPr="00433D98">
        <w:rPr>
          <w:sz w:val="28"/>
          <w:szCs w:val="28"/>
        </w:rPr>
        <w:t>возможностей</w:t>
      </w:r>
      <w:r w:rsidRPr="00433D98">
        <w:rPr>
          <w:spacing w:val="1"/>
          <w:sz w:val="28"/>
          <w:szCs w:val="28"/>
        </w:rPr>
        <w:t xml:space="preserve"> </w:t>
      </w:r>
      <w:r w:rsidRPr="00433D98">
        <w:rPr>
          <w:sz w:val="28"/>
          <w:szCs w:val="28"/>
        </w:rPr>
        <w:t>сетевого</w:t>
      </w:r>
      <w:r w:rsidRPr="00433D98">
        <w:rPr>
          <w:spacing w:val="1"/>
          <w:sz w:val="28"/>
          <w:szCs w:val="28"/>
        </w:rPr>
        <w:t xml:space="preserve"> </w:t>
      </w:r>
      <w:r w:rsidRPr="00433D98">
        <w:rPr>
          <w:sz w:val="28"/>
          <w:szCs w:val="28"/>
        </w:rPr>
        <w:t>взаимодействия</w:t>
      </w:r>
      <w:r w:rsidRPr="00433D98">
        <w:rPr>
          <w:spacing w:val="1"/>
          <w:sz w:val="28"/>
          <w:szCs w:val="28"/>
        </w:rPr>
        <w:t xml:space="preserve"> </w:t>
      </w:r>
      <w:r w:rsidRPr="00433D98">
        <w:rPr>
          <w:sz w:val="28"/>
          <w:szCs w:val="28"/>
        </w:rPr>
        <w:t>с</w:t>
      </w:r>
      <w:r w:rsidRPr="00433D98">
        <w:rPr>
          <w:spacing w:val="1"/>
          <w:sz w:val="28"/>
          <w:szCs w:val="28"/>
        </w:rPr>
        <w:t xml:space="preserve"> </w:t>
      </w:r>
      <w:r w:rsidRPr="00433D98">
        <w:rPr>
          <w:sz w:val="28"/>
          <w:szCs w:val="28"/>
        </w:rPr>
        <w:t>целью</w:t>
      </w:r>
      <w:r w:rsidRPr="00433D98">
        <w:rPr>
          <w:spacing w:val="1"/>
          <w:sz w:val="28"/>
          <w:szCs w:val="28"/>
        </w:rPr>
        <w:t xml:space="preserve"> </w:t>
      </w:r>
      <w:r w:rsidRPr="00433D98">
        <w:rPr>
          <w:sz w:val="28"/>
          <w:szCs w:val="28"/>
        </w:rPr>
        <w:t>обеспечения преемственности образовательных программ дошкольного и</w:t>
      </w:r>
      <w:r w:rsidRPr="00433D98">
        <w:rPr>
          <w:spacing w:val="1"/>
          <w:sz w:val="28"/>
          <w:szCs w:val="28"/>
        </w:rPr>
        <w:t xml:space="preserve"> </w:t>
      </w:r>
      <w:r w:rsidRPr="00433D98">
        <w:rPr>
          <w:sz w:val="28"/>
          <w:szCs w:val="28"/>
        </w:rPr>
        <w:t>начального</w:t>
      </w:r>
      <w:r w:rsidRPr="00433D98">
        <w:rPr>
          <w:spacing w:val="1"/>
          <w:sz w:val="28"/>
          <w:szCs w:val="28"/>
        </w:rPr>
        <w:t xml:space="preserve"> </w:t>
      </w:r>
      <w:r w:rsidRPr="00433D98">
        <w:rPr>
          <w:sz w:val="28"/>
          <w:szCs w:val="28"/>
        </w:rPr>
        <w:t>общего</w:t>
      </w:r>
      <w:r w:rsidRPr="00433D98">
        <w:rPr>
          <w:spacing w:val="4"/>
          <w:sz w:val="28"/>
          <w:szCs w:val="28"/>
        </w:rPr>
        <w:t xml:space="preserve"> </w:t>
      </w:r>
      <w:r w:rsidRPr="00433D98">
        <w:rPr>
          <w:sz w:val="28"/>
          <w:szCs w:val="28"/>
        </w:rPr>
        <w:t>образования;</w:t>
      </w:r>
    </w:p>
    <w:p w:rsidR="00434BB0" w:rsidRPr="00433D98" w:rsidRDefault="00434BB0" w:rsidP="000E1DD4">
      <w:pPr>
        <w:pStyle w:val="TableParagraph"/>
        <w:numPr>
          <w:ilvl w:val="0"/>
          <w:numId w:val="4"/>
        </w:numPr>
        <w:tabs>
          <w:tab w:val="left" w:pos="321"/>
        </w:tabs>
        <w:ind w:right="96"/>
        <w:jc w:val="both"/>
        <w:rPr>
          <w:sz w:val="28"/>
          <w:szCs w:val="28"/>
        </w:rPr>
      </w:pPr>
      <w:r w:rsidRPr="00433D98">
        <w:rPr>
          <w:sz w:val="28"/>
          <w:szCs w:val="28"/>
        </w:rPr>
        <w:t>Совершенствование</w:t>
      </w:r>
      <w:r w:rsidRPr="00433D98">
        <w:rPr>
          <w:spacing w:val="1"/>
          <w:sz w:val="28"/>
          <w:szCs w:val="28"/>
        </w:rPr>
        <w:t xml:space="preserve"> </w:t>
      </w:r>
      <w:r w:rsidRPr="00433D98">
        <w:rPr>
          <w:sz w:val="28"/>
          <w:szCs w:val="28"/>
        </w:rPr>
        <w:t>материально-технического</w:t>
      </w:r>
      <w:r w:rsidRPr="00433D98">
        <w:rPr>
          <w:spacing w:val="1"/>
          <w:sz w:val="28"/>
          <w:szCs w:val="28"/>
        </w:rPr>
        <w:t xml:space="preserve"> </w:t>
      </w:r>
      <w:r w:rsidRPr="00433D98">
        <w:rPr>
          <w:sz w:val="28"/>
          <w:szCs w:val="28"/>
        </w:rPr>
        <w:t>и</w:t>
      </w:r>
      <w:r w:rsidRPr="00433D98">
        <w:rPr>
          <w:spacing w:val="1"/>
          <w:sz w:val="28"/>
          <w:szCs w:val="28"/>
        </w:rPr>
        <w:t xml:space="preserve"> </w:t>
      </w:r>
      <w:r w:rsidRPr="00433D98">
        <w:rPr>
          <w:sz w:val="28"/>
          <w:szCs w:val="28"/>
        </w:rPr>
        <w:t>программного</w:t>
      </w:r>
      <w:r w:rsidRPr="00433D98">
        <w:rPr>
          <w:spacing w:val="1"/>
          <w:sz w:val="28"/>
          <w:szCs w:val="28"/>
        </w:rPr>
        <w:t xml:space="preserve"> </w:t>
      </w:r>
      <w:r w:rsidRPr="00433D98">
        <w:rPr>
          <w:sz w:val="28"/>
          <w:szCs w:val="28"/>
        </w:rPr>
        <w:t>обеспечения</w:t>
      </w:r>
      <w:r>
        <w:rPr>
          <w:sz w:val="28"/>
          <w:szCs w:val="28"/>
        </w:rPr>
        <w:t>, путем привлечения депутатских средств, а так же организации платных образовательных услуг</w:t>
      </w:r>
      <w:r w:rsidRPr="00433D98">
        <w:rPr>
          <w:sz w:val="28"/>
          <w:szCs w:val="28"/>
        </w:rPr>
        <w:t>;</w:t>
      </w:r>
    </w:p>
    <w:p w:rsidR="00434BB0" w:rsidRPr="00433D98" w:rsidRDefault="00434BB0" w:rsidP="000E1DD4">
      <w:pPr>
        <w:pStyle w:val="TableParagraph"/>
        <w:numPr>
          <w:ilvl w:val="0"/>
          <w:numId w:val="4"/>
        </w:numPr>
        <w:tabs>
          <w:tab w:val="left" w:pos="321"/>
        </w:tabs>
        <w:ind w:right="96"/>
        <w:jc w:val="both"/>
        <w:rPr>
          <w:sz w:val="28"/>
          <w:szCs w:val="28"/>
        </w:rPr>
      </w:pPr>
      <w:r w:rsidRPr="00433D98">
        <w:rPr>
          <w:sz w:val="28"/>
          <w:szCs w:val="28"/>
        </w:rPr>
        <w:t>Обновление</w:t>
      </w:r>
      <w:r w:rsidRPr="00433D98">
        <w:rPr>
          <w:spacing w:val="1"/>
          <w:sz w:val="28"/>
          <w:szCs w:val="28"/>
        </w:rPr>
        <w:t xml:space="preserve"> </w:t>
      </w:r>
      <w:r w:rsidRPr="00433D98">
        <w:rPr>
          <w:sz w:val="28"/>
          <w:szCs w:val="28"/>
        </w:rPr>
        <w:t>развивающей</w:t>
      </w:r>
      <w:r w:rsidRPr="00433D98">
        <w:rPr>
          <w:spacing w:val="1"/>
          <w:sz w:val="28"/>
          <w:szCs w:val="28"/>
        </w:rPr>
        <w:t xml:space="preserve"> </w:t>
      </w:r>
      <w:r>
        <w:rPr>
          <w:sz w:val="28"/>
          <w:szCs w:val="28"/>
        </w:rPr>
        <w:t>предметно-пространственной</w:t>
      </w:r>
      <w:r w:rsidRPr="00433D98">
        <w:rPr>
          <w:spacing w:val="1"/>
          <w:sz w:val="28"/>
          <w:szCs w:val="28"/>
        </w:rPr>
        <w:t xml:space="preserve"> </w:t>
      </w:r>
      <w:r w:rsidRPr="00433D98">
        <w:rPr>
          <w:sz w:val="28"/>
          <w:szCs w:val="28"/>
        </w:rPr>
        <w:t>среды</w:t>
      </w:r>
      <w:r w:rsidRPr="00433D98">
        <w:rPr>
          <w:spacing w:val="1"/>
          <w:sz w:val="28"/>
          <w:szCs w:val="28"/>
        </w:rPr>
        <w:t xml:space="preserve"> </w:t>
      </w:r>
      <w:r>
        <w:rPr>
          <w:sz w:val="28"/>
          <w:szCs w:val="28"/>
        </w:rPr>
        <w:t>ДОУ</w:t>
      </w:r>
      <w:r w:rsidRPr="00433D98">
        <w:rPr>
          <w:sz w:val="28"/>
          <w:szCs w:val="28"/>
        </w:rPr>
        <w:t>,</w:t>
      </w:r>
      <w:r w:rsidRPr="00433D98">
        <w:rPr>
          <w:spacing w:val="1"/>
          <w:sz w:val="28"/>
          <w:szCs w:val="28"/>
        </w:rPr>
        <w:t xml:space="preserve"> </w:t>
      </w:r>
      <w:r w:rsidRPr="00433D98">
        <w:rPr>
          <w:sz w:val="28"/>
          <w:szCs w:val="28"/>
        </w:rPr>
        <w:t>способствующей самореализации ребёнка в разных видах деятельности, в</w:t>
      </w:r>
      <w:r w:rsidRPr="00433D98">
        <w:rPr>
          <w:spacing w:val="1"/>
          <w:sz w:val="28"/>
          <w:szCs w:val="28"/>
        </w:rPr>
        <w:t xml:space="preserve"> </w:t>
      </w:r>
      <w:r w:rsidRPr="00433D98">
        <w:rPr>
          <w:sz w:val="28"/>
          <w:szCs w:val="28"/>
        </w:rPr>
        <w:t>том</w:t>
      </w:r>
      <w:r w:rsidRPr="00433D98">
        <w:rPr>
          <w:spacing w:val="3"/>
          <w:sz w:val="28"/>
          <w:szCs w:val="28"/>
        </w:rPr>
        <w:t xml:space="preserve"> </w:t>
      </w:r>
      <w:r w:rsidRPr="00433D98">
        <w:rPr>
          <w:sz w:val="28"/>
          <w:szCs w:val="28"/>
        </w:rPr>
        <w:t>числе</w:t>
      </w:r>
      <w:r w:rsidRPr="00433D98">
        <w:rPr>
          <w:spacing w:val="-4"/>
          <w:sz w:val="28"/>
          <w:szCs w:val="28"/>
        </w:rPr>
        <w:t xml:space="preserve"> </w:t>
      </w:r>
      <w:r w:rsidRPr="00433D98">
        <w:rPr>
          <w:sz w:val="28"/>
          <w:szCs w:val="28"/>
        </w:rPr>
        <w:t>инвалидов</w:t>
      </w:r>
      <w:r w:rsidRPr="00433D98">
        <w:rPr>
          <w:spacing w:val="-1"/>
          <w:sz w:val="28"/>
          <w:szCs w:val="28"/>
        </w:rPr>
        <w:t xml:space="preserve"> </w:t>
      </w:r>
      <w:r w:rsidRPr="00433D98">
        <w:rPr>
          <w:sz w:val="28"/>
          <w:szCs w:val="28"/>
        </w:rPr>
        <w:t>и</w:t>
      </w:r>
      <w:r w:rsidRPr="00433D98">
        <w:rPr>
          <w:spacing w:val="-2"/>
          <w:sz w:val="28"/>
          <w:szCs w:val="28"/>
        </w:rPr>
        <w:t xml:space="preserve"> </w:t>
      </w:r>
      <w:r w:rsidRPr="00433D98">
        <w:rPr>
          <w:sz w:val="28"/>
          <w:szCs w:val="28"/>
        </w:rPr>
        <w:t>лиц</w:t>
      </w:r>
      <w:r w:rsidRPr="00433D98">
        <w:rPr>
          <w:spacing w:val="-2"/>
          <w:sz w:val="28"/>
          <w:szCs w:val="28"/>
        </w:rPr>
        <w:t xml:space="preserve"> </w:t>
      </w:r>
      <w:r w:rsidRPr="00433D98">
        <w:rPr>
          <w:sz w:val="28"/>
          <w:szCs w:val="28"/>
        </w:rPr>
        <w:t>с ОВЗ;</w:t>
      </w:r>
    </w:p>
    <w:p w:rsidR="00434BB0" w:rsidRPr="00433D98" w:rsidRDefault="00434BB0" w:rsidP="000E1DD4">
      <w:pPr>
        <w:pStyle w:val="TableParagraph"/>
        <w:numPr>
          <w:ilvl w:val="0"/>
          <w:numId w:val="4"/>
        </w:numPr>
        <w:tabs>
          <w:tab w:val="left" w:pos="321"/>
        </w:tabs>
        <w:ind w:right="96"/>
        <w:jc w:val="both"/>
        <w:rPr>
          <w:sz w:val="28"/>
          <w:szCs w:val="28"/>
        </w:rPr>
      </w:pPr>
      <w:r w:rsidRPr="00433D98">
        <w:rPr>
          <w:sz w:val="28"/>
          <w:szCs w:val="28"/>
        </w:rPr>
        <w:t>Развитие способностей и творческого потенциала каждого ребенка через</w:t>
      </w:r>
      <w:r w:rsidRPr="00433D98">
        <w:rPr>
          <w:spacing w:val="1"/>
          <w:sz w:val="28"/>
          <w:szCs w:val="28"/>
        </w:rPr>
        <w:t xml:space="preserve"> </w:t>
      </w:r>
      <w:r w:rsidRPr="00433D98">
        <w:rPr>
          <w:sz w:val="28"/>
          <w:szCs w:val="28"/>
        </w:rPr>
        <w:t>расширение</w:t>
      </w:r>
      <w:r w:rsidRPr="00433D98">
        <w:rPr>
          <w:spacing w:val="1"/>
          <w:sz w:val="28"/>
          <w:szCs w:val="28"/>
        </w:rPr>
        <w:t xml:space="preserve"> </w:t>
      </w:r>
      <w:r w:rsidRPr="00433D98">
        <w:rPr>
          <w:sz w:val="28"/>
          <w:szCs w:val="28"/>
        </w:rPr>
        <w:t>самостоятельного</w:t>
      </w:r>
      <w:r w:rsidRPr="00433D98">
        <w:rPr>
          <w:spacing w:val="1"/>
          <w:sz w:val="28"/>
          <w:szCs w:val="28"/>
        </w:rPr>
        <w:t xml:space="preserve"> </w:t>
      </w:r>
      <w:r w:rsidRPr="00433D98">
        <w:rPr>
          <w:sz w:val="28"/>
          <w:szCs w:val="28"/>
        </w:rPr>
        <w:t>выбора</w:t>
      </w:r>
      <w:r w:rsidRPr="00433D98">
        <w:rPr>
          <w:spacing w:val="1"/>
          <w:sz w:val="28"/>
          <w:szCs w:val="28"/>
        </w:rPr>
        <w:t xml:space="preserve"> </w:t>
      </w:r>
      <w:r w:rsidRPr="00433D98">
        <w:rPr>
          <w:sz w:val="28"/>
          <w:szCs w:val="28"/>
        </w:rPr>
        <w:t>деятельности</w:t>
      </w:r>
      <w:r w:rsidRPr="00433D98">
        <w:rPr>
          <w:spacing w:val="1"/>
          <w:sz w:val="28"/>
          <w:szCs w:val="28"/>
        </w:rPr>
        <w:t xml:space="preserve"> </w:t>
      </w:r>
      <w:r w:rsidRPr="00433D98">
        <w:rPr>
          <w:sz w:val="28"/>
          <w:szCs w:val="28"/>
        </w:rPr>
        <w:t>(через</w:t>
      </w:r>
      <w:r w:rsidRPr="00433D98">
        <w:rPr>
          <w:spacing w:val="1"/>
          <w:sz w:val="28"/>
          <w:szCs w:val="28"/>
        </w:rPr>
        <w:t xml:space="preserve"> </w:t>
      </w:r>
      <w:r w:rsidRPr="00433D98">
        <w:rPr>
          <w:sz w:val="28"/>
          <w:szCs w:val="28"/>
        </w:rPr>
        <w:t>расширение</w:t>
      </w:r>
      <w:r w:rsidRPr="00433D98">
        <w:rPr>
          <w:spacing w:val="1"/>
          <w:sz w:val="28"/>
          <w:szCs w:val="28"/>
        </w:rPr>
        <w:t xml:space="preserve"> </w:t>
      </w:r>
      <w:r w:rsidRPr="00433D98">
        <w:rPr>
          <w:sz w:val="28"/>
          <w:szCs w:val="28"/>
        </w:rPr>
        <w:t>кружковой</w:t>
      </w:r>
      <w:r w:rsidRPr="00433D98">
        <w:rPr>
          <w:spacing w:val="1"/>
          <w:sz w:val="28"/>
          <w:szCs w:val="28"/>
        </w:rPr>
        <w:t xml:space="preserve"> </w:t>
      </w:r>
      <w:r w:rsidRPr="00433D98">
        <w:rPr>
          <w:sz w:val="28"/>
          <w:szCs w:val="28"/>
        </w:rPr>
        <w:t>деятельности</w:t>
      </w:r>
      <w:r w:rsidRPr="00433D98">
        <w:rPr>
          <w:spacing w:val="-2"/>
          <w:sz w:val="28"/>
          <w:szCs w:val="28"/>
        </w:rPr>
        <w:t xml:space="preserve"> </w:t>
      </w:r>
      <w:r w:rsidRPr="00433D98">
        <w:rPr>
          <w:sz w:val="28"/>
          <w:szCs w:val="28"/>
        </w:rPr>
        <w:t>в</w:t>
      </w:r>
      <w:r w:rsidRPr="00433D98">
        <w:rPr>
          <w:spacing w:val="-2"/>
          <w:sz w:val="28"/>
          <w:szCs w:val="28"/>
        </w:rPr>
        <w:t xml:space="preserve"> </w:t>
      </w:r>
      <w:r w:rsidRPr="00433D98">
        <w:rPr>
          <w:sz w:val="28"/>
          <w:szCs w:val="28"/>
        </w:rPr>
        <w:t>ДОУ,</w:t>
      </w:r>
      <w:r w:rsidRPr="00433D98">
        <w:rPr>
          <w:spacing w:val="3"/>
          <w:sz w:val="28"/>
          <w:szCs w:val="28"/>
        </w:rPr>
        <w:t xml:space="preserve"> </w:t>
      </w:r>
      <w:r w:rsidRPr="00433D98">
        <w:rPr>
          <w:sz w:val="28"/>
          <w:szCs w:val="28"/>
        </w:rPr>
        <w:t>дополнительное</w:t>
      </w:r>
      <w:r w:rsidRPr="00433D98">
        <w:rPr>
          <w:spacing w:val="-5"/>
          <w:sz w:val="28"/>
          <w:szCs w:val="28"/>
        </w:rPr>
        <w:t xml:space="preserve"> </w:t>
      </w:r>
      <w:r w:rsidRPr="00433D98">
        <w:rPr>
          <w:sz w:val="28"/>
          <w:szCs w:val="28"/>
        </w:rPr>
        <w:t>образование</w:t>
      </w:r>
      <w:r w:rsidRPr="00433D98">
        <w:rPr>
          <w:spacing w:val="-1"/>
          <w:sz w:val="28"/>
          <w:szCs w:val="28"/>
        </w:rPr>
        <w:t xml:space="preserve"> </w:t>
      </w:r>
      <w:r w:rsidRPr="00433D98">
        <w:rPr>
          <w:sz w:val="28"/>
          <w:szCs w:val="28"/>
        </w:rPr>
        <w:t>в</w:t>
      </w:r>
      <w:r w:rsidRPr="00433D98">
        <w:rPr>
          <w:spacing w:val="-2"/>
          <w:sz w:val="28"/>
          <w:szCs w:val="28"/>
        </w:rPr>
        <w:t xml:space="preserve"> </w:t>
      </w:r>
      <w:r w:rsidRPr="00433D98">
        <w:rPr>
          <w:sz w:val="28"/>
          <w:szCs w:val="28"/>
        </w:rPr>
        <w:t>ДОУ);</w:t>
      </w:r>
    </w:p>
    <w:p w:rsidR="00434BB0" w:rsidRPr="00433D98" w:rsidRDefault="00434BB0" w:rsidP="000E1DD4">
      <w:pPr>
        <w:pStyle w:val="a3"/>
        <w:numPr>
          <w:ilvl w:val="0"/>
          <w:numId w:val="4"/>
        </w:numPr>
        <w:spacing w:after="0" w:line="240" w:lineRule="auto"/>
        <w:jc w:val="both"/>
        <w:rPr>
          <w:rFonts w:ascii="Times New Roman" w:hAnsi="Times New Roman" w:cs="Times New Roman"/>
          <w:i/>
          <w:sz w:val="28"/>
          <w:szCs w:val="28"/>
        </w:rPr>
      </w:pPr>
      <w:r w:rsidRPr="00433D98">
        <w:rPr>
          <w:rFonts w:ascii="Times New Roman" w:hAnsi="Times New Roman" w:cs="Times New Roman"/>
          <w:sz w:val="28"/>
          <w:szCs w:val="28"/>
        </w:rPr>
        <w:t>Развитие</w:t>
      </w:r>
      <w:r w:rsidRPr="00433D98">
        <w:rPr>
          <w:rFonts w:ascii="Times New Roman" w:hAnsi="Times New Roman" w:cs="Times New Roman"/>
          <w:spacing w:val="1"/>
          <w:sz w:val="28"/>
          <w:szCs w:val="28"/>
        </w:rPr>
        <w:t xml:space="preserve"> </w:t>
      </w:r>
      <w:r w:rsidRPr="00433D98">
        <w:rPr>
          <w:rFonts w:ascii="Times New Roman" w:hAnsi="Times New Roman" w:cs="Times New Roman"/>
          <w:sz w:val="28"/>
          <w:szCs w:val="28"/>
        </w:rPr>
        <w:t>системы</w:t>
      </w:r>
      <w:r w:rsidRPr="00433D98">
        <w:rPr>
          <w:rFonts w:ascii="Times New Roman" w:hAnsi="Times New Roman" w:cs="Times New Roman"/>
          <w:spacing w:val="1"/>
          <w:sz w:val="28"/>
          <w:szCs w:val="28"/>
        </w:rPr>
        <w:t xml:space="preserve"> </w:t>
      </w:r>
      <w:r w:rsidRPr="00433D98">
        <w:rPr>
          <w:rFonts w:ascii="Times New Roman" w:hAnsi="Times New Roman" w:cs="Times New Roman"/>
          <w:sz w:val="28"/>
          <w:szCs w:val="28"/>
        </w:rPr>
        <w:t>управления</w:t>
      </w:r>
      <w:r w:rsidRPr="00433D98">
        <w:rPr>
          <w:rFonts w:ascii="Times New Roman" w:hAnsi="Times New Roman" w:cs="Times New Roman"/>
          <w:spacing w:val="1"/>
          <w:sz w:val="28"/>
          <w:szCs w:val="28"/>
        </w:rPr>
        <w:t xml:space="preserve"> </w:t>
      </w:r>
      <w:r>
        <w:rPr>
          <w:rFonts w:ascii="Times New Roman" w:hAnsi="Times New Roman" w:cs="Times New Roman"/>
          <w:sz w:val="28"/>
          <w:szCs w:val="28"/>
        </w:rPr>
        <w:t>ДОУ</w:t>
      </w:r>
      <w:r w:rsidRPr="00433D98">
        <w:rPr>
          <w:rFonts w:ascii="Times New Roman" w:hAnsi="Times New Roman" w:cs="Times New Roman"/>
          <w:spacing w:val="1"/>
          <w:sz w:val="28"/>
          <w:szCs w:val="28"/>
        </w:rPr>
        <w:t xml:space="preserve"> </w:t>
      </w:r>
      <w:r w:rsidRPr="00433D98">
        <w:rPr>
          <w:rFonts w:ascii="Times New Roman" w:hAnsi="Times New Roman" w:cs="Times New Roman"/>
          <w:sz w:val="28"/>
          <w:szCs w:val="28"/>
        </w:rPr>
        <w:t>на</w:t>
      </w:r>
      <w:r w:rsidRPr="00433D98">
        <w:rPr>
          <w:rFonts w:ascii="Times New Roman" w:hAnsi="Times New Roman" w:cs="Times New Roman"/>
          <w:spacing w:val="1"/>
          <w:sz w:val="28"/>
          <w:szCs w:val="28"/>
        </w:rPr>
        <w:t xml:space="preserve"> </w:t>
      </w:r>
      <w:r w:rsidRPr="00433D98">
        <w:rPr>
          <w:rFonts w:ascii="Times New Roman" w:hAnsi="Times New Roman" w:cs="Times New Roman"/>
          <w:sz w:val="28"/>
          <w:szCs w:val="28"/>
        </w:rPr>
        <w:t>основе</w:t>
      </w:r>
      <w:r w:rsidRPr="00433D98">
        <w:rPr>
          <w:rFonts w:ascii="Times New Roman" w:hAnsi="Times New Roman" w:cs="Times New Roman"/>
          <w:spacing w:val="1"/>
          <w:sz w:val="28"/>
          <w:szCs w:val="28"/>
        </w:rPr>
        <w:t xml:space="preserve"> </w:t>
      </w:r>
      <w:r w:rsidRPr="00433D98">
        <w:rPr>
          <w:rFonts w:ascii="Times New Roman" w:hAnsi="Times New Roman" w:cs="Times New Roman"/>
          <w:sz w:val="28"/>
          <w:szCs w:val="28"/>
        </w:rPr>
        <w:t>включения</w:t>
      </w:r>
      <w:r w:rsidRPr="00433D98">
        <w:rPr>
          <w:rFonts w:ascii="Times New Roman" w:hAnsi="Times New Roman" w:cs="Times New Roman"/>
          <w:spacing w:val="1"/>
          <w:sz w:val="28"/>
          <w:szCs w:val="28"/>
        </w:rPr>
        <w:t xml:space="preserve"> </w:t>
      </w:r>
      <w:r w:rsidRPr="00433D98">
        <w:rPr>
          <w:rFonts w:ascii="Times New Roman" w:hAnsi="Times New Roman" w:cs="Times New Roman"/>
          <w:sz w:val="28"/>
          <w:szCs w:val="28"/>
        </w:rPr>
        <w:t>родителей</w:t>
      </w:r>
      <w:r w:rsidRPr="00433D98">
        <w:rPr>
          <w:rFonts w:ascii="Times New Roman" w:hAnsi="Times New Roman" w:cs="Times New Roman"/>
          <w:spacing w:val="-2"/>
          <w:sz w:val="28"/>
          <w:szCs w:val="28"/>
        </w:rPr>
        <w:t xml:space="preserve"> </w:t>
      </w:r>
      <w:r w:rsidRPr="00433D98">
        <w:rPr>
          <w:rFonts w:ascii="Times New Roman" w:hAnsi="Times New Roman" w:cs="Times New Roman"/>
          <w:sz w:val="28"/>
          <w:szCs w:val="28"/>
        </w:rPr>
        <w:t>в</w:t>
      </w:r>
      <w:r w:rsidRPr="00433D98">
        <w:rPr>
          <w:rFonts w:ascii="Times New Roman" w:hAnsi="Times New Roman" w:cs="Times New Roman"/>
          <w:spacing w:val="4"/>
          <w:sz w:val="28"/>
          <w:szCs w:val="28"/>
        </w:rPr>
        <w:t xml:space="preserve"> </w:t>
      </w:r>
      <w:r w:rsidRPr="00433D98">
        <w:rPr>
          <w:rFonts w:ascii="Times New Roman" w:hAnsi="Times New Roman" w:cs="Times New Roman"/>
          <w:sz w:val="28"/>
          <w:szCs w:val="28"/>
        </w:rPr>
        <w:t>управленческий</w:t>
      </w:r>
      <w:r w:rsidRPr="00433D98">
        <w:rPr>
          <w:rFonts w:ascii="Times New Roman" w:hAnsi="Times New Roman" w:cs="Times New Roman"/>
          <w:spacing w:val="5"/>
          <w:sz w:val="28"/>
          <w:szCs w:val="28"/>
        </w:rPr>
        <w:t xml:space="preserve"> </w:t>
      </w:r>
      <w:r w:rsidRPr="00433D98">
        <w:rPr>
          <w:rFonts w:ascii="Times New Roman" w:hAnsi="Times New Roman" w:cs="Times New Roman"/>
          <w:sz w:val="28"/>
          <w:szCs w:val="28"/>
        </w:rPr>
        <w:t>процесс.</w:t>
      </w:r>
    </w:p>
    <w:p w:rsidR="00191A5A" w:rsidRDefault="00191A5A" w:rsidP="000E1DD4">
      <w:pPr>
        <w:pStyle w:val="TableParagraph"/>
        <w:tabs>
          <w:tab w:val="left" w:pos="321"/>
        </w:tabs>
        <w:ind w:right="92"/>
        <w:jc w:val="both"/>
        <w:rPr>
          <w:sz w:val="28"/>
          <w:szCs w:val="28"/>
        </w:rPr>
      </w:pPr>
    </w:p>
    <w:p w:rsidR="00FA1B7A" w:rsidRDefault="00FA1B7A" w:rsidP="000E1DD4">
      <w:pPr>
        <w:pStyle w:val="a3"/>
        <w:spacing w:after="0" w:line="240" w:lineRule="auto"/>
        <w:ind w:left="0"/>
        <w:jc w:val="both"/>
        <w:rPr>
          <w:rFonts w:ascii="Times New Roman" w:hAnsi="Times New Roman" w:cs="Times New Roman"/>
          <w:sz w:val="28"/>
          <w:szCs w:val="28"/>
        </w:rPr>
      </w:pPr>
      <w:r w:rsidRPr="006E5204">
        <w:rPr>
          <w:rFonts w:ascii="Times New Roman" w:hAnsi="Times New Roman" w:cs="Times New Roman"/>
          <w:sz w:val="28"/>
          <w:szCs w:val="28"/>
        </w:rPr>
        <w:t>В основе концепции детского с</w:t>
      </w:r>
      <w:r>
        <w:rPr>
          <w:rFonts w:ascii="Times New Roman" w:hAnsi="Times New Roman" w:cs="Times New Roman"/>
          <w:sz w:val="28"/>
          <w:szCs w:val="28"/>
        </w:rPr>
        <w:t>ада лежат три ключевые позиции:</w:t>
      </w:r>
    </w:p>
    <w:p w:rsidR="00FA1B7A" w:rsidRDefault="00FA1B7A" w:rsidP="000E1DD4">
      <w:pPr>
        <w:pStyle w:val="a3"/>
        <w:numPr>
          <w:ilvl w:val="0"/>
          <w:numId w:val="14"/>
        </w:numPr>
        <w:spacing w:after="0" w:line="240" w:lineRule="auto"/>
        <w:ind w:left="142" w:firstLine="0"/>
        <w:jc w:val="both"/>
        <w:rPr>
          <w:rFonts w:ascii="Times New Roman" w:hAnsi="Times New Roman" w:cs="Times New Roman"/>
          <w:sz w:val="28"/>
          <w:szCs w:val="28"/>
        </w:rPr>
      </w:pPr>
      <w:proofErr w:type="spellStart"/>
      <w:r w:rsidRPr="006E5204">
        <w:rPr>
          <w:rFonts w:ascii="Times New Roman" w:hAnsi="Times New Roman" w:cs="Times New Roman"/>
          <w:sz w:val="28"/>
          <w:szCs w:val="28"/>
        </w:rPr>
        <w:t>Самоценность</w:t>
      </w:r>
      <w:proofErr w:type="spellEnd"/>
      <w:r w:rsidRPr="006E5204">
        <w:rPr>
          <w:rFonts w:ascii="Times New Roman" w:hAnsi="Times New Roman" w:cs="Times New Roman"/>
          <w:sz w:val="28"/>
          <w:szCs w:val="28"/>
        </w:rPr>
        <w:t xml:space="preserve"> дошкольного периода жизни человека (теория А. В.</w:t>
      </w:r>
      <w:r w:rsidR="00025703">
        <w:rPr>
          <w:rFonts w:ascii="Times New Roman" w:hAnsi="Times New Roman" w:cs="Times New Roman"/>
          <w:sz w:val="28"/>
          <w:szCs w:val="28"/>
        </w:rPr>
        <w:t xml:space="preserve"> </w:t>
      </w:r>
      <w:r w:rsidRPr="006E5204">
        <w:rPr>
          <w:rFonts w:ascii="Times New Roman" w:hAnsi="Times New Roman" w:cs="Times New Roman"/>
          <w:sz w:val="28"/>
          <w:szCs w:val="28"/>
        </w:rPr>
        <w:t>Запорожца)</w:t>
      </w:r>
      <w:r w:rsidR="009729CD">
        <w:rPr>
          <w:rFonts w:ascii="Times New Roman" w:hAnsi="Times New Roman" w:cs="Times New Roman"/>
          <w:sz w:val="28"/>
          <w:szCs w:val="28"/>
        </w:rPr>
        <w:t>.</w:t>
      </w:r>
      <w:r w:rsidRPr="006E5204">
        <w:rPr>
          <w:rFonts w:ascii="Times New Roman" w:hAnsi="Times New Roman" w:cs="Times New Roman"/>
          <w:sz w:val="28"/>
          <w:szCs w:val="28"/>
        </w:rPr>
        <w:t xml:space="preserve"> </w:t>
      </w:r>
    </w:p>
    <w:p w:rsidR="00FA1B7A" w:rsidRDefault="00FA1B7A" w:rsidP="000E1DD4">
      <w:pPr>
        <w:spacing w:after="0" w:line="240" w:lineRule="auto"/>
        <w:ind w:left="142"/>
        <w:jc w:val="both"/>
        <w:rPr>
          <w:rFonts w:ascii="Times New Roman" w:hAnsi="Times New Roman" w:cs="Times New Roman"/>
          <w:sz w:val="28"/>
          <w:szCs w:val="28"/>
        </w:rPr>
      </w:pPr>
      <w:r w:rsidRPr="006E5204">
        <w:rPr>
          <w:rFonts w:ascii="Times New Roman" w:hAnsi="Times New Roman" w:cs="Times New Roman"/>
          <w:sz w:val="28"/>
          <w:szCs w:val="28"/>
        </w:rPr>
        <w:t xml:space="preserve">Согласно данной теории, основной путь развития </w:t>
      </w:r>
      <w:r w:rsidR="00B345A1">
        <w:rPr>
          <w:rFonts w:ascii="Times New Roman" w:hAnsi="Times New Roman" w:cs="Times New Roman"/>
          <w:sz w:val="28"/>
          <w:szCs w:val="28"/>
        </w:rPr>
        <w:t>ребенка</w:t>
      </w:r>
      <w:r w:rsidRPr="006E5204">
        <w:rPr>
          <w:rFonts w:ascii="Times New Roman" w:hAnsi="Times New Roman" w:cs="Times New Roman"/>
          <w:sz w:val="28"/>
          <w:szCs w:val="28"/>
        </w:rPr>
        <w:t xml:space="preserve"> в период дошкольного детства – это амплификация развития, то есть обогащение, наполнение наиболее значимыми для </w:t>
      </w:r>
      <w:r w:rsidR="00B345A1">
        <w:rPr>
          <w:rFonts w:ascii="Times New Roman" w:hAnsi="Times New Roman" w:cs="Times New Roman"/>
          <w:sz w:val="28"/>
          <w:szCs w:val="28"/>
        </w:rPr>
        <w:t>ребенка</w:t>
      </w:r>
      <w:r w:rsidRPr="006E5204">
        <w:rPr>
          <w:rFonts w:ascii="Times New Roman" w:hAnsi="Times New Roman" w:cs="Times New Roman"/>
          <w:sz w:val="28"/>
          <w:szCs w:val="28"/>
        </w:rPr>
        <w:t xml:space="preserve">, специфически детскими дошкольными формами, видами и способами деятельности. Наиболее близкие и естественные для </w:t>
      </w:r>
      <w:r w:rsidR="00B345A1">
        <w:rPr>
          <w:rFonts w:ascii="Times New Roman" w:hAnsi="Times New Roman" w:cs="Times New Roman"/>
          <w:sz w:val="28"/>
          <w:szCs w:val="28"/>
        </w:rPr>
        <w:t>ребенка</w:t>
      </w:r>
      <w:r w:rsidRPr="006E5204">
        <w:rPr>
          <w:rFonts w:ascii="Times New Roman" w:hAnsi="Times New Roman" w:cs="Times New Roman"/>
          <w:sz w:val="28"/>
          <w:szCs w:val="28"/>
        </w:rPr>
        <w:t xml:space="preserve">-дошкольника виды деятельности – игра, общение </w:t>
      </w:r>
      <w:proofErr w:type="gramStart"/>
      <w:r w:rsidRPr="006E5204">
        <w:rPr>
          <w:rFonts w:ascii="Times New Roman" w:hAnsi="Times New Roman" w:cs="Times New Roman"/>
          <w:sz w:val="28"/>
          <w:szCs w:val="28"/>
        </w:rPr>
        <w:t>со</w:t>
      </w:r>
      <w:proofErr w:type="gramEnd"/>
      <w:r w:rsidRPr="006E5204">
        <w:rPr>
          <w:rFonts w:ascii="Times New Roman" w:hAnsi="Times New Roman" w:cs="Times New Roman"/>
          <w:sz w:val="28"/>
          <w:szCs w:val="28"/>
        </w:rPr>
        <w:t xml:space="preserve"> взрослыми и сверстниками, экспериментирование, предметная, изобразительная, художественно-театральная деятельность, детский труд и самообслуживание – занимают особое место в системе. </w:t>
      </w:r>
    </w:p>
    <w:p w:rsidR="00FA1B7A" w:rsidRDefault="009729CD" w:rsidP="009729CD">
      <w:pPr>
        <w:pStyle w:val="a3"/>
        <w:spacing w:after="0" w:line="240" w:lineRule="auto"/>
        <w:ind w:left="142"/>
        <w:jc w:val="both"/>
      </w:pPr>
      <w:r>
        <w:rPr>
          <w:rFonts w:ascii="Times New Roman" w:hAnsi="Times New Roman" w:cs="Times New Roman"/>
          <w:sz w:val="28"/>
          <w:szCs w:val="28"/>
        </w:rPr>
        <w:t xml:space="preserve">2. </w:t>
      </w:r>
      <w:r w:rsidR="00FA1B7A" w:rsidRPr="009F1C47">
        <w:rPr>
          <w:rFonts w:ascii="Times New Roman" w:hAnsi="Times New Roman" w:cs="Times New Roman"/>
          <w:sz w:val="28"/>
          <w:szCs w:val="28"/>
        </w:rPr>
        <w:t xml:space="preserve">Педагогическая концепция целостного развития </w:t>
      </w:r>
      <w:r w:rsidR="00B345A1">
        <w:rPr>
          <w:rFonts w:ascii="Times New Roman" w:hAnsi="Times New Roman" w:cs="Times New Roman"/>
          <w:sz w:val="28"/>
          <w:szCs w:val="28"/>
        </w:rPr>
        <w:t>ребенка</w:t>
      </w:r>
      <w:r w:rsidR="00FA1B7A" w:rsidRPr="009F1C47">
        <w:rPr>
          <w:rFonts w:ascii="Times New Roman" w:hAnsi="Times New Roman" w:cs="Times New Roman"/>
          <w:sz w:val="28"/>
          <w:szCs w:val="28"/>
        </w:rPr>
        <w:t xml:space="preserve"> – дошкольника как субъекта детской деятельности (М. В. </w:t>
      </w:r>
      <w:proofErr w:type="spellStart"/>
      <w:r w:rsidR="00FA1B7A" w:rsidRPr="009F1C47">
        <w:rPr>
          <w:rFonts w:ascii="Times New Roman" w:hAnsi="Times New Roman" w:cs="Times New Roman"/>
          <w:sz w:val="28"/>
          <w:szCs w:val="28"/>
        </w:rPr>
        <w:t>Крулехт</w:t>
      </w:r>
      <w:proofErr w:type="spellEnd"/>
      <w:r w:rsidR="00FA1B7A" w:rsidRPr="009F1C47">
        <w:rPr>
          <w:rFonts w:ascii="Times New Roman" w:hAnsi="Times New Roman" w:cs="Times New Roman"/>
          <w:sz w:val="28"/>
          <w:szCs w:val="28"/>
        </w:rPr>
        <w:t xml:space="preserve">). Целостное развитие </w:t>
      </w:r>
      <w:r w:rsidR="00B345A1">
        <w:rPr>
          <w:rFonts w:ascii="Times New Roman" w:hAnsi="Times New Roman" w:cs="Times New Roman"/>
          <w:sz w:val="28"/>
          <w:szCs w:val="28"/>
        </w:rPr>
        <w:t xml:space="preserve">ребенка </w:t>
      </w:r>
      <w:r w:rsidR="00FA1B7A" w:rsidRPr="009F1C47">
        <w:rPr>
          <w:rFonts w:ascii="Times New Roman" w:hAnsi="Times New Roman" w:cs="Times New Roman"/>
          <w:sz w:val="28"/>
          <w:szCs w:val="28"/>
        </w:rPr>
        <w:t xml:space="preserve">– это единство индивидуальных особенностей, личностных качеств, освоения </w:t>
      </w:r>
      <w:r w:rsidR="00025703">
        <w:rPr>
          <w:rFonts w:ascii="Times New Roman" w:hAnsi="Times New Roman" w:cs="Times New Roman"/>
          <w:sz w:val="28"/>
          <w:szCs w:val="28"/>
        </w:rPr>
        <w:t xml:space="preserve">ребёнком </w:t>
      </w:r>
      <w:r w:rsidR="00FA1B7A" w:rsidRPr="009F1C47">
        <w:rPr>
          <w:rFonts w:ascii="Times New Roman" w:hAnsi="Times New Roman" w:cs="Times New Roman"/>
          <w:sz w:val="28"/>
          <w:szCs w:val="28"/>
        </w:rPr>
        <w:t>позиции субъекта в детских видах деятельности и индивидуальности.</w:t>
      </w:r>
      <w:r w:rsidR="00FA1B7A">
        <w:t xml:space="preserve"> </w:t>
      </w:r>
    </w:p>
    <w:p w:rsidR="00191A5A" w:rsidRDefault="00191A5A" w:rsidP="00191A5A">
      <w:pPr>
        <w:pStyle w:val="a3"/>
        <w:spacing w:after="0" w:line="240" w:lineRule="auto"/>
        <w:ind w:left="142"/>
        <w:jc w:val="both"/>
      </w:pPr>
    </w:p>
    <w:p w:rsidR="00191A5A" w:rsidRPr="00191A5A" w:rsidRDefault="00025703" w:rsidP="0084468E">
      <w:pPr>
        <w:spacing w:after="0" w:line="240" w:lineRule="auto"/>
        <w:jc w:val="center"/>
        <w:rPr>
          <w:rFonts w:ascii="Times New Roman" w:hAnsi="Times New Roman" w:cs="Times New Roman"/>
          <w:b/>
          <w:sz w:val="28"/>
          <w:szCs w:val="28"/>
        </w:rPr>
      </w:pPr>
      <w:r w:rsidRPr="00191A5A">
        <w:rPr>
          <w:rFonts w:ascii="Times New Roman" w:hAnsi="Times New Roman" w:cs="Times New Roman"/>
          <w:b/>
          <w:sz w:val="28"/>
          <w:szCs w:val="28"/>
        </w:rPr>
        <w:t>Система ценностей детского сада</w:t>
      </w:r>
    </w:p>
    <w:p w:rsidR="00FA1B7A" w:rsidRDefault="00FA1B7A" w:rsidP="000E1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91A5A">
        <w:rPr>
          <w:rFonts w:ascii="Times New Roman" w:hAnsi="Times New Roman" w:cs="Times New Roman"/>
          <w:sz w:val="28"/>
          <w:szCs w:val="28"/>
        </w:rPr>
        <w:t xml:space="preserve"> </w:t>
      </w:r>
      <w:r w:rsidRPr="009F1C47">
        <w:rPr>
          <w:rFonts w:ascii="Times New Roman" w:hAnsi="Times New Roman" w:cs="Times New Roman"/>
          <w:sz w:val="28"/>
          <w:szCs w:val="28"/>
        </w:rPr>
        <w:t>Открытость и поддержка – ДОУ открыто к внешнему миру, мы готовы принимать опыт других и делиться своим опытом с коллегами и родителями, оказывать психолого</w:t>
      </w:r>
      <w:r>
        <w:rPr>
          <w:rFonts w:ascii="Times New Roman" w:hAnsi="Times New Roman" w:cs="Times New Roman"/>
          <w:sz w:val="28"/>
          <w:szCs w:val="28"/>
        </w:rPr>
        <w:t>-</w:t>
      </w:r>
      <w:r w:rsidRPr="009F1C47">
        <w:rPr>
          <w:rFonts w:ascii="Times New Roman" w:hAnsi="Times New Roman" w:cs="Times New Roman"/>
          <w:sz w:val="28"/>
          <w:szCs w:val="28"/>
        </w:rPr>
        <w:t>педагогическую поддержку всем семьям, имеющим детей дошкольного возраста</w:t>
      </w:r>
      <w:r>
        <w:rPr>
          <w:rFonts w:ascii="Times New Roman" w:hAnsi="Times New Roman" w:cs="Times New Roman"/>
          <w:sz w:val="28"/>
          <w:szCs w:val="28"/>
        </w:rPr>
        <w:t xml:space="preserve"> с ОВЗ</w:t>
      </w:r>
      <w:r w:rsidRPr="009F1C47">
        <w:rPr>
          <w:rFonts w:ascii="Times New Roman" w:hAnsi="Times New Roman" w:cs="Times New Roman"/>
          <w:sz w:val="28"/>
          <w:szCs w:val="28"/>
        </w:rPr>
        <w:t xml:space="preserve">, не зависимо от того, посещает ли ребенок детский сад. Мы стремимся открыто обсуждать профессиональные проблемы и оказывать поддержку и помощь в их решении. </w:t>
      </w:r>
    </w:p>
    <w:p w:rsidR="00FA1B7A" w:rsidRDefault="00FA1B7A" w:rsidP="000E1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1C47">
        <w:rPr>
          <w:rFonts w:ascii="Times New Roman" w:hAnsi="Times New Roman" w:cs="Times New Roman"/>
          <w:sz w:val="28"/>
          <w:szCs w:val="28"/>
        </w:rPr>
        <w:t xml:space="preserve">Индивидуализация означает для нас, что нет ребенка, нет его семьи «вообще», нет педагога «вообще», есть именно этот ребенок, этот взрослый </w:t>
      </w:r>
      <w:r w:rsidRPr="009F1C47">
        <w:rPr>
          <w:rFonts w:ascii="Times New Roman" w:hAnsi="Times New Roman" w:cs="Times New Roman"/>
          <w:sz w:val="28"/>
          <w:szCs w:val="28"/>
        </w:rPr>
        <w:lastRenderedPageBreak/>
        <w:t xml:space="preserve">рядом с их неповторимыми особенностями, возможностями и интересами. Поэтому мы стремимся создавать такие условия в детском саду, которые будут соответствовать уникальности каждого и обеспечат развитие способностей ребенка, самореализацию педагогов, и участие родителей в образовательном процессе. </w:t>
      </w:r>
    </w:p>
    <w:p w:rsidR="00FA1B7A" w:rsidRDefault="00FA1B7A" w:rsidP="000E1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1C47">
        <w:rPr>
          <w:rFonts w:ascii="Times New Roman" w:hAnsi="Times New Roman" w:cs="Times New Roman"/>
          <w:sz w:val="28"/>
          <w:szCs w:val="28"/>
        </w:rPr>
        <w:t xml:space="preserve">Мобильность, гибкость – мы готовы изменять и совершенствовать педагогическую практику, соответствовать потребностям и интересам семей, расширять перечень образовательных услуг. </w:t>
      </w:r>
    </w:p>
    <w:p w:rsidR="00FA1B7A" w:rsidRDefault="00FA1B7A" w:rsidP="000E1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1C47">
        <w:rPr>
          <w:rFonts w:ascii="Times New Roman" w:hAnsi="Times New Roman" w:cs="Times New Roman"/>
          <w:sz w:val="28"/>
          <w:szCs w:val="28"/>
        </w:rPr>
        <w:t xml:space="preserve">Сотрудничество – мы стремимся совместно с родителями решать проблемы, планировать и организовывать мероприятия в интересах детей. </w:t>
      </w:r>
    </w:p>
    <w:p w:rsidR="00FA1B7A" w:rsidRDefault="00FA1B7A" w:rsidP="000E1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1C47">
        <w:rPr>
          <w:rFonts w:ascii="Times New Roman" w:hAnsi="Times New Roman" w:cs="Times New Roman"/>
          <w:sz w:val="28"/>
          <w:szCs w:val="28"/>
        </w:rPr>
        <w:t xml:space="preserve">Профессионализм и высокое качество образовательных услуг, которое достигается непрерывным самообразованием, постоянным повышением профессиональной компетенции каждым педагогом. </w:t>
      </w:r>
    </w:p>
    <w:p w:rsidR="00FA1B7A" w:rsidRDefault="00FA1B7A" w:rsidP="000E1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F1C47">
        <w:rPr>
          <w:rFonts w:ascii="Times New Roman" w:hAnsi="Times New Roman" w:cs="Times New Roman"/>
          <w:sz w:val="28"/>
          <w:szCs w:val="28"/>
        </w:rPr>
        <w:t>Коллектив единомышленников - фактор стабильного функционирования и эффективного развития детского сада. Командная работа - основа достижения успеха</w:t>
      </w:r>
      <w:r>
        <w:rPr>
          <w:rFonts w:ascii="Times New Roman" w:hAnsi="Times New Roman" w:cs="Times New Roman"/>
          <w:sz w:val="28"/>
          <w:szCs w:val="28"/>
        </w:rPr>
        <w:t>.</w:t>
      </w:r>
    </w:p>
    <w:p w:rsidR="00B345A1" w:rsidRDefault="00B345A1" w:rsidP="00B345A1">
      <w:pPr>
        <w:pStyle w:val="Default"/>
        <w:ind w:firstLine="567"/>
        <w:jc w:val="center"/>
        <w:rPr>
          <w:b/>
          <w:bCs/>
          <w:sz w:val="28"/>
          <w:szCs w:val="28"/>
        </w:rPr>
      </w:pPr>
    </w:p>
    <w:p w:rsidR="00FA1B7A" w:rsidRPr="004F057F" w:rsidRDefault="00025703" w:rsidP="00B345A1">
      <w:pPr>
        <w:pStyle w:val="Default"/>
        <w:ind w:firstLine="567"/>
        <w:jc w:val="center"/>
        <w:rPr>
          <w:b/>
          <w:bCs/>
          <w:sz w:val="28"/>
          <w:szCs w:val="28"/>
        </w:rPr>
      </w:pPr>
      <w:r>
        <w:rPr>
          <w:b/>
          <w:bCs/>
          <w:sz w:val="28"/>
          <w:szCs w:val="28"/>
        </w:rPr>
        <w:t>Механизмы реализации программы</w:t>
      </w:r>
    </w:p>
    <w:p w:rsidR="00FA1B7A" w:rsidRDefault="00FA1B7A" w:rsidP="000E1DD4">
      <w:pPr>
        <w:pStyle w:val="Default"/>
        <w:ind w:firstLine="567"/>
        <w:jc w:val="both"/>
        <w:rPr>
          <w:sz w:val="28"/>
          <w:szCs w:val="28"/>
        </w:rPr>
      </w:pPr>
      <w:r w:rsidRPr="004F057F">
        <w:rPr>
          <w:sz w:val="28"/>
          <w:szCs w:val="28"/>
        </w:rPr>
        <w:t>Программу развития дошкольной образовательной организации планируется реализовывать на неско</w:t>
      </w:r>
      <w:r>
        <w:rPr>
          <w:sz w:val="28"/>
          <w:szCs w:val="28"/>
        </w:rPr>
        <w:t xml:space="preserve">льких организационных уровнях: </w:t>
      </w:r>
    </w:p>
    <w:p w:rsidR="00FA1B7A" w:rsidRPr="00E178F5" w:rsidRDefault="00FA1B7A" w:rsidP="000E1DD4">
      <w:pPr>
        <w:pStyle w:val="Default"/>
        <w:ind w:firstLine="567"/>
        <w:jc w:val="both"/>
        <w:rPr>
          <w:sz w:val="28"/>
          <w:szCs w:val="28"/>
        </w:rPr>
      </w:pPr>
    </w:p>
    <w:tbl>
      <w:tblPr>
        <w:tblW w:w="9356" w:type="dxa"/>
        <w:tblInd w:w="108" w:type="dxa"/>
        <w:tblLook w:val="0000" w:firstRow="0" w:lastRow="0" w:firstColumn="0" w:lastColumn="0" w:noHBand="0" w:noVBand="0"/>
      </w:tblPr>
      <w:tblGrid>
        <w:gridCol w:w="4253"/>
        <w:gridCol w:w="5103"/>
      </w:tblGrid>
      <w:tr w:rsidR="00FA1B7A" w:rsidRPr="004F057F" w:rsidTr="00390393">
        <w:trPr>
          <w:trHeight w:val="125"/>
        </w:trPr>
        <w:tc>
          <w:tcPr>
            <w:tcW w:w="4253" w:type="dxa"/>
            <w:tcBorders>
              <w:top w:val="single" w:sz="4" w:space="0" w:color="000000"/>
              <w:left w:val="single" w:sz="4" w:space="0" w:color="000000"/>
              <w:bottom w:val="single" w:sz="4" w:space="0" w:color="000000"/>
            </w:tcBorders>
            <w:shd w:val="clear" w:color="auto" w:fill="auto"/>
          </w:tcPr>
          <w:p w:rsidR="00FA1B7A" w:rsidRPr="004F057F" w:rsidRDefault="00FA1B7A" w:rsidP="000E1DD4">
            <w:pPr>
              <w:pStyle w:val="Default"/>
              <w:snapToGrid w:val="0"/>
              <w:jc w:val="both"/>
              <w:rPr>
                <w:b/>
                <w:bCs/>
                <w:sz w:val="28"/>
                <w:szCs w:val="28"/>
              </w:rPr>
            </w:pPr>
            <w:r w:rsidRPr="004F057F">
              <w:rPr>
                <w:b/>
                <w:bCs/>
                <w:sz w:val="28"/>
                <w:szCs w:val="28"/>
              </w:rPr>
              <w:t xml:space="preserve">Уровень реализации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A1B7A" w:rsidRPr="004F057F" w:rsidRDefault="00FA1B7A" w:rsidP="000E1DD4">
            <w:pPr>
              <w:pStyle w:val="Default"/>
              <w:snapToGrid w:val="0"/>
              <w:jc w:val="both"/>
              <w:rPr>
                <w:b/>
                <w:bCs/>
                <w:sz w:val="28"/>
                <w:szCs w:val="28"/>
              </w:rPr>
            </w:pPr>
            <w:r w:rsidRPr="004F057F">
              <w:rPr>
                <w:b/>
                <w:bCs/>
                <w:sz w:val="28"/>
                <w:szCs w:val="28"/>
              </w:rPr>
              <w:t xml:space="preserve">Потребитель (участник) </w:t>
            </w:r>
          </w:p>
        </w:tc>
      </w:tr>
      <w:tr w:rsidR="00FA1B7A" w:rsidRPr="004F057F" w:rsidTr="00390393">
        <w:trPr>
          <w:trHeight w:val="288"/>
        </w:trPr>
        <w:tc>
          <w:tcPr>
            <w:tcW w:w="4253" w:type="dxa"/>
            <w:tcBorders>
              <w:top w:val="single" w:sz="4" w:space="0" w:color="000000"/>
              <w:left w:val="single" w:sz="4" w:space="0" w:color="000000"/>
              <w:bottom w:val="single" w:sz="4" w:space="0" w:color="000000"/>
            </w:tcBorders>
            <w:shd w:val="clear" w:color="auto" w:fill="auto"/>
          </w:tcPr>
          <w:p w:rsidR="00FA1B7A" w:rsidRPr="004F057F" w:rsidRDefault="00FA1B7A" w:rsidP="000E1DD4">
            <w:pPr>
              <w:pStyle w:val="Default"/>
              <w:snapToGrid w:val="0"/>
              <w:jc w:val="both"/>
              <w:rPr>
                <w:sz w:val="28"/>
                <w:szCs w:val="28"/>
              </w:rPr>
            </w:pPr>
            <w:r w:rsidRPr="004F057F">
              <w:rPr>
                <w:sz w:val="28"/>
                <w:szCs w:val="28"/>
              </w:rPr>
              <w:t xml:space="preserve">Персональный (индивидуальный) уровень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A1B7A" w:rsidRPr="004F057F" w:rsidRDefault="00FA1B7A" w:rsidP="000E1DD4">
            <w:pPr>
              <w:pStyle w:val="Default"/>
              <w:snapToGrid w:val="0"/>
              <w:jc w:val="both"/>
              <w:rPr>
                <w:sz w:val="28"/>
                <w:szCs w:val="28"/>
              </w:rPr>
            </w:pPr>
            <w:r w:rsidRPr="004F057F">
              <w:rPr>
                <w:sz w:val="28"/>
                <w:szCs w:val="28"/>
              </w:rPr>
              <w:t xml:space="preserve">Ребенок, педагог, родители </w:t>
            </w:r>
          </w:p>
        </w:tc>
      </w:tr>
      <w:tr w:rsidR="00FA1B7A" w:rsidRPr="004F057F" w:rsidTr="00390393">
        <w:trPr>
          <w:trHeight w:val="610"/>
        </w:trPr>
        <w:tc>
          <w:tcPr>
            <w:tcW w:w="4253" w:type="dxa"/>
            <w:tcBorders>
              <w:top w:val="single" w:sz="4" w:space="0" w:color="000000"/>
              <w:left w:val="single" w:sz="4" w:space="0" w:color="000000"/>
              <w:bottom w:val="single" w:sz="4" w:space="0" w:color="000000"/>
            </w:tcBorders>
            <w:shd w:val="clear" w:color="auto" w:fill="auto"/>
          </w:tcPr>
          <w:p w:rsidR="00FA1B7A" w:rsidRPr="004F057F" w:rsidRDefault="00FA1B7A" w:rsidP="000E1DD4">
            <w:pPr>
              <w:pStyle w:val="Default"/>
              <w:snapToGrid w:val="0"/>
              <w:jc w:val="both"/>
              <w:rPr>
                <w:sz w:val="28"/>
                <w:szCs w:val="28"/>
              </w:rPr>
            </w:pPr>
            <w:r w:rsidRPr="004F057F">
              <w:rPr>
                <w:sz w:val="28"/>
                <w:szCs w:val="28"/>
              </w:rPr>
              <w:t xml:space="preserve">Институциональный уровень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A1B7A" w:rsidRPr="004F057F" w:rsidRDefault="00FA1B7A" w:rsidP="000E1DD4">
            <w:pPr>
              <w:pStyle w:val="Default"/>
              <w:snapToGrid w:val="0"/>
              <w:jc w:val="both"/>
              <w:rPr>
                <w:sz w:val="28"/>
                <w:szCs w:val="28"/>
              </w:rPr>
            </w:pPr>
            <w:r w:rsidRPr="004F057F">
              <w:rPr>
                <w:sz w:val="28"/>
                <w:szCs w:val="28"/>
              </w:rPr>
              <w:t xml:space="preserve">Группы детского сада, воспитатели групп, родители воспитанников, медицинский персонал, службы, администрация ДОУ, управляющий совет </w:t>
            </w:r>
          </w:p>
        </w:tc>
      </w:tr>
      <w:tr w:rsidR="00FA1B7A" w:rsidRPr="004F057F" w:rsidTr="00390393">
        <w:trPr>
          <w:trHeight w:val="288"/>
        </w:trPr>
        <w:tc>
          <w:tcPr>
            <w:tcW w:w="4253" w:type="dxa"/>
            <w:tcBorders>
              <w:top w:val="single" w:sz="4" w:space="0" w:color="000000"/>
              <w:left w:val="single" w:sz="4" w:space="0" w:color="000000"/>
              <w:bottom w:val="single" w:sz="4" w:space="0" w:color="000000"/>
            </w:tcBorders>
            <w:shd w:val="clear" w:color="auto" w:fill="auto"/>
          </w:tcPr>
          <w:p w:rsidR="00FA1B7A" w:rsidRPr="004F057F" w:rsidRDefault="00FA1B7A" w:rsidP="000E1DD4">
            <w:pPr>
              <w:pStyle w:val="Default"/>
              <w:snapToGrid w:val="0"/>
              <w:jc w:val="both"/>
              <w:rPr>
                <w:sz w:val="28"/>
                <w:szCs w:val="28"/>
              </w:rPr>
            </w:pPr>
            <w:r w:rsidRPr="004F057F">
              <w:rPr>
                <w:sz w:val="28"/>
                <w:szCs w:val="28"/>
              </w:rPr>
              <w:t xml:space="preserve">Социальный уровень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A1B7A" w:rsidRPr="004F057F" w:rsidRDefault="00FA1B7A" w:rsidP="000E1DD4">
            <w:pPr>
              <w:pStyle w:val="Default"/>
              <w:snapToGrid w:val="0"/>
              <w:jc w:val="both"/>
              <w:rPr>
                <w:sz w:val="28"/>
                <w:szCs w:val="28"/>
              </w:rPr>
            </w:pPr>
            <w:r w:rsidRPr="004F057F">
              <w:rPr>
                <w:sz w:val="28"/>
                <w:szCs w:val="28"/>
              </w:rPr>
              <w:t xml:space="preserve">Учреждения образования, здравоохранения, науки, культуры и спорта </w:t>
            </w:r>
          </w:p>
        </w:tc>
      </w:tr>
    </w:tbl>
    <w:p w:rsidR="00FA1B7A" w:rsidRDefault="00FA1B7A" w:rsidP="000E1DD4">
      <w:pPr>
        <w:pStyle w:val="Default"/>
        <w:ind w:firstLine="567"/>
        <w:jc w:val="both"/>
        <w:rPr>
          <w:b/>
          <w:bCs/>
          <w:sz w:val="28"/>
          <w:szCs w:val="28"/>
        </w:rPr>
      </w:pPr>
    </w:p>
    <w:p w:rsidR="00FA1B7A" w:rsidRPr="004F057F" w:rsidRDefault="00FA1B7A" w:rsidP="0084468E">
      <w:pPr>
        <w:pStyle w:val="Default"/>
        <w:ind w:firstLine="567"/>
        <w:jc w:val="both"/>
        <w:rPr>
          <w:b/>
          <w:bCs/>
          <w:sz w:val="28"/>
          <w:szCs w:val="28"/>
        </w:rPr>
      </w:pPr>
      <w:r w:rsidRPr="004F057F">
        <w:rPr>
          <w:b/>
          <w:bCs/>
          <w:sz w:val="28"/>
          <w:szCs w:val="28"/>
        </w:rPr>
        <w:t>Модель педагога детског</w:t>
      </w:r>
      <w:r w:rsidR="0084468E">
        <w:rPr>
          <w:b/>
          <w:bCs/>
          <w:sz w:val="28"/>
          <w:szCs w:val="28"/>
        </w:rPr>
        <w:t>о сада (как желаемый результат)</w:t>
      </w:r>
    </w:p>
    <w:p w:rsidR="00FA1B7A" w:rsidRPr="004F057F" w:rsidRDefault="00FA1B7A" w:rsidP="000E1DD4">
      <w:pPr>
        <w:pStyle w:val="Default"/>
        <w:ind w:firstLine="567"/>
        <w:jc w:val="both"/>
        <w:rPr>
          <w:sz w:val="28"/>
          <w:szCs w:val="28"/>
        </w:rPr>
      </w:pPr>
      <w:r w:rsidRPr="004F057F">
        <w:rPr>
          <w:sz w:val="28"/>
          <w:szCs w:val="28"/>
        </w:rPr>
        <w:t>Личность может вос</w:t>
      </w:r>
      <w:r>
        <w:rPr>
          <w:sz w:val="28"/>
          <w:szCs w:val="28"/>
        </w:rPr>
        <w:t>питать только личность. Поэтому</w:t>
      </w:r>
      <w:r w:rsidRPr="004F057F">
        <w:rPr>
          <w:sz w:val="28"/>
          <w:szCs w:val="28"/>
        </w:rPr>
        <w:t xml:space="preserve"> в современных условиях </w:t>
      </w:r>
      <w:proofErr w:type="gramStart"/>
      <w:r w:rsidRPr="004F057F">
        <w:rPr>
          <w:sz w:val="28"/>
          <w:szCs w:val="28"/>
        </w:rPr>
        <w:t>важное значение</w:t>
      </w:r>
      <w:proofErr w:type="gramEnd"/>
      <w:r w:rsidRPr="004F057F">
        <w:rPr>
          <w:sz w:val="28"/>
          <w:szCs w:val="28"/>
        </w:rPr>
        <w:t xml:space="preserve"> приобретает образ педагога детского сада. </w:t>
      </w:r>
    </w:p>
    <w:p w:rsidR="00FA1B7A" w:rsidRPr="004F057F" w:rsidRDefault="00FA1B7A" w:rsidP="000E1DD4">
      <w:pPr>
        <w:pStyle w:val="Default"/>
        <w:ind w:firstLine="567"/>
        <w:jc w:val="both"/>
        <w:rPr>
          <w:sz w:val="28"/>
          <w:szCs w:val="28"/>
        </w:rPr>
      </w:pPr>
      <w:r w:rsidRPr="004F057F">
        <w:rPr>
          <w:sz w:val="28"/>
          <w:szCs w:val="28"/>
        </w:rPr>
        <w:t>Качество дошкольного воспитания во многом определяется характером общения взрослого и ребенка. Проанализировав стиль общения педагогов детского сада с детьми, мы пришли к</w:t>
      </w:r>
      <w:r>
        <w:rPr>
          <w:sz w:val="28"/>
          <w:szCs w:val="28"/>
        </w:rPr>
        <w:t xml:space="preserve"> выводу, что большинство из них</w:t>
      </w:r>
      <w:r w:rsidRPr="004F057F">
        <w:rPr>
          <w:sz w:val="28"/>
          <w:szCs w:val="28"/>
        </w:rPr>
        <w:t xml:space="preserve"> приняли новую тактику общения – субъект - субъектное отношение, основанное на принципах сотрудничества, в котором позиция педагога исходит из интересов ребенка и перспектив его дальнейшего развития. </w:t>
      </w:r>
    </w:p>
    <w:p w:rsidR="00FA1B7A" w:rsidRPr="00D6469E" w:rsidRDefault="00FA1B7A" w:rsidP="000E1DD4">
      <w:pPr>
        <w:pStyle w:val="Default"/>
        <w:ind w:firstLine="567"/>
        <w:jc w:val="both"/>
        <w:rPr>
          <w:color w:val="auto"/>
          <w:sz w:val="28"/>
          <w:szCs w:val="28"/>
        </w:rPr>
      </w:pPr>
      <w:r w:rsidRPr="004F057F">
        <w:rPr>
          <w:color w:val="auto"/>
          <w:sz w:val="28"/>
          <w:szCs w:val="28"/>
        </w:rPr>
        <w:lastRenderedPageBreak/>
        <w:t xml:space="preserve">Анализируя основные цели и направления деятельности детского сада в будущем, можно определить следующую модель педагога детского </w:t>
      </w:r>
      <w:r>
        <w:rPr>
          <w:color w:val="auto"/>
          <w:sz w:val="28"/>
          <w:szCs w:val="28"/>
        </w:rPr>
        <w:t xml:space="preserve">сада (как желаемый результат): </w:t>
      </w:r>
    </w:p>
    <w:p w:rsidR="00FA1B7A" w:rsidRPr="00010A8E" w:rsidRDefault="00FA1B7A" w:rsidP="000E1DD4">
      <w:pPr>
        <w:pStyle w:val="Default"/>
        <w:ind w:firstLine="567"/>
        <w:jc w:val="both"/>
        <w:rPr>
          <w:b/>
          <w:color w:val="auto"/>
          <w:sz w:val="28"/>
          <w:szCs w:val="28"/>
        </w:rPr>
      </w:pPr>
      <w:r w:rsidRPr="00010A8E">
        <w:rPr>
          <w:b/>
          <w:color w:val="auto"/>
          <w:sz w:val="28"/>
          <w:szCs w:val="28"/>
        </w:rPr>
        <w:t xml:space="preserve">Профессионализм воспитателя: </w:t>
      </w:r>
    </w:p>
    <w:p w:rsidR="00FA1B7A" w:rsidRPr="004F057F" w:rsidRDefault="00B345A1" w:rsidP="000E1DD4">
      <w:pPr>
        <w:pStyle w:val="Default"/>
        <w:numPr>
          <w:ilvl w:val="0"/>
          <w:numId w:val="15"/>
        </w:numPr>
        <w:ind w:left="0" w:firstLine="567"/>
        <w:jc w:val="both"/>
        <w:rPr>
          <w:color w:val="auto"/>
          <w:sz w:val="28"/>
          <w:szCs w:val="28"/>
        </w:rPr>
      </w:pPr>
      <w:r>
        <w:rPr>
          <w:color w:val="auto"/>
          <w:sz w:val="28"/>
          <w:szCs w:val="28"/>
        </w:rPr>
        <w:t xml:space="preserve"> </w:t>
      </w:r>
      <w:r w:rsidR="00FA1B7A" w:rsidRPr="004F057F">
        <w:rPr>
          <w:color w:val="auto"/>
          <w:sz w:val="28"/>
          <w:szCs w:val="28"/>
        </w:rPr>
        <w:t xml:space="preserve">имеет необходимую педагогическую и психологическую подготовку; </w:t>
      </w:r>
    </w:p>
    <w:p w:rsidR="00FA1B7A" w:rsidRPr="004F057F" w:rsidRDefault="00B345A1" w:rsidP="000E1DD4">
      <w:pPr>
        <w:pStyle w:val="Default"/>
        <w:numPr>
          <w:ilvl w:val="0"/>
          <w:numId w:val="15"/>
        </w:numPr>
        <w:ind w:left="0" w:firstLine="567"/>
        <w:jc w:val="both"/>
        <w:rPr>
          <w:color w:val="auto"/>
          <w:sz w:val="28"/>
          <w:szCs w:val="28"/>
        </w:rPr>
      </w:pPr>
      <w:r>
        <w:rPr>
          <w:color w:val="auto"/>
          <w:sz w:val="28"/>
          <w:szCs w:val="28"/>
        </w:rPr>
        <w:t xml:space="preserve"> </w:t>
      </w:r>
      <w:r w:rsidR="00FA1B7A" w:rsidRPr="004F057F">
        <w:rPr>
          <w:color w:val="auto"/>
          <w:sz w:val="28"/>
          <w:szCs w:val="28"/>
        </w:rPr>
        <w:t xml:space="preserve">владеет основами необходимых знаний и умений согласно нормативным документам; </w:t>
      </w:r>
    </w:p>
    <w:p w:rsidR="00FA1B7A" w:rsidRPr="004F057F" w:rsidRDefault="00B345A1" w:rsidP="000E1DD4">
      <w:pPr>
        <w:pStyle w:val="Default"/>
        <w:numPr>
          <w:ilvl w:val="0"/>
          <w:numId w:val="15"/>
        </w:numPr>
        <w:ind w:left="0" w:firstLine="567"/>
        <w:jc w:val="both"/>
        <w:rPr>
          <w:color w:val="auto"/>
          <w:sz w:val="28"/>
          <w:szCs w:val="28"/>
        </w:rPr>
      </w:pPr>
      <w:r>
        <w:rPr>
          <w:color w:val="auto"/>
          <w:sz w:val="28"/>
          <w:szCs w:val="28"/>
        </w:rPr>
        <w:t xml:space="preserve"> </w:t>
      </w:r>
      <w:r w:rsidR="00FA1B7A" w:rsidRPr="004F057F">
        <w:rPr>
          <w:color w:val="auto"/>
          <w:sz w:val="28"/>
          <w:szCs w:val="28"/>
        </w:rPr>
        <w:t xml:space="preserve">свободно ориентируется в современных психолого-педагогических концепциях обучения, воспитания и </w:t>
      </w:r>
      <w:proofErr w:type="spellStart"/>
      <w:r w:rsidR="00FA1B7A" w:rsidRPr="004F057F">
        <w:rPr>
          <w:color w:val="auto"/>
          <w:sz w:val="28"/>
          <w:szCs w:val="28"/>
        </w:rPr>
        <w:t>здоровьеформирования</w:t>
      </w:r>
      <w:proofErr w:type="spellEnd"/>
      <w:r w:rsidR="00FA1B7A" w:rsidRPr="004F057F">
        <w:rPr>
          <w:color w:val="auto"/>
          <w:sz w:val="28"/>
          <w:szCs w:val="28"/>
        </w:rPr>
        <w:t xml:space="preserve">, использует их как основу в своей педагогической деятельности; </w:t>
      </w:r>
    </w:p>
    <w:p w:rsidR="00FA1B7A" w:rsidRPr="004F057F" w:rsidRDefault="00B345A1" w:rsidP="000E1DD4">
      <w:pPr>
        <w:pStyle w:val="Default"/>
        <w:numPr>
          <w:ilvl w:val="0"/>
          <w:numId w:val="15"/>
        </w:numPr>
        <w:ind w:left="0" w:firstLine="567"/>
        <w:jc w:val="both"/>
        <w:rPr>
          <w:color w:val="auto"/>
          <w:sz w:val="28"/>
          <w:szCs w:val="28"/>
        </w:rPr>
      </w:pPr>
      <w:r>
        <w:rPr>
          <w:color w:val="auto"/>
          <w:sz w:val="28"/>
          <w:szCs w:val="28"/>
        </w:rPr>
        <w:t xml:space="preserve"> </w:t>
      </w:r>
      <w:r w:rsidR="00FA1B7A" w:rsidRPr="004F057F">
        <w:rPr>
          <w:color w:val="auto"/>
          <w:sz w:val="28"/>
          <w:szCs w:val="28"/>
        </w:rPr>
        <w:t xml:space="preserve">владеет умением планировать и оценивать уровень развития детей своей группы; </w:t>
      </w:r>
    </w:p>
    <w:p w:rsidR="00FA1B7A" w:rsidRPr="004F057F" w:rsidRDefault="00B345A1" w:rsidP="000E1DD4">
      <w:pPr>
        <w:pStyle w:val="Default"/>
        <w:numPr>
          <w:ilvl w:val="0"/>
          <w:numId w:val="15"/>
        </w:numPr>
        <w:ind w:left="0" w:firstLine="567"/>
        <w:jc w:val="both"/>
        <w:rPr>
          <w:color w:val="auto"/>
          <w:sz w:val="28"/>
          <w:szCs w:val="28"/>
        </w:rPr>
      </w:pPr>
      <w:r>
        <w:rPr>
          <w:color w:val="auto"/>
          <w:sz w:val="28"/>
          <w:szCs w:val="28"/>
        </w:rPr>
        <w:t xml:space="preserve"> </w:t>
      </w:r>
      <w:r w:rsidR="00FA1B7A" w:rsidRPr="004F057F">
        <w:rPr>
          <w:color w:val="auto"/>
          <w:sz w:val="28"/>
          <w:szCs w:val="28"/>
        </w:rPr>
        <w:t xml:space="preserve">умело использует элементарные средства диагностики и коррекции индивидуальных особенностей детей при реализации дифференцированного подхода; </w:t>
      </w:r>
    </w:p>
    <w:p w:rsidR="00FA1B7A" w:rsidRPr="004F057F" w:rsidRDefault="00B345A1" w:rsidP="000E1DD4">
      <w:pPr>
        <w:pStyle w:val="Default"/>
        <w:numPr>
          <w:ilvl w:val="0"/>
          <w:numId w:val="15"/>
        </w:numPr>
        <w:ind w:left="0" w:firstLine="567"/>
        <w:jc w:val="both"/>
        <w:rPr>
          <w:color w:val="auto"/>
          <w:sz w:val="28"/>
          <w:szCs w:val="28"/>
        </w:rPr>
      </w:pPr>
      <w:r>
        <w:rPr>
          <w:color w:val="auto"/>
          <w:sz w:val="28"/>
          <w:szCs w:val="28"/>
        </w:rPr>
        <w:t xml:space="preserve"> </w:t>
      </w:r>
      <w:r w:rsidR="00FA1B7A" w:rsidRPr="004F057F">
        <w:rPr>
          <w:color w:val="auto"/>
          <w:sz w:val="28"/>
          <w:szCs w:val="28"/>
        </w:rPr>
        <w:t xml:space="preserve">умеет работать с техническими средствами обучения, видит перспективу применения ИКТ в образовательном процессе; </w:t>
      </w:r>
    </w:p>
    <w:p w:rsidR="00FA1B7A" w:rsidRPr="004F057F" w:rsidRDefault="00B345A1" w:rsidP="000E1DD4">
      <w:pPr>
        <w:pStyle w:val="Default"/>
        <w:numPr>
          <w:ilvl w:val="0"/>
          <w:numId w:val="15"/>
        </w:numPr>
        <w:ind w:left="0" w:firstLine="567"/>
        <w:jc w:val="both"/>
        <w:rPr>
          <w:color w:val="auto"/>
          <w:sz w:val="28"/>
          <w:szCs w:val="28"/>
        </w:rPr>
      </w:pPr>
      <w:r>
        <w:rPr>
          <w:color w:val="auto"/>
          <w:sz w:val="28"/>
          <w:szCs w:val="28"/>
        </w:rPr>
        <w:t xml:space="preserve"> </w:t>
      </w:r>
      <w:r w:rsidR="00FA1B7A" w:rsidRPr="004F057F">
        <w:rPr>
          <w:color w:val="auto"/>
          <w:sz w:val="28"/>
          <w:szCs w:val="28"/>
        </w:rPr>
        <w:t xml:space="preserve">стимулирует активность детей в образовательной деятельности, их увлеченность познавательными и практическими заданиями, их потребность в самостоятельном добывании знаний, потребность к творческой переработке усвоенного материала; </w:t>
      </w:r>
    </w:p>
    <w:p w:rsidR="00FA1B7A" w:rsidRPr="004F057F" w:rsidRDefault="00B345A1" w:rsidP="000E1DD4">
      <w:pPr>
        <w:pStyle w:val="Default"/>
        <w:numPr>
          <w:ilvl w:val="0"/>
          <w:numId w:val="15"/>
        </w:numPr>
        <w:ind w:left="0" w:firstLine="567"/>
        <w:jc w:val="both"/>
        <w:rPr>
          <w:color w:val="auto"/>
          <w:sz w:val="28"/>
          <w:szCs w:val="28"/>
        </w:rPr>
      </w:pPr>
      <w:r>
        <w:rPr>
          <w:color w:val="auto"/>
          <w:sz w:val="28"/>
          <w:szCs w:val="28"/>
        </w:rPr>
        <w:t xml:space="preserve"> </w:t>
      </w:r>
      <w:r w:rsidR="00FA1B7A" w:rsidRPr="004F057F">
        <w:rPr>
          <w:color w:val="auto"/>
          <w:sz w:val="28"/>
          <w:szCs w:val="28"/>
        </w:rPr>
        <w:t xml:space="preserve">реализует систему комплексного психолого-медико-педагогического сопровождения воспитанников и их родителей; </w:t>
      </w:r>
    </w:p>
    <w:p w:rsidR="00FA1B7A" w:rsidRPr="00010A8E" w:rsidRDefault="00FA1B7A" w:rsidP="000E1DD4">
      <w:pPr>
        <w:pStyle w:val="Default"/>
        <w:ind w:firstLine="567"/>
        <w:jc w:val="both"/>
        <w:rPr>
          <w:b/>
          <w:color w:val="auto"/>
          <w:sz w:val="28"/>
          <w:szCs w:val="28"/>
        </w:rPr>
      </w:pPr>
      <w:r w:rsidRPr="00010A8E">
        <w:rPr>
          <w:b/>
          <w:color w:val="auto"/>
          <w:sz w:val="28"/>
          <w:szCs w:val="28"/>
        </w:rPr>
        <w:t xml:space="preserve">Проявление организационно-методических умений: </w:t>
      </w:r>
    </w:p>
    <w:p w:rsidR="00FA1B7A" w:rsidRPr="004F057F" w:rsidRDefault="009729CD" w:rsidP="000E1DD4">
      <w:pPr>
        <w:pStyle w:val="Default"/>
        <w:numPr>
          <w:ilvl w:val="0"/>
          <w:numId w:val="15"/>
        </w:numPr>
        <w:ind w:left="0" w:firstLine="567"/>
        <w:jc w:val="both"/>
        <w:rPr>
          <w:color w:val="auto"/>
          <w:sz w:val="28"/>
          <w:szCs w:val="28"/>
        </w:rPr>
      </w:pPr>
      <w:r>
        <w:rPr>
          <w:color w:val="auto"/>
          <w:sz w:val="28"/>
          <w:szCs w:val="28"/>
        </w:rPr>
        <w:t xml:space="preserve"> </w:t>
      </w:r>
      <w:r w:rsidR="00FA1B7A" w:rsidRPr="004F057F">
        <w:rPr>
          <w:color w:val="auto"/>
          <w:sz w:val="28"/>
          <w:szCs w:val="28"/>
        </w:rPr>
        <w:t xml:space="preserve">использует в работе новаторские методики; </w:t>
      </w:r>
    </w:p>
    <w:p w:rsidR="00FA1B7A" w:rsidRPr="004F057F" w:rsidRDefault="009729CD" w:rsidP="000E1DD4">
      <w:pPr>
        <w:pStyle w:val="Default"/>
        <w:numPr>
          <w:ilvl w:val="0"/>
          <w:numId w:val="15"/>
        </w:numPr>
        <w:ind w:left="0" w:firstLine="567"/>
        <w:jc w:val="both"/>
        <w:rPr>
          <w:color w:val="auto"/>
          <w:sz w:val="28"/>
          <w:szCs w:val="28"/>
        </w:rPr>
      </w:pPr>
      <w:r>
        <w:rPr>
          <w:color w:val="auto"/>
          <w:sz w:val="28"/>
          <w:szCs w:val="28"/>
        </w:rPr>
        <w:t xml:space="preserve"> </w:t>
      </w:r>
      <w:r w:rsidR="00FA1B7A" w:rsidRPr="004F057F">
        <w:rPr>
          <w:color w:val="auto"/>
          <w:sz w:val="28"/>
          <w:szCs w:val="28"/>
        </w:rPr>
        <w:t xml:space="preserve">включает родителей в деятельность, направленную на создание условий, способствующих развитию, оздоровлению и воспитанию их детей; формирует у родителей позитивное отношение к овладению знаниями педагогики и психологии; </w:t>
      </w:r>
    </w:p>
    <w:p w:rsidR="00486CCE" w:rsidRPr="00486CCE" w:rsidRDefault="009729CD" w:rsidP="000E1DD4">
      <w:pPr>
        <w:pStyle w:val="Default"/>
        <w:numPr>
          <w:ilvl w:val="0"/>
          <w:numId w:val="15"/>
        </w:numPr>
        <w:ind w:left="0" w:firstLine="567"/>
        <w:jc w:val="both"/>
        <w:rPr>
          <w:color w:val="auto"/>
          <w:sz w:val="28"/>
          <w:szCs w:val="28"/>
        </w:rPr>
      </w:pPr>
      <w:r>
        <w:rPr>
          <w:color w:val="auto"/>
          <w:sz w:val="28"/>
          <w:szCs w:val="28"/>
        </w:rPr>
        <w:t xml:space="preserve"> </w:t>
      </w:r>
      <w:r w:rsidR="00FA1B7A" w:rsidRPr="004F057F">
        <w:rPr>
          <w:color w:val="auto"/>
          <w:sz w:val="28"/>
          <w:szCs w:val="28"/>
        </w:rPr>
        <w:t xml:space="preserve">ведет работу по организации тесного взаимодействия медико-педагогического персонала учреждения, родителей и социума. </w:t>
      </w:r>
    </w:p>
    <w:p w:rsidR="00FA1B7A" w:rsidRPr="0084468E" w:rsidRDefault="009729CD" w:rsidP="0084468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486CCE" w:rsidRPr="00F41B42">
        <w:rPr>
          <w:rFonts w:ascii="Times New Roman" w:eastAsia="Times New Roman" w:hAnsi="Times New Roman" w:cs="Times New Roman"/>
          <w:color w:val="000000"/>
          <w:sz w:val="28"/>
          <w:szCs w:val="28"/>
        </w:rPr>
        <w:t>едагог нашего детского сада - грамотный профессионал, владеющий необходимыми компетенциями, создающий организационные и психолого-педагогические условия для различных видов деятельности, уважающий личность ребенка, умеющий эффективно взаимодействовать с родителями воспитанников, коллегами, готов участвовать в инновационной деятельности и профессионально развиваться.</w:t>
      </w:r>
    </w:p>
    <w:p w:rsidR="00FA1B7A" w:rsidRPr="004F057F" w:rsidRDefault="00486CCE" w:rsidP="0084468E">
      <w:pPr>
        <w:pStyle w:val="Default"/>
        <w:ind w:firstLine="567"/>
        <w:jc w:val="both"/>
        <w:rPr>
          <w:b/>
          <w:bCs/>
          <w:color w:val="auto"/>
          <w:sz w:val="28"/>
          <w:szCs w:val="28"/>
        </w:rPr>
      </w:pPr>
      <w:r>
        <w:rPr>
          <w:b/>
          <w:bCs/>
          <w:color w:val="auto"/>
          <w:sz w:val="28"/>
          <w:szCs w:val="28"/>
        </w:rPr>
        <w:t>М</w:t>
      </w:r>
      <w:r w:rsidR="00FA1B7A" w:rsidRPr="004F057F">
        <w:rPr>
          <w:b/>
          <w:bCs/>
          <w:color w:val="auto"/>
          <w:sz w:val="28"/>
          <w:szCs w:val="28"/>
        </w:rPr>
        <w:t>одель выпускника дошкольной образовательной орган</w:t>
      </w:r>
      <w:r w:rsidR="0084468E">
        <w:rPr>
          <w:b/>
          <w:bCs/>
          <w:color w:val="auto"/>
          <w:sz w:val="28"/>
          <w:szCs w:val="28"/>
        </w:rPr>
        <w:t>изации (как желаемый результат)</w:t>
      </w:r>
    </w:p>
    <w:p w:rsidR="00FA1B7A" w:rsidRPr="004F057F" w:rsidRDefault="00FA1B7A" w:rsidP="000E1DD4">
      <w:pPr>
        <w:pStyle w:val="Default"/>
        <w:ind w:firstLine="567"/>
        <w:jc w:val="both"/>
        <w:rPr>
          <w:color w:val="auto"/>
          <w:sz w:val="28"/>
          <w:szCs w:val="28"/>
        </w:rPr>
      </w:pPr>
      <w:r w:rsidRPr="004F057F">
        <w:rPr>
          <w:color w:val="auto"/>
          <w:sz w:val="28"/>
          <w:szCs w:val="28"/>
        </w:rPr>
        <w:t xml:space="preserve">Период от рождения до поступления в школу является возрастом наиболее стремительного физического и психического развития ребенка, первоначального формирования физических и психических качеств, </w:t>
      </w:r>
      <w:r w:rsidRPr="004F057F">
        <w:rPr>
          <w:color w:val="auto"/>
          <w:sz w:val="28"/>
          <w:szCs w:val="28"/>
        </w:rPr>
        <w:lastRenderedPageBreak/>
        <w:t xml:space="preserve">необходимых человеку в течение всей последующей жизни, качеств и свойств, делающих его человеком. </w:t>
      </w:r>
    </w:p>
    <w:p w:rsidR="00FA1B7A" w:rsidRPr="004F057F" w:rsidRDefault="00FA1B7A" w:rsidP="000E1DD4">
      <w:pPr>
        <w:pStyle w:val="Default"/>
        <w:ind w:firstLine="567"/>
        <w:jc w:val="both"/>
        <w:rPr>
          <w:color w:val="auto"/>
          <w:sz w:val="28"/>
          <w:szCs w:val="28"/>
        </w:rPr>
      </w:pPr>
      <w:r w:rsidRPr="004F057F">
        <w:rPr>
          <w:color w:val="auto"/>
          <w:sz w:val="28"/>
          <w:szCs w:val="28"/>
        </w:rPr>
        <w:t>Дошкольное образование призвано обеспечить создание основного фундамента развития ребенка - формирование базовой культуры его личности. Это позволит ему успешно овладеть видами деятельности и областям</w:t>
      </w:r>
      <w:r>
        <w:rPr>
          <w:color w:val="auto"/>
          <w:sz w:val="28"/>
          <w:szCs w:val="28"/>
        </w:rPr>
        <w:t>и</w:t>
      </w:r>
      <w:r w:rsidRPr="004F057F">
        <w:rPr>
          <w:color w:val="auto"/>
          <w:sz w:val="28"/>
          <w:szCs w:val="28"/>
        </w:rPr>
        <w:t xml:space="preserve"> знаний на других ступенях образования. </w:t>
      </w:r>
      <w:r>
        <w:rPr>
          <w:color w:val="auto"/>
          <w:sz w:val="28"/>
          <w:szCs w:val="28"/>
        </w:rPr>
        <w:t>Особенно актуально это для детей с ОВЗ.</w:t>
      </w:r>
    </w:p>
    <w:p w:rsidR="00FA1B7A" w:rsidRPr="004F057F" w:rsidRDefault="00FA1B7A" w:rsidP="000E1DD4">
      <w:pPr>
        <w:pStyle w:val="Default"/>
        <w:ind w:firstLine="567"/>
        <w:jc w:val="both"/>
        <w:rPr>
          <w:color w:val="auto"/>
          <w:sz w:val="28"/>
          <w:szCs w:val="28"/>
        </w:rPr>
      </w:pPr>
      <w:r w:rsidRPr="004F057F">
        <w:rPr>
          <w:color w:val="auto"/>
          <w:sz w:val="28"/>
          <w:szCs w:val="28"/>
        </w:rPr>
        <w:t xml:space="preserve">Модель разработана для детей в возрасте 7 лет, поступающих в школу. </w:t>
      </w:r>
    </w:p>
    <w:p w:rsidR="00FA1B7A" w:rsidRPr="004F057F" w:rsidRDefault="00FA1B7A" w:rsidP="000E1DD4">
      <w:pPr>
        <w:pStyle w:val="Default"/>
        <w:ind w:firstLine="567"/>
        <w:jc w:val="both"/>
        <w:rPr>
          <w:color w:val="auto"/>
          <w:sz w:val="28"/>
          <w:szCs w:val="28"/>
        </w:rPr>
      </w:pPr>
      <w:r w:rsidRPr="004F057F">
        <w:rPr>
          <w:color w:val="auto"/>
          <w:sz w:val="28"/>
          <w:szCs w:val="28"/>
        </w:rPr>
        <w:t xml:space="preserve">Таким образом, выпускник детского сада </w:t>
      </w:r>
      <w:r w:rsidR="00803C08">
        <w:rPr>
          <w:color w:val="auto"/>
          <w:sz w:val="28"/>
          <w:szCs w:val="28"/>
        </w:rPr>
        <w:t>может</w:t>
      </w:r>
      <w:r w:rsidRPr="004F057F">
        <w:rPr>
          <w:color w:val="auto"/>
          <w:sz w:val="28"/>
          <w:szCs w:val="28"/>
        </w:rPr>
        <w:t xml:space="preserve"> владеть следующими </w:t>
      </w:r>
      <w:r w:rsidRPr="004F057F">
        <w:rPr>
          <w:b/>
          <w:bCs/>
          <w:color w:val="auto"/>
          <w:sz w:val="28"/>
          <w:szCs w:val="28"/>
        </w:rPr>
        <w:t>характеристиками</w:t>
      </w:r>
      <w:r w:rsidRPr="004F057F">
        <w:rPr>
          <w:color w:val="auto"/>
          <w:sz w:val="28"/>
          <w:szCs w:val="28"/>
        </w:rPr>
        <w:t xml:space="preserve">: </w:t>
      </w:r>
    </w:p>
    <w:p w:rsidR="00FA1B7A" w:rsidRDefault="00B345A1" w:rsidP="000E1DD4">
      <w:pPr>
        <w:pStyle w:val="Default"/>
        <w:numPr>
          <w:ilvl w:val="0"/>
          <w:numId w:val="15"/>
        </w:numPr>
        <w:ind w:left="0" w:firstLine="567"/>
        <w:jc w:val="both"/>
        <w:rPr>
          <w:color w:val="auto"/>
          <w:sz w:val="28"/>
          <w:szCs w:val="28"/>
        </w:rPr>
      </w:pPr>
      <w:r>
        <w:rPr>
          <w:color w:val="auto"/>
          <w:sz w:val="28"/>
          <w:szCs w:val="28"/>
        </w:rPr>
        <w:t xml:space="preserve"> </w:t>
      </w:r>
      <w:r w:rsidR="00FA1B7A" w:rsidRPr="004F057F">
        <w:rPr>
          <w:color w:val="auto"/>
          <w:sz w:val="28"/>
          <w:szCs w:val="28"/>
        </w:rPr>
        <w:t>здоровье - снижение частоты проявлений хронических заболеваний, коррекция функциональных отклонений и отклонений в физическом развитии – положительная динамика</w:t>
      </w:r>
      <w:r w:rsidR="00FA1B7A">
        <w:rPr>
          <w:color w:val="auto"/>
          <w:sz w:val="28"/>
          <w:szCs w:val="28"/>
        </w:rPr>
        <w:t>, повышение остроты зрения (положительная динамика), выздоровление (улучшение) в офтальмологическом аспекте</w:t>
      </w:r>
      <w:r w:rsidR="00FA1B7A" w:rsidRPr="004F057F">
        <w:rPr>
          <w:color w:val="auto"/>
          <w:sz w:val="28"/>
          <w:szCs w:val="28"/>
        </w:rPr>
        <w:t xml:space="preserve">; </w:t>
      </w:r>
    </w:p>
    <w:p w:rsidR="00FA1B7A" w:rsidRPr="004F057F" w:rsidRDefault="00B345A1" w:rsidP="000E1DD4">
      <w:pPr>
        <w:pStyle w:val="Default"/>
        <w:numPr>
          <w:ilvl w:val="0"/>
          <w:numId w:val="15"/>
        </w:numPr>
        <w:ind w:left="0" w:firstLine="567"/>
        <w:jc w:val="both"/>
        <w:rPr>
          <w:color w:val="auto"/>
          <w:sz w:val="28"/>
          <w:szCs w:val="28"/>
        </w:rPr>
      </w:pPr>
      <w:r>
        <w:rPr>
          <w:color w:val="auto"/>
          <w:sz w:val="28"/>
          <w:szCs w:val="28"/>
        </w:rPr>
        <w:t xml:space="preserve"> </w:t>
      </w:r>
      <w:r w:rsidR="00FA1B7A">
        <w:rPr>
          <w:color w:val="auto"/>
          <w:sz w:val="28"/>
          <w:szCs w:val="28"/>
        </w:rPr>
        <w:t xml:space="preserve">отсутствие проявления вторичных отклонений в развитии (или их </w:t>
      </w:r>
      <w:proofErr w:type="gramStart"/>
      <w:r w:rsidR="00FA1B7A">
        <w:rPr>
          <w:color w:val="auto"/>
          <w:sz w:val="28"/>
          <w:szCs w:val="28"/>
        </w:rPr>
        <w:t>максимальная</w:t>
      </w:r>
      <w:proofErr w:type="gramEnd"/>
      <w:r w:rsidR="00FA1B7A">
        <w:rPr>
          <w:color w:val="auto"/>
          <w:sz w:val="28"/>
          <w:szCs w:val="28"/>
        </w:rPr>
        <w:t xml:space="preserve"> </w:t>
      </w:r>
      <w:proofErr w:type="spellStart"/>
      <w:r w:rsidR="00FA1B7A">
        <w:rPr>
          <w:color w:val="auto"/>
          <w:sz w:val="28"/>
          <w:szCs w:val="28"/>
        </w:rPr>
        <w:t>скорректированность</w:t>
      </w:r>
      <w:proofErr w:type="spellEnd"/>
      <w:r w:rsidR="00FA1B7A">
        <w:rPr>
          <w:color w:val="auto"/>
          <w:sz w:val="28"/>
          <w:szCs w:val="28"/>
        </w:rPr>
        <w:t>);</w:t>
      </w:r>
    </w:p>
    <w:p w:rsidR="00FA1B7A" w:rsidRPr="004F057F" w:rsidRDefault="00B345A1" w:rsidP="000E1DD4">
      <w:pPr>
        <w:pStyle w:val="Default"/>
        <w:numPr>
          <w:ilvl w:val="0"/>
          <w:numId w:val="15"/>
        </w:numPr>
        <w:ind w:left="0" w:firstLine="567"/>
        <w:jc w:val="both"/>
        <w:rPr>
          <w:color w:val="auto"/>
          <w:sz w:val="28"/>
          <w:szCs w:val="28"/>
        </w:rPr>
      </w:pPr>
      <w:r>
        <w:rPr>
          <w:color w:val="auto"/>
          <w:sz w:val="28"/>
          <w:szCs w:val="28"/>
        </w:rPr>
        <w:t xml:space="preserve"> </w:t>
      </w:r>
      <w:r w:rsidR="00FA1B7A" w:rsidRPr="004F057F">
        <w:rPr>
          <w:color w:val="auto"/>
          <w:sz w:val="28"/>
          <w:szCs w:val="28"/>
        </w:rPr>
        <w:t xml:space="preserve">коммуникативная компетентность - умение общаться </w:t>
      </w:r>
      <w:proofErr w:type="gramStart"/>
      <w:r w:rsidR="00FA1B7A" w:rsidRPr="004F057F">
        <w:rPr>
          <w:color w:val="auto"/>
          <w:sz w:val="28"/>
          <w:szCs w:val="28"/>
        </w:rPr>
        <w:t>со</w:t>
      </w:r>
      <w:proofErr w:type="gramEnd"/>
      <w:r w:rsidR="00FA1B7A" w:rsidRPr="004F057F">
        <w:rPr>
          <w:color w:val="auto"/>
          <w:sz w:val="28"/>
          <w:szCs w:val="28"/>
        </w:rPr>
        <w:t xml:space="preserve"> взрослыми и сверстниками, владение средствами вербального и невербального выражения своих чувств, состояний, переживаний и настроений, желаний, умение понятными средствами выразить отношение к окружающим людям и их поступкам; </w:t>
      </w:r>
    </w:p>
    <w:p w:rsidR="00FA1B7A" w:rsidRPr="004F057F" w:rsidRDefault="00B345A1" w:rsidP="000E1DD4">
      <w:pPr>
        <w:pStyle w:val="Default"/>
        <w:numPr>
          <w:ilvl w:val="0"/>
          <w:numId w:val="15"/>
        </w:numPr>
        <w:ind w:left="0" w:firstLine="567"/>
        <w:jc w:val="both"/>
        <w:rPr>
          <w:color w:val="auto"/>
          <w:sz w:val="28"/>
          <w:szCs w:val="28"/>
        </w:rPr>
      </w:pPr>
      <w:r>
        <w:rPr>
          <w:color w:val="auto"/>
          <w:sz w:val="28"/>
          <w:szCs w:val="28"/>
        </w:rPr>
        <w:t xml:space="preserve"> </w:t>
      </w:r>
      <w:r w:rsidR="00FA1B7A" w:rsidRPr="004F057F">
        <w:rPr>
          <w:color w:val="auto"/>
          <w:sz w:val="28"/>
          <w:szCs w:val="28"/>
        </w:rPr>
        <w:t xml:space="preserve">физическая компетентность - осознание себя живым организмом, забота о своем здоровье, желание физического совершенствования с учетом возрастных и индивидуальных возможностей; </w:t>
      </w:r>
    </w:p>
    <w:p w:rsidR="00FA1B7A" w:rsidRPr="004F057F" w:rsidRDefault="00B345A1" w:rsidP="000E1DD4">
      <w:pPr>
        <w:pStyle w:val="Default"/>
        <w:numPr>
          <w:ilvl w:val="0"/>
          <w:numId w:val="15"/>
        </w:numPr>
        <w:ind w:left="0" w:firstLine="567"/>
        <w:jc w:val="both"/>
        <w:rPr>
          <w:color w:val="auto"/>
          <w:sz w:val="28"/>
          <w:szCs w:val="28"/>
        </w:rPr>
      </w:pPr>
      <w:r>
        <w:rPr>
          <w:color w:val="auto"/>
          <w:sz w:val="28"/>
          <w:szCs w:val="28"/>
        </w:rPr>
        <w:t xml:space="preserve"> </w:t>
      </w:r>
      <w:r w:rsidR="00FA1B7A" w:rsidRPr="004F057F">
        <w:rPr>
          <w:color w:val="auto"/>
          <w:sz w:val="28"/>
          <w:szCs w:val="28"/>
        </w:rPr>
        <w:t xml:space="preserve">интеллектуальная компетентность - овладение детьми разными способами решения поставленных задач, умение прогнозировать результат; </w:t>
      </w:r>
    </w:p>
    <w:p w:rsidR="00FA1B7A" w:rsidRPr="004F057F" w:rsidRDefault="00B345A1" w:rsidP="000E1DD4">
      <w:pPr>
        <w:pStyle w:val="Default"/>
        <w:numPr>
          <w:ilvl w:val="0"/>
          <w:numId w:val="15"/>
        </w:numPr>
        <w:ind w:left="0" w:firstLine="567"/>
        <w:jc w:val="both"/>
        <w:rPr>
          <w:color w:val="auto"/>
          <w:sz w:val="28"/>
          <w:szCs w:val="28"/>
        </w:rPr>
      </w:pPr>
      <w:r>
        <w:rPr>
          <w:color w:val="auto"/>
          <w:sz w:val="28"/>
          <w:szCs w:val="28"/>
        </w:rPr>
        <w:t xml:space="preserve"> </w:t>
      </w:r>
      <w:r w:rsidR="00FA1B7A" w:rsidRPr="004F057F">
        <w:rPr>
          <w:color w:val="auto"/>
          <w:sz w:val="28"/>
          <w:szCs w:val="28"/>
        </w:rPr>
        <w:t xml:space="preserve">креативность - отношение ребенка к окружающему миру, как к объекту преобразования и открытия, умение создавать новый продукт, который отличается оригинальностью, вариативностью; </w:t>
      </w:r>
    </w:p>
    <w:p w:rsidR="00FA1B7A" w:rsidRPr="004F057F" w:rsidRDefault="00B345A1" w:rsidP="000E1DD4">
      <w:pPr>
        <w:pStyle w:val="Default"/>
        <w:numPr>
          <w:ilvl w:val="0"/>
          <w:numId w:val="15"/>
        </w:numPr>
        <w:ind w:left="0" w:firstLine="567"/>
        <w:jc w:val="both"/>
        <w:rPr>
          <w:color w:val="auto"/>
          <w:sz w:val="28"/>
          <w:szCs w:val="28"/>
        </w:rPr>
      </w:pPr>
      <w:r>
        <w:rPr>
          <w:color w:val="auto"/>
          <w:sz w:val="28"/>
          <w:szCs w:val="28"/>
        </w:rPr>
        <w:t xml:space="preserve"> </w:t>
      </w:r>
      <w:r w:rsidR="00FA1B7A" w:rsidRPr="004F057F">
        <w:rPr>
          <w:color w:val="auto"/>
          <w:sz w:val="28"/>
          <w:szCs w:val="28"/>
        </w:rPr>
        <w:t xml:space="preserve">любознательность - исследовательский интерес ребенка; </w:t>
      </w:r>
    </w:p>
    <w:p w:rsidR="00FA1B7A" w:rsidRPr="004F057F" w:rsidRDefault="00B345A1" w:rsidP="000E1DD4">
      <w:pPr>
        <w:pStyle w:val="Default"/>
        <w:numPr>
          <w:ilvl w:val="0"/>
          <w:numId w:val="15"/>
        </w:numPr>
        <w:ind w:left="0" w:firstLine="567"/>
        <w:jc w:val="both"/>
        <w:rPr>
          <w:color w:val="auto"/>
          <w:sz w:val="28"/>
          <w:szCs w:val="28"/>
        </w:rPr>
      </w:pPr>
      <w:r>
        <w:rPr>
          <w:color w:val="auto"/>
          <w:sz w:val="28"/>
          <w:szCs w:val="28"/>
        </w:rPr>
        <w:t xml:space="preserve"> </w:t>
      </w:r>
      <w:r w:rsidR="00FA1B7A" w:rsidRPr="004F057F">
        <w:rPr>
          <w:color w:val="auto"/>
          <w:sz w:val="28"/>
          <w:szCs w:val="28"/>
        </w:rPr>
        <w:t xml:space="preserve">инициативность и самостоятельность - умение проявлять инициативу во всех видах детской деятельности, в ситуациях общения с детьми и взрослыми, добиваться результатов; </w:t>
      </w:r>
    </w:p>
    <w:p w:rsidR="00FA1B7A" w:rsidRPr="004F057F" w:rsidRDefault="00B345A1" w:rsidP="000E1DD4">
      <w:pPr>
        <w:pStyle w:val="Default"/>
        <w:numPr>
          <w:ilvl w:val="0"/>
          <w:numId w:val="15"/>
        </w:numPr>
        <w:ind w:left="0" w:firstLine="567"/>
        <w:jc w:val="both"/>
        <w:rPr>
          <w:color w:val="auto"/>
          <w:sz w:val="28"/>
          <w:szCs w:val="28"/>
        </w:rPr>
      </w:pPr>
      <w:r>
        <w:rPr>
          <w:color w:val="auto"/>
          <w:sz w:val="28"/>
          <w:szCs w:val="28"/>
        </w:rPr>
        <w:t xml:space="preserve"> </w:t>
      </w:r>
      <w:r w:rsidR="00FA1B7A" w:rsidRPr="004F057F">
        <w:rPr>
          <w:color w:val="auto"/>
          <w:sz w:val="28"/>
          <w:szCs w:val="28"/>
        </w:rPr>
        <w:t xml:space="preserve">ответственность - обязательство ребенка за проявление собственной личной инициативы; </w:t>
      </w:r>
    </w:p>
    <w:p w:rsidR="00FA1B7A" w:rsidRPr="004F057F" w:rsidRDefault="00B345A1" w:rsidP="000E1DD4">
      <w:pPr>
        <w:pStyle w:val="Default"/>
        <w:numPr>
          <w:ilvl w:val="0"/>
          <w:numId w:val="15"/>
        </w:numPr>
        <w:ind w:left="0" w:firstLine="567"/>
        <w:jc w:val="both"/>
        <w:rPr>
          <w:color w:val="auto"/>
          <w:sz w:val="28"/>
          <w:szCs w:val="28"/>
        </w:rPr>
      </w:pPr>
      <w:r>
        <w:rPr>
          <w:color w:val="auto"/>
          <w:sz w:val="28"/>
          <w:szCs w:val="28"/>
        </w:rPr>
        <w:t xml:space="preserve"> </w:t>
      </w:r>
      <w:r w:rsidR="00FA1B7A" w:rsidRPr="004F057F">
        <w:rPr>
          <w:color w:val="auto"/>
          <w:sz w:val="28"/>
          <w:szCs w:val="28"/>
        </w:rPr>
        <w:t xml:space="preserve">произвольность - соподчинение собственных мотивов и мотивов других детей. Умение управлять своим поведением в соответствии с определенными сформированными у него представлениями, правилами и нормами. </w:t>
      </w:r>
    </w:p>
    <w:p w:rsidR="00FA1B7A" w:rsidRPr="004F057F" w:rsidRDefault="00486CCE" w:rsidP="000E1DD4">
      <w:pPr>
        <w:pStyle w:val="Default"/>
        <w:jc w:val="both"/>
        <w:rPr>
          <w:color w:val="auto"/>
          <w:sz w:val="28"/>
          <w:szCs w:val="28"/>
        </w:rPr>
      </w:pPr>
      <w:r>
        <w:rPr>
          <w:color w:val="auto"/>
          <w:sz w:val="28"/>
          <w:szCs w:val="28"/>
        </w:rPr>
        <w:t xml:space="preserve">        Выпускник нашего ДОУ</w:t>
      </w:r>
      <w:r w:rsidR="00FA1B7A" w:rsidRPr="004F057F">
        <w:rPr>
          <w:color w:val="auto"/>
          <w:sz w:val="28"/>
          <w:szCs w:val="28"/>
        </w:rPr>
        <w:t xml:space="preserve"> физи</w:t>
      </w:r>
      <w:r>
        <w:rPr>
          <w:color w:val="auto"/>
          <w:sz w:val="28"/>
          <w:szCs w:val="28"/>
        </w:rPr>
        <w:t>чески и психически приспособлен</w:t>
      </w:r>
      <w:r w:rsidR="00FA1B7A" w:rsidRPr="004F057F">
        <w:rPr>
          <w:color w:val="auto"/>
          <w:sz w:val="28"/>
          <w:szCs w:val="28"/>
        </w:rPr>
        <w:t xml:space="preserve"> к условиям окружающей социальной среды, эмоционально раскрепощен, легко </w:t>
      </w:r>
      <w:r w:rsidR="00FA1B7A" w:rsidRPr="004F057F">
        <w:rPr>
          <w:color w:val="auto"/>
          <w:sz w:val="28"/>
          <w:szCs w:val="28"/>
        </w:rPr>
        <w:lastRenderedPageBreak/>
        <w:t>ид</w:t>
      </w:r>
      <w:r>
        <w:rPr>
          <w:color w:val="auto"/>
          <w:sz w:val="28"/>
          <w:szCs w:val="28"/>
        </w:rPr>
        <w:t>ет</w:t>
      </w:r>
      <w:r w:rsidR="00FA1B7A" w:rsidRPr="004F057F">
        <w:rPr>
          <w:color w:val="auto"/>
          <w:sz w:val="28"/>
          <w:szCs w:val="28"/>
        </w:rPr>
        <w:t xml:space="preserve"> на контакт </w:t>
      </w:r>
      <w:proofErr w:type="gramStart"/>
      <w:r w:rsidR="00FA1B7A" w:rsidRPr="004F057F">
        <w:rPr>
          <w:color w:val="auto"/>
          <w:sz w:val="28"/>
          <w:szCs w:val="28"/>
        </w:rPr>
        <w:t>со</w:t>
      </w:r>
      <w:proofErr w:type="gramEnd"/>
      <w:r w:rsidR="00FA1B7A" w:rsidRPr="004F057F">
        <w:rPr>
          <w:color w:val="auto"/>
          <w:sz w:val="28"/>
          <w:szCs w:val="28"/>
        </w:rPr>
        <w:t xml:space="preserve"> взрослыми и сверстниками, име</w:t>
      </w:r>
      <w:r>
        <w:rPr>
          <w:color w:val="auto"/>
          <w:sz w:val="28"/>
          <w:szCs w:val="28"/>
        </w:rPr>
        <w:t>ет</w:t>
      </w:r>
      <w:r w:rsidR="00FA1B7A" w:rsidRPr="004F057F">
        <w:rPr>
          <w:color w:val="auto"/>
          <w:sz w:val="28"/>
          <w:szCs w:val="28"/>
        </w:rPr>
        <w:t xml:space="preserve"> стремление к поддержанию здорового образа жизни, с развитым в соответствии с возрастом интеллектом и творческим потенциалом. </w:t>
      </w:r>
    </w:p>
    <w:p w:rsidR="00FA1B7A" w:rsidRPr="004F057F" w:rsidRDefault="00FA1B7A" w:rsidP="000E1DD4">
      <w:pPr>
        <w:spacing w:after="0" w:line="240" w:lineRule="auto"/>
        <w:ind w:firstLine="567"/>
        <w:jc w:val="both"/>
        <w:rPr>
          <w:rFonts w:ascii="Times New Roman" w:hAnsi="Times New Roman"/>
          <w:sz w:val="28"/>
          <w:szCs w:val="28"/>
        </w:rPr>
      </w:pPr>
      <w:r w:rsidRPr="004F057F">
        <w:rPr>
          <w:rFonts w:ascii="Times New Roman" w:hAnsi="Times New Roman"/>
          <w:sz w:val="28"/>
          <w:szCs w:val="28"/>
        </w:rPr>
        <w:t>Таким образом, обе модели педагога и ребенка-выпускника отражают приоритеты в развитии ДОУ, основные характеристики желаемого будущего.</w:t>
      </w:r>
    </w:p>
    <w:p w:rsidR="00486CCE" w:rsidRDefault="00486CCE" w:rsidP="000E1DD4">
      <w:pPr>
        <w:spacing w:after="0" w:line="240" w:lineRule="auto"/>
        <w:jc w:val="both"/>
        <w:rPr>
          <w:rFonts w:ascii="Times New Roman" w:eastAsia="Times New Roman" w:hAnsi="Times New Roman" w:cs="Times New Roman"/>
          <w:b/>
          <w:sz w:val="28"/>
          <w:szCs w:val="28"/>
        </w:rPr>
      </w:pPr>
    </w:p>
    <w:p w:rsidR="00486CCE" w:rsidRPr="00486CCE" w:rsidRDefault="00486CCE" w:rsidP="00010A8E">
      <w:pPr>
        <w:spacing w:after="0" w:line="240" w:lineRule="auto"/>
        <w:jc w:val="center"/>
        <w:rPr>
          <w:rFonts w:ascii="Times New Roman" w:eastAsia="Times New Roman" w:hAnsi="Times New Roman" w:cs="Times New Roman"/>
          <w:b/>
          <w:sz w:val="28"/>
          <w:szCs w:val="28"/>
        </w:rPr>
      </w:pPr>
      <w:r w:rsidRPr="00486CCE">
        <w:rPr>
          <w:rFonts w:ascii="Times New Roman" w:eastAsia="Times New Roman" w:hAnsi="Times New Roman" w:cs="Times New Roman"/>
          <w:b/>
          <w:sz w:val="28"/>
          <w:szCs w:val="28"/>
        </w:rPr>
        <w:t>Модель воспитательной системы ДОУ</w:t>
      </w:r>
    </w:p>
    <w:p w:rsidR="00486CCE" w:rsidRPr="00542601" w:rsidRDefault="00486CCE" w:rsidP="000E1DD4">
      <w:pPr>
        <w:spacing w:after="0" w:line="240" w:lineRule="auto"/>
        <w:ind w:firstLine="568"/>
        <w:jc w:val="both"/>
        <w:rPr>
          <w:rFonts w:ascii="Times New Roman" w:eastAsia="Times New Roman" w:hAnsi="Times New Roman" w:cs="Times New Roman"/>
          <w:sz w:val="28"/>
          <w:szCs w:val="28"/>
        </w:rPr>
      </w:pPr>
      <w:proofErr w:type="gramStart"/>
      <w:r w:rsidRPr="00542601">
        <w:rPr>
          <w:rFonts w:ascii="Times New Roman" w:eastAsia="Times New Roman" w:hAnsi="Times New Roman" w:cs="Times New Roman"/>
          <w:sz w:val="28"/>
          <w:szCs w:val="28"/>
        </w:rPr>
        <w:t>Содержание воспитания,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w:t>
      </w:r>
      <w:proofErr w:type="gramEnd"/>
      <w:r w:rsidRPr="00542601">
        <w:rPr>
          <w:rFonts w:ascii="Times New Roman" w:eastAsia="Times New Roman" w:hAnsi="Times New Roman" w:cs="Times New Roman"/>
          <w:sz w:val="28"/>
          <w:szCs w:val="28"/>
        </w:rPr>
        <w:t xml:space="preserve"> в семье и обществе духовно-нравственными и социокультурными ценностями.</w:t>
      </w:r>
    </w:p>
    <w:p w:rsidR="00486CCE" w:rsidRPr="00542601" w:rsidRDefault="00486CCE" w:rsidP="000E1DD4">
      <w:pPr>
        <w:spacing w:after="0" w:line="240" w:lineRule="auto"/>
        <w:jc w:val="both"/>
        <w:rPr>
          <w:rFonts w:ascii="Times New Roman" w:eastAsia="Times New Roman" w:hAnsi="Times New Roman" w:cs="Times New Roman"/>
          <w:sz w:val="28"/>
          <w:szCs w:val="28"/>
        </w:rPr>
      </w:pPr>
      <w:r w:rsidRPr="00542601">
        <w:rPr>
          <w:rFonts w:ascii="Times New Roman" w:eastAsia="Times New Roman" w:hAnsi="Times New Roman" w:cs="Times New Roman"/>
          <w:sz w:val="28"/>
          <w:szCs w:val="28"/>
        </w:rPr>
        <w:t>Личностное развитие ребенка дошкольного возраста проявляется:</w:t>
      </w:r>
    </w:p>
    <w:p w:rsidR="00486CCE" w:rsidRDefault="00486CCE" w:rsidP="000E1DD4">
      <w:pPr>
        <w:pStyle w:val="a3"/>
        <w:numPr>
          <w:ilvl w:val="0"/>
          <w:numId w:val="23"/>
        </w:num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 xml:space="preserve"> 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w:t>
      </w:r>
    </w:p>
    <w:p w:rsidR="00486CCE" w:rsidRDefault="00486CCE" w:rsidP="000E1DD4">
      <w:pPr>
        <w:pStyle w:val="a3"/>
        <w:numPr>
          <w:ilvl w:val="0"/>
          <w:numId w:val="23"/>
        </w:num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в развитии его позитивных отношений к этим ценностям (в развитии их социально значимых отношений);</w:t>
      </w:r>
    </w:p>
    <w:p w:rsidR="00486CCE" w:rsidRDefault="00486CCE" w:rsidP="000E1DD4">
      <w:pPr>
        <w:pStyle w:val="a3"/>
        <w:numPr>
          <w:ilvl w:val="0"/>
          <w:numId w:val="23"/>
        </w:num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 xml:space="preserve">Осуществление воспитательного процесса </w:t>
      </w:r>
      <w:r>
        <w:rPr>
          <w:rFonts w:ascii="Times New Roman" w:eastAsia="Times New Roman" w:hAnsi="Times New Roman" w:cs="Times New Roman"/>
          <w:sz w:val="28"/>
          <w:szCs w:val="28"/>
        </w:rPr>
        <w:t xml:space="preserve">в детском саду </w:t>
      </w:r>
      <w:r w:rsidRPr="00966B6C">
        <w:rPr>
          <w:rFonts w:ascii="Times New Roman" w:eastAsia="Times New Roman" w:hAnsi="Times New Roman" w:cs="Times New Roman"/>
          <w:sz w:val="28"/>
          <w:szCs w:val="28"/>
        </w:rPr>
        <w:t>реализуется в рамках образовательной/совместной деятельности воспитателей с детьми: игровой, познавательной, коммуникативной, продуктивной, двигательной, трудовой, художественно-эстетической, а также в рамках нескольких взаимосвязанных модулей</w:t>
      </w:r>
      <w:r>
        <w:rPr>
          <w:rFonts w:ascii="Times New Roman" w:eastAsia="Times New Roman" w:hAnsi="Times New Roman" w:cs="Times New Roman"/>
          <w:sz w:val="28"/>
          <w:szCs w:val="28"/>
        </w:rPr>
        <w:t>:</w:t>
      </w:r>
    </w:p>
    <w:p w:rsidR="00486CCE" w:rsidRPr="00542601" w:rsidRDefault="00486CCE" w:rsidP="000E1DD4">
      <w:pPr>
        <w:spacing w:after="0" w:line="240" w:lineRule="auto"/>
        <w:jc w:val="both"/>
        <w:rPr>
          <w:rFonts w:ascii="Times New Roman" w:eastAsia="Times New Roman" w:hAnsi="Times New Roman" w:cs="Times New Roman"/>
          <w:sz w:val="28"/>
          <w:szCs w:val="28"/>
        </w:rPr>
      </w:pPr>
      <w:r w:rsidRPr="005D4891">
        <w:rPr>
          <w:rFonts w:ascii="Times New Roman" w:eastAsia="Times New Roman" w:hAnsi="Times New Roman" w:cs="Times New Roman"/>
          <w:b/>
          <w:sz w:val="28"/>
          <w:szCs w:val="28"/>
        </w:rPr>
        <w:t>- «Традиции детского сада»</w:t>
      </w:r>
      <w:r>
        <w:rPr>
          <w:rFonts w:ascii="Times New Roman" w:eastAsia="Times New Roman" w:hAnsi="Times New Roman" w:cs="Times New Roman"/>
          <w:sz w:val="28"/>
          <w:szCs w:val="28"/>
        </w:rPr>
        <w:t xml:space="preserve"> - </w:t>
      </w:r>
      <w:r w:rsidRPr="00542601">
        <w:rPr>
          <w:rFonts w:ascii="Times New Roman" w:eastAsia="Times New Roman" w:hAnsi="Times New Roman" w:cs="Times New Roman"/>
          <w:sz w:val="28"/>
          <w:szCs w:val="28"/>
        </w:rPr>
        <w:t>являются основой воспитательной работы в дошкольном учреждении.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w:t>
      </w:r>
    </w:p>
    <w:p w:rsidR="00486CCE" w:rsidRPr="00542601" w:rsidRDefault="00486CCE" w:rsidP="000E1DD4">
      <w:pPr>
        <w:spacing w:after="0" w:line="240" w:lineRule="auto"/>
        <w:jc w:val="both"/>
        <w:rPr>
          <w:rFonts w:ascii="Times New Roman" w:eastAsia="Times New Roman" w:hAnsi="Times New Roman" w:cs="Times New Roman"/>
          <w:sz w:val="28"/>
          <w:szCs w:val="28"/>
        </w:rPr>
      </w:pPr>
      <w:r w:rsidRPr="00542601">
        <w:rPr>
          <w:rFonts w:ascii="Times New Roman" w:eastAsia="Times New Roman" w:hAnsi="Times New Roman" w:cs="Times New Roman"/>
          <w:sz w:val="28"/>
          <w:szCs w:val="28"/>
        </w:rPr>
        <w:t>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w:t>
      </w:r>
    </w:p>
    <w:p w:rsidR="00486CCE" w:rsidRPr="00542601" w:rsidRDefault="00486CCE" w:rsidP="000E1DD4">
      <w:pPr>
        <w:spacing w:after="0" w:line="240" w:lineRule="auto"/>
        <w:ind w:firstLine="708"/>
        <w:jc w:val="both"/>
        <w:rPr>
          <w:rFonts w:ascii="Times New Roman" w:eastAsia="Times New Roman" w:hAnsi="Times New Roman" w:cs="Times New Roman"/>
          <w:sz w:val="28"/>
          <w:szCs w:val="28"/>
        </w:rPr>
      </w:pPr>
      <w:r w:rsidRPr="00542601">
        <w:rPr>
          <w:rFonts w:ascii="Times New Roman" w:eastAsia="Times New Roman" w:hAnsi="Times New Roman" w:cs="Times New Roman"/>
          <w:sz w:val="28"/>
          <w:szCs w:val="28"/>
        </w:rPr>
        <w:t xml:space="preserve">В детском саду существует четкая программа действий по осмыслению, организации и развитию традиций, которые позитивно влияют </w:t>
      </w:r>
      <w:r w:rsidRPr="00542601">
        <w:rPr>
          <w:rFonts w:ascii="Times New Roman" w:eastAsia="Times New Roman" w:hAnsi="Times New Roman" w:cs="Times New Roman"/>
          <w:sz w:val="28"/>
          <w:szCs w:val="28"/>
        </w:rPr>
        <w:lastRenderedPageBreak/>
        <w:t>на социализацию и развитие личностных качеств детей дошкольного возраста.</w:t>
      </w:r>
    </w:p>
    <w:p w:rsidR="00486CCE" w:rsidRPr="00542601" w:rsidRDefault="00486CCE" w:rsidP="000E1DD4">
      <w:pPr>
        <w:spacing w:after="0" w:line="240" w:lineRule="auto"/>
        <w:ind w:firstLine="708"/>
        <w:jc w:val="both"/>
        <w:rPr>
          <w:rFonts w:ascii="Times New Roman" w:eastAsia="Times New Roman" w:hAnsi="Times New Roman" w:cs="Times New Roman"/>
          <w:sz w:val="28"/>
          <w:szCs w:val="28"/>
        </w:rPr>
      </w:pPr>
      <w:r w:rsidRPr="00542601">
        <w:rPr>
          <w:rFonts w:ascii="Times New Roman" w:eastAsia="Times New Roman" w:hAnsi="Times New Roman" w:cs="Times New Roman"/>
          <w:sz w:val="28"/>
          <w:szCs w:val="28"/>
        </w:rPr>
        <w:t>Цель проведения традиционных мероприятий: организация в ДОУ единого воспитательного пространства для формирования социального опыта дошкольников в коллективе других детей и взрослых.</w:t>
      </w:r>
    </w:p>
    <w:p w:rsidR="00486CCE" w:rsidRPr="00542601" w:rsidRDefault="00486CCE" w:rsidP="000E1DD4">
      <w:pPr>
        <w:spacing w:after="0" w:line="240" w:lineRule="auto"/>
        <w:jc w:val="both"/>
        <w:rPr>
          <w:rFonts w:ascii="Times New Roman" w:eastAsia="Times New Roman" w:hAnsi="Times New Roman" w:cs="Times New Roman"/>
          <w:sz w:val="28"/>
          <w:szCs w:val="28"/>
        </w:rPr>
      </w:pPr>
      <w:r w:rsidRPr="00542601">
        <w:rPr>
          <w:rFonts w:ascii="Times New Roman" w:eastAsia="Times New Roman" w:hAnsi="Times New Roman" w:cs="Times New Roman"/>
          <w:sz w:val="28"/>
          <w:szCs w:val="28"/>
        </w:rPr>
        <w:t>Задачи:</w:t>
      </w:r>
    </w:p>
    <w:p w:rsidR="00486CCE" w:rsidRPr="00542601" w:rsidRDefault="00486CCE" w:rsidP="000E1DD4">
      <w:pPr>
        <w:spacing w:after="0" w:line="240" w:lineRule="auto"/>
        <w:jc w:val="both"/>
        <w:rPr>
          <w:rFonts w:ascii="Times New Roman" w:eastAsia="Times New Roman" w:hAnsi="Times New Roman" w:cs="Times New Roman"/>
          <w:sz w:val="28"/>
          <w:szCs w:val="28"/>
        </w:rPr>
      </w:pPr>
      <w:r w:rsidRPr="00542601">
        <w:rPr>
          <w:rFonts w:ascii="Times New Roman" w:eastAsia="Times New Roman" w:hAnsi="Times New Roman" w:cs="Times New Roman"/>
          <w:sz w:val="28"/>
          <w:szCs w:val="28"/>
        </w:rPr>
        <w:t>1. Формировать представления о нормах и правилах общения детей друг с другом и с окружающими взрослыми.</w:t>
      </w:r>
    </w:p>
    <w:p w:rsidR="00486CCE" w:rsidRPr="00542601" w:rsidRDefault="00486CCE" w:rsidP="000E1DD4">
      <w:pPr>
        <w:spacing w:after="0" w:line="240" w:lineRule="auto"/>
        <w:jc w:val="both"/>
        <w:rPr>
          <w:rFonts w:ascii="Times New Roman" w:eastAsia="Times New Roman" w:hAnsi="Times New Roman" w:cs="Times New Roman"/>
          <w:sz w:val="28"/>
          <w:szCs w:val="28"/>
        </w:rPr>
      </w:pPr>
      <w:r w:rsidRPr="00542601">
        <w:rPr>
          <w:rFonts w:ascii="Times New Roman" w:eastAsia="Times New Roman" w:hAnsi="Times New Roman" w:cs="Times New Roman"/>
          <w:sz w:val="28"/>
          <w:szCs w:val="28"/>
        </w:rPr>
        <w:t>2. Формировать умение каждого ребенка устанавливать и поддерживать необходимые контакты с детьми разных возрастных групп.</w:t>
      </w:r>
    </w:p>
    <w:p w:rsidR="00486CCE" w:rsidRPr="00542601" w:rsidRDefault="00486CCE" w:rsidP="000E1DD4">
      <w:pPr>
        <w:spacing w:after="0" w:line="240" w:lineRule="auto"/>
        <w:jc w:val="both"/>
        <w:rPr>
          <w:rFonts w:ascii="Times New Roman" w:eastAsia="Times New Roman" w:hAnsi="Times New Roman" w:cs="Times New Roman"/>
          <w:sz w:val="28"/>
          <w:szCs w:val="28"/>
        </w:rPr>
      </w:pPr>
      <w:r w:rsidRPr="00542601">
        <w:rPr>
          <w:rFonts w:ascii="Times New Roman" w:eastAsia="Times New Roman" w:hAnsi="Times New Roman" w:cs="Times New Roman"/>
          <w:sz w:val="28"/>
          <w:szCs w:val="28"/>
        </w:rPr>
        <w:t xml:space="preserve">3. Способствовать освоению социальных ролей: мальчик-девочка; </w:t>
      </w:r>
      <w:proofErr w:type="gramStart"/>
      <w:r w:rsidRPr="00542601">
        <w:rPr>
          <w:rFonts w:ascii="Times New Roman" w:eastAsia="Times New Roman" w:hAnsi="Times New Roman" w:cs="Times New Roman"/>
          <w:sz w:val="28"/>
          <w:szCs w:val="28"/>
        </w:rPr>
        <w:t>старший-младший</w:t>
      </w:r>
      <w:proofErr w:type="gramEnd"/>
      <w:r w:rsidRPr="00542601">
        <w:rPr>
          <w:rFonts w:ascii="Times New Roman" w:eastAsia="Times New Roman" w:hAnsi="Times New Roman" w:cs="Times New Roman"/>
          <w:sz w:val="28"/>
          <w:szCs w:val="28"/>
        </w:rPr>
        <w:t>; член коллектива; житель своего села, гражданин своей страны.</w:t>
      </w:r>
    </w:p>
    <w:p w:rsidR="00486CCE" w:rsidRPr="00542601" w:rsidRDefault="00486CCE" w:rsidP="000E1DD4">
      <w:pPr>
        <w:spacing w:after="0" w:line="240" w:lineRule="auto"/>
        <w:jc w:val="both"/>
        <w:rPr>
          <w:rFonts w:ascii="Times New Roman" w:eastAsia="Times New Roman" w:hAnsi="Times New Roman" w:cs="Times New Roman"/>
          <w:sz w:val="28"/>
          <w:szCs w:val="28"/>
        </w:rPr>
      </w:pPr>
      <w:r w:rsidRPr="00542601">
        <w:rPr>
          <w:rFonts w:ascii="Times New Roman" w:eastAsia="Times New Roman" w:hAnsi="Times New Roman" w:cs="Times New Roman"/>
          <w:sz w:val="28"/>
          <w:szCs w:val="28"/>
        </w:rPr>
        <w:t>4. Приобщать к истории и культуре народов России в процессе традиционных коллективных мероприятий.</w:t>
      </w:r>
    </w:p>
    <w:p w:rsidR="00486CCE" w:rsidRPr="00542601" w:rsidRDefault="00486CCE" w:rsidP="000E1DD4">
      <w:pPr>
        <w:spacing w:after="0" w:line="240" w:lineRule="auto"/>
        <w:jc w:val="both"/>
        <w:rPr>
          <w:rFonts w:ascii="Times New Roman" w:eastAsia="Times New Roman" w:hAnsi="Times New Roman" w:cs="Times New Roman"/>
          <w:sz w:val="28"/>
          <w:szCs w:val="28"/>
        </w:rPr>
      </w:pPr>
      <w:r w:rsidRPr="00542601">
        <w:rPr>
          <w:rFonts w:ascii="Times New Roman" w:eastAsia="Times New Roman" w:hAnsi="Times New Roman" w:cs="Times New Roman"/>
          <w:sz w:val="28"/>
          <w:szCs w:val="28"/>
        </w:rPr>
        <w:t>5. 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w:t>
      </w:r>
    </w:p>
    <w:p w:rsidR="00486CCE" w:rsidRPr="00542601" w:rsidRDefault="00486CCE" w:rsidP="000E1DD4">
      <w:pPr>
        <w:spacing w:after="0" w:line="240" w:lineRule="auto"/>
        <w:jc w:val="both"/>
        <w:rPr>
          <w:rFonts w:ascii="Times New Roman" w:eastAsia="Times New Roman" w:hAnsi="Times New Roman" w:cs="Times New Roman"/>
          <w:sz w:val="28"/>
          <w:szCs w:val="28"/>
        </w:rPr>
      </w:pPr>
      <w:r w:rsidRPr="00542601">
        <w:rPr>
          <w:rFonts w:ascii="Times New Roman" w:eastAsia="Times New Roman" w:hAnsi="Times New Roman" w:cs="Times New Roman"/>
          <w:sz w:val="28"/>
          <w:szCs w:val="28"/>
        </w:rPr>
        <w:t>6. Воспитывать доброжелательность и положительное эмоциональное отношение к окружающим людям.</w:t>
      </w:r>
    </w:p>
    <w:p w:rsidR="00486CCE" w:rsidRPr="00542601" w:rsidRDefault="00486CCE" w:rsidP="000E1DD4">
      <w:pPr>
        <w:spacing w:after="0" w:line="240" w:lineRule="auto"/>
        <w:jc w:val="both"/>
        <w:rPr>
          <w:rFonts w:ascii="Times New Roman" w:eastAsia="Times New Roman" w:hAnsi="Times New Roman" w:cs="Times New Roman"/>
          <w:sz w:val="28"/>
          <w:szCs w:val="28"/>
        </w:rPr>
      </w:pPr>
      <w:r w:rsidRPr="00542601">
        <w:rPr>
          <w:rFonts w:ascii="Times New Roman" w:eastAsia="Times New Roman" w:hAnsi="Times New Roman" w:cs="Times New Roman"/>
          <w:sz w:val="28"/>
          <w:szCs w:val="28"/>
        </w:rPr>
        <w:t>Тематика традиционных мероприятий определяется исходя из необходимости</w:t>
      </w:r>
      <w:r w:rsidRPr="00542601">
        <w:t xml:space="preserve"> </w:t>
      </w:r>
      <w:r w:rsidRPr="00542601">
        <w:rPr>
          <w:rFonts w:ascii="Times New Roman" w:eastAsia="Times New Roman" w:hAnsi="Times New Roman" w:cs="Times New Roman"/>
          <w:sz w:val="28"/>
          <w:szCs w:val="28"/>
        </w:rPr>
        <w:t>обогащения детского опыта, приобщения к ценностям, истории и культуре своего народа.</w:t>
      </w:r>
    </w:p>
    <w:p w:rsidR="00486CCE" w:rsidRPr="00542601" w:rsidRDefault="00486CCE" w:rsidP="000E1DD4">
      <w:pPr>
        <w:spacing w:after="0" w:line="240" w:lineRule="auto"/>
        <w:jc w:val="both"/>
        <w:rPr>
          <w:rFonts w:ascii="Times New Roman" w:eastAsia="Times New Roman" w:hAnsi="Times New Roman" w:cs="Times New Roman"/>
          <w:sz w:val="28"/>
          <w:szCs w:val="28"/>
        </w:rPr>
      </w:pPr>
      <w:r w:rsidRPr="00542601">
        <w:rPr>
          <w:rFonts w:ascii="Times New Roman" w:eastAsia="Times New Roman" w:hAnsi="Times New Roman" w:cs="Times New Roman"/>
          <w:sz w:val="28"/>
          <w:szCs w:val="28"/>
        </w:rPr>
        <w:t>Традиционным для дошкольного учреждения является проведение на уровне ДОУ:</w:t>
      </w:r>
    </w:p>
    <w:p w:rsidR="00486CCE" w:rsidRDefault="00486CCE" w:rsidP="000E1DD4">
      <w:pPr>
        <w:pStyle w:val="a3"/>
        <w:numPr>
          <w:ilvl w:val="0"/>
          <w:numId w:val="24"/>
        </w:numPr>
        <w:spacing w:after="0" w:line="240" w:lineRule="auto"/>
        <w:ind w:left="0" w:firstLine="435"/>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общественно-политических п</w:t>
      </w:r>
      <w:r>
        <w:rPr>
          <w:rFonts w:ascii="Times New Roman" w:eastAsia="Times New Roman" w:hAnsi="Times New Roman" w:cs="Times New Roman"/>
          <w:sz w:val="28"/>
          <w:szCs w:val="28"/>
        </w:rPr>
        <w:t xml:space="preserve">раздников («День Победы», «День </w:t>
      </w:r>
      <w:r w:rsidRPr="00966B6C">
        <w:rPr>
          <w:rFonts w:ascii="Times New Roman" w:eastAsia="Times New Roman" w:hAnsi="Times New Roman" w:cs="Times New Roman"/>
          <w:sz w:val="28"/>
          <w:szCs w:val="28"/>
        </w:rPr>
        <w:t>защитника Отечества», «Международный женский день», «День народного единства»);</w:t>
      </w:r>
    </w:p>
    <w:p w:rsidR="00486CCE" w:rsidRDefault="00486CCE" w:rsidP="000E1DD4">
      <w:pPr>
        <w:pStyle w:val="a3"/>
        <w:numPr>
          <w:ilvl w:val="0"/>
          <w:numId w:val="24"/>
        </w:numPr>
        <w:spacing w:after="0" w:line="240" w:lineRule="auto"/>
        <w:ind w:left="0" w:firstLine="435"/>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 xml:space="preserve"> сезонных праздников («</w:t>
      </w:r>
      <w:proofErr w:type="spellStart"/>
      <w:r w:rsidRPr="00966B6C">
        <w:rPr>
          <w:rFonts w:ascii="Times New Roman" w:eastAsia="Times New Roman" w:hAnsi="Times New Roman" w:cs="Times New Roman"/>
          <w:sz w:val="28"/>
          <w:szCs w:val="28"/>
        </w:rPr>
        <w:t>Осенины</w:t>
      </w:r>
      <w:proofErr w:type="spellEnd"/>
      <w:r w:rsidRPr="00966B6C">
        <w:rPr>
          <w:rFonts w:ascii="Times New Roman" w:eastAsia="Times New Roman" w:hAnsi="Times New Roman" w:cs="Times New Roman"/>
          <w:sz w:val="28"/>
          <w:szCs w:val="28"/>
        </w:rPr>
        <w:t>», «Новый год», «Масленица»);</w:t>
      </w:r>
    </w:p>
    <w:p w:rsidR="00486CCE" w:rsidRDefault="00486CCE" w:rsidP="000E1DD4">
      <w:pPr>
        <w:pStyle w:val="a3"/>
        <w:numPr>
          <w:ilvl w:val="0"/>
          <w:numId w:val="24"/>
        </w:numPr>
        <w:spacing w:after="0" w:line="240" w:lineRule="auto"/>
        <w:ind w:left="0" w:firstLine="435"/>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 xml:space="preserve"> тематических мероприятий («День Здоровья», «День открытых д</w:t>
      </w:r>
      <w:r>
        <w:rPr>
          <w:rFonts w:ascii="Times New Roman" w:eastAsia="Times New Roman" w:hAnsi="Times New Roman" w:cs="Times New Roman"/>
          <w:sz w:val="28"/>
          <w:szCs w:val="28"/>
        </w:rPr>
        <w:t xml:space="preserve">верей», «Неделя безопасности», </w:t>
      </w:r>
      <w:r w:rsidRPr="00966B6C">
        <w:rPr>
          <w:rFonts w:ascii="Times New Roman" w:eastAsia="Times New Roman" w:hAnsi="Times New Roman" w:cs="Times New Roman"/>
          <w:sz w:val="28"/>
          <w:szCs w:val="28"/>
        </w:rPr>
        <w:t>«Театральная неделя»);</w:t>
      </w:r>
    </w:p>
    <w:p w:rsidR="00486CCE" w:rsidRPr="00966B6C" w:rsidRDefault="00486CCE" w:rsidP="000E1DD4">
      <w:pPr>
        <w:pStyle w:val="a3"/>
        <w:numPr>
          <w:ilvl w:val="0"/>
          <w:numId w:val="24"/>
        </w:numPr>
        <w:spacing w:after="0" w:line="240" w:lineRule="auto"/>
        <w:ind w:left="0" w:firstLine="435"/>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социальных и экологических акций («Открытка для ветерана», «Бессмертный полк», «</w:t>
      </w:r>
      <w:r>
        <w:rPr>
          <w:rFonts w:ascii="Times New Roman" w:eastAsia="Times New Roman" w:hAnsi="Times New Roman" w:cs="Times New Roman"/>
          <w:sz w:val="28"/>
          <w:szCs w:val="28"/>
        </w:rPr>
        <w:t xml:space="preserve">Письмо </w:t>
      </w:r>
      <w:proofErr w:type="spellStart"/>
      <w:r>
        <w:rPr>
          <w:rFonts w:ascii="Times New Roman" w:eastAsia="Times New Roman" w:hAnsi="Times New Roman" w:cs="Times New Roman"/>
          <w:sz w:val="28"/>
          <w:szCs w:val="28"/>
        </w:rPr>
        <w:t>автоводителю</w:t>
      </w:r>
      <w:proofErr w:type="spellEnd"/>
      <w:r w:rsidRPr="00966B6C">
        <w:rPr>
          <w:rFonts w:ascii="Times New Roman" w:eastAsia="Times New Roman" w:hAnsi="Times New Roman" w:cs="Times New Roman"/>
          <w:sz w:val="28"/>
          <w:szCs w:val="28"/>
        </w:rPr>
        <w:t>», «Кормушка для птиц», «День рождение детского сада»;</w:t>
      </w:r>
    </w:p>
    <w:p w:rsidR="00486CCE" w:rsidRPr="00542601" w:rsidRDefault="00486CCE" w:rsidP="000E1DD4">
      <w:pPr>
        <w:spacing w:after="0" w:line="240" w:lineRule="auto"/>
        <w:jc w:val="both"/>
        <w:rPr>
          <w:rFonts w:ascii="Times New Roman" w:eastAsia="Times New Roman" w:hAnsi="Times New Roman" w:cs="Times New Roman"/>
          <w:sz w:val="28"/>
          <w:szCs w:val="28"/>
        </w:rPr>
      </w:pPr>
      <w:r w:rsidRPr="00542601">
        <w:rPr>
          <w:rFonts w:ascii="Times New Roman" w:eastAsia="Times New Roman" w:hAnsi="Times New Roman" w:cs="Times New Roman"/>
          <w:sz w:val="28"/>
          <w:szCs w:val="28"/>
        </w:rPr>
        <w:t>Основные формы и содержание деятельности:</w:t>
      </w:r>
    </w:p>
    <w:p w:rsidR="00486CCE" w:rsidRPr="00542601" w:rsidRDefault="00486CCE" w:rsidP="000E1DD4">
      <w:pPr>
        <w:spacing w:after="0" w:line="240" w:lineRule="auto"/>
        <w:jc w:val="both"/>
        <w:rPr>
          <w:rFonts w:ascii="Times New Roman" w:eastAsia="Times New Roman" w:hAnsi="Times New Roman" w:cs="Times New Roman"/>
          <w:sz w:val="28"/>
          <w:szCs w:val="28"/>
        </w:rPr>
      </w:pPr>
      <w:r w:rsidRPr="00542601">
        <w:rPr>
          <w:rFonts w:ascii="Times New Roman" w:eastAsia="Times New Roman" w:hAnsi="Times New Roman" w:cs="Times New Roman"/>
          <w:sz w:val="28"/>
          <w:szCs w:val="28"/>
        </w:rPr>
        <w:t>1. Проекты. 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w:t>
      </w:r>
    </w:p>
    <w:p w:rsidR="00486CCE" w:rsidRPr="00542601" w:rsidRDefault="00486CCE" w:rsidP="000E1DD4">
      <w:pPr>
        <w:spacing w:after="0" w:line="240" w:lineRule="auto"/>
        <w:jc w:val="both"/>
        <w:rPr>
          <w:rFonts w:ascii="Times New Roman" w:eastAsia="Times New Roman" w:hAnsi="Times New Roman" w:cs="Times New Roman"/>
          <w:sz w:val="28"/>
          <w:szCs w:val="28"/>
        </w:rPr>
      </w:pPr>
      <w:r w:rsidRPr="00542601">
        <w:rPr>
          <w:rFonts w:ascii="Times New Roman" w:eastAsia="Times New Roman" w:hAnsi="Times New Roman" w:cs="Times New Roman"/>
          <w:sz w:val="28"/>
          <w:szCs w:val="28"/>
        </w:rPr>
        <w:t xml:space="preserve">2. Совместные игры. </w:t>
      </w:r>
      <w:r>
        <w:rPr>
          <w:rFonts w:ascii="Times New Roman" w:eastAsia="Times New Roman" w:hAnsi="Times New Roman" w:cs="Times New Roman"/>
          <w:sz w:val="28"/>
          <w:szCs w:val="28"/>
        </w:rPr>
        <w:t xml:space="preserve">Одна </w:t>
      </w:r>
      <w:r w:rsidRPr="00542601">
        <w:rPr>
          <w:rFonts w:ascii="Times New Roman" w:eastAsia="Times New Roman" w:hAnsi="Times New Roman" w:cs="Times New Roman"/>
          <w:sz w:val="28"/>
          <w:szCs w:val="28"/>
        </w:rPr>
        <w:t>из основных форм воспитательного воздействия в процессе проведения традиционных мероприятий.</w:t>
      </w:r>
    </w:p>
    <w:p w:rsidR="00486CCE" w:rsidRDefault="00486CCE" w:rsidP="000E1DD4">
      <w:pPr>
        <w:spacing w:after="0" w:line="240" w:lineRule="auto"/>
        <w:ind w:firstLine="708"/>
        <w:jc w:val="both"/>
        <w:rPr>
          <w:rFonts w:ascii="Times New Roman" w:eastAsia="Times New Roman" w:hAnsi="Times New Roman" w:cs="Times New Roman"/>
          <w:sz w:val="28"/>
          <w:szCs w:val="28"/>
        </w:rPr>
      </w:pPr>
      <w:r w:rsidRPr="00542601">
        <w:rPr>
          <w:rFonts w:ascii="Times New Roman" w:eastAsia="Times New Roman" w:hAnsi="Times New Roman" w:cs="Times New Roman"/>
          <w:sz w:val="28"/>
          <w:szCs w:val="28"/>
        </w:rPr>
        <w:lastRenderedPageBreak/>
        <w:t>Применяются различные</w:t>
      </w:r>
      <w:r w:rsidRPr="00966B6C">
        <w:t xml:space="preserve"> </w:t>
      </w:r>
      <w:r w:rsidRPr="00966B6C">
        <w:rPr>
          <w:rFonts w:ascii="Times New Roman" w:eastAsia="Times New Roman" w:hAnsi="Times New Roman" w:cs="Times New Roman"/>
          <w:sz w:val="28"/>
          <w:szCs w:val="28"/>
        </w:rPr>
        <w:t>сюжетно-ролевые, творческие, подвижные и</w:t>
      </w:r>
      <w:r w:rsidRPr="00966B6C">
        <w:t xml:space="preserve"> </w:t>
      </w:r>
      <w:r w:rsidRPr="00966B6C">
        <w:rPr>
          <w:rFonts w:ascii="Times New Roman" w:eastAsia="Times New Roman" w:hAnsi="Times New Roman" w:cs="Times New Roman"/>
          <w:sz w:val="28"/>
          <w:szCs w:val="28"/>
        </w:rPr>
        <w:t xml:space="preserve">малоподвижные, народные, игры-драматизации, </w:t>
      </w:r>
      <w:proofErr w:type="spellStart"/>
      <w:r w:rsidRPr="00966B6C">
        <w:rPr>
          <w:rFonts w:ascii="Times New Roman" w:eastAsia="Times New Roman" w:hAnsi="Times New Roman" w:cs="Times New Roman"/>
          <w:sz w:val="28"/>
          <w:szCs w:val="28"/>
        </w:rPr>
        <w:t>квест</w:t>
      </w:r>
      <w:proofErr w:type="spellEnd"/>
      <w:r w:rsidRPr="00966B6C">
        <w:rPr>
          <w:rFonts w:ascii="Times New Roman" w:eastAsia="Times New Roman" w:hAnsi="Times New Roman" w:cs="Times New Roman"/>
          <w:sz w:val="28"/>
          <w:szCs w:val="28"/>
        </w:rPr>
        <w:t>-игры.</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t xml:space="preserve"> </w:t>
      </w:r>
      <w:r w:rsidRPr="00966B6C">
        <w:rPr>
          <w:rFonts w:ascii="Times New Roman" w:eastAsia="Times New Roman" w:hAnsi="Times New Roman" w:cs="Times New Roman"/>
          <w:sz w:val="28"/>
          <w:szCs w:val="28"/>
        </w:rPr>
        <w:t xml:space="preserve">3. Творческие мастерские. В мастерских ребята занимаются рисованием, лепкой, аппликацией, конструированием. Делают различные макеты, </w:t>
      </w:r>
      <w:proofErr w:type="spellStart"/>
      <w:r w:rsidRPr="00966B6C">
        <w:rPr>
          <w:rFonts w:ascii="Times New Roman" w:eastAsia="Times New Roman" w:hAnsi="Times New Roman" w:cs="Times New Roman"/>
          <w:sz w:val="28"/>
          <w:szCs w:val="28"/>
        </w:rPr>
        <w:t>лэпбуки</w:t>
      </w:r>
      <w:proofErr w:type="spellEnd"/>
      <w:r w:rsidRPr="00966B6C">
        <w:rPr>
          <w:rFonts w:ascii="Times New Roman" w:eastAsia="Times New Roman" w:hAnsi="Times New Roman" w:cs="Times New Roman"/>
          <w:sz w:val="28"/>
          <w:szCs w:val="28"/>
        </w:rPr>
        <w:t>, подарки, поделки для выставок, социальных акций. Совместно с воспитателями и родителями изготавливают атрибуты для совместных мероприятий.</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4. Выставки. 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детских работ «Мой любимый детский сад», «Защитники Отечества», «День Победы», фотовыставки «Наши папы удалые», «Люблю тебя, мой край родной».</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5. Социальные и экологические акции. 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7. Конкурсы, викторины. Эти мероприятия имеют познавательное содержание и проходят в развлекательной форме. Проводятся по всем направлениям развития дошкольников.</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8. Музыкально-театрализованные представления. Данные представления проводятся в виде концертов, театральных постановок, развлечений, музыкальной или театральной гостиной.</w:t>
      </w:r>
    </w:p>
    <w:p w:rsidR="00486CCE"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9. Спортивные и оздоровительные мероприятия.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p>
    <w:p w:rsidR="00486CCE" w:rsidRPr="00966B6C" w:rsidRDefault="00486CCE"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D4891">
        <w:rPr>
          <w:rFonts w:ascii="Times New Roman" w:eastAsia="Times New Roman" w:hAnsi="Times New Roman" w:cs="Times New Roman"/>
          <w:b/>
          <w:sz w:val="28"/>
          <w:szCs w:val="28"/>
        </w:rPr>
        <w:t>Детско-взрослое сообщество «Азбука безопасности» (старшая/ подготовительная группа)</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 xml:space="preserve">Цель: </w:t>
      </w:r>
      <w:r w:rsidR="009729CD">
        <w:rPr>
          <w:rFonts w:ascii="Times New Roman" w:eastAsia="Times New Roman" w:hAnsi="Times New Roman" w:cs="Times New Roman"/>
          <w:sz w:val="28"/>
          <w:szCs w:val="28"/>
        </w:rPr>
        <w:t>с</w:t>
      </w:r>
      <w:r w:rsidRPr="00966B6C">
        <w:rPr>
          <w:rFonts w:ascii="Times New Roman" w:eastAsia="Times New Roman" w:hAnsi="Times New Roman" w:cs="Times New Roman"/>
          <w:sz w:val="28"/>
          <w:szCs w:val="28"/>
        </w:rPr>
        <w:t>оздание условий для формирования у дошкольников навыков безопасности собственной жизнедеятельности и умения помогать другим людям в освоении правил безопасного поведения.</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Задачи:</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1.</w:t>
      </w:r>
      <w:r w:rsidR="009729CD">
        <w:rPr>
          <w:rFonts w:ascii="Times New Roman" w:eastAsia="Times New Roman" w:hAnsi="Times New Roman" w:cs="Times New Roman"/>
          <w:sz w:val="28"/>
          <w:szCs w:val="28"/>
        </w:rPr>
        <w:t xml:space="preserve"> </w:t>
      </w:r>
      <w:r w:rsidRPr="00966B6C">
        <w:rPr>
          <w:rFonts w:ascii="Times New Roman" w:eastAsia="Times New Roman" w:hAnsi="Times New Roman" w:cs="Times New Roman"/>
          <w:sz w:val="28"/>
          <w:szCs w:val="28"/>
        </w:rPr>
        <w:t>Формировать элементарные представления об опасных для человека ситуациях и способах поведения в них.</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2.</w:t>
      </w:r>
      <w:r w:rsidR="009729CD">
        <w:rPr>
          <w:rFonts w:ascii="Times New Roman" w:eastAsia="Times New Roman" w:hAnsi="Times New Roman" w:cs="Times New Roman"/>
          <w:sz w:val="28"/>
          <w:szCs w:val="28"/>
        </w:rPr>
        <w:t xml:space="preserve"> </w:t>
      </w:r>
      <w:r w:rsidRPr="00966B6C">
        <w:rPr>
          <w:rFonts w:ascii="Times New Roman" w:eastAsia="Times New Roman" w:hAnsi="Times New Roman" w:cs="Times New Roman"/>
          <w:sz w:val="28"/>
          <w:szCs w:val="28"/>
        </w:rPr>
        <w:t>Формировать практические умения и навыки по уходу и бережному отношению к своему организму.</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3. Развивать сообразительность, способность не теряться в трудную минуту.</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4.</w:t>
      </w:r>
      <w:r w:rsidR="009729CD">
        <w:rPr>
          <w:rFonts w:ascii="Times New Roman" w:eastAsia="Times New Roman" w:hAnsi="Times New Roman" w:cs="Times New Roman"/>
          <w:sz w:val="28"/>
          <w:szCs w:val="28"/>
        </w:rPr>
        <w:t xml:space="preserve"> </w:t>
      </w:r>
      <w:r w:rsidRPr="00966B6C">
        <w:rPr>
          <w:rFonts w:ascii="Times New Roman" w:eastAsia="Times New Roman" w:hAnsi="Times New Roman" w:cs="Times New Roman"/>
          <w:sz w:val="28"/>
          <w:szCs w:val="28"/>
        </w:rPr>
        <w:t>Обогащать социальный опыт детей, направленный на оказание помощи окружающим людям.</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lastRenderedPageBreak/>
        <w:t>5.</w:t>
      </w:r>
      <w:r w:rsidR="009729CD">
        <w:rPr>
          <w:rFonts w:ascii="Times New Roman" w:eastAsia="Times New Roman" w:hAnsi="Times New Roman" w:cs="Times New Roman"/>
          <w:sz w:val="28"/>
          <w:szCs w:val="28"/>
        </w:rPr>
        <w:t xml:space="preserve"> </w:t>
      </w:r>
      <w:r w:rsidRPr="00966B6C">
        <w:rPr>
          <w:rFonts w:ascii="Times New Roman" w:eastAsia="Times New Roman" w:hAnsi="Times New Roman" w:cs="Times New Roman"/>
          <w:sz w:val="28"/>
          <w:szCs w:val="28"/>
        </w:rPr>
        <w:t>Приобщать родителей к формированию у детей навыков безопасного поведения и развитию у них социально значимых качеств личности.</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Основные формы и содержание деятельности:</w:t>
      </w:r>
    </w:p>
    <w:p w:rsidR="00486CCE" w:rsidRPr="00966B6C" w:rsidRDefault="00486CCE" w:rsidP="000E1DD4">
      <w:pPr>
        <w:pStyle w:val="a3"/>
        <w:numPr>
          <w:ilvl w:val="1"/>
          <w:numId w:val="22"/>
        </w:numPr>
        <w:spacing w:after="0" w:line="240" w:lineRule="auto"/>
        <w:ind w:left="426" w:hanging="426"/>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Проблемные игровые ситуации. При решении проблемных ситуаций лучше усваиваются необходимые правила, основные направления социальных отношений, моделируется стратегия поведения для разрешения проблемы.</w:t>
      </w:r>
    </w:p>
    <w:p w:rsidR="00486CCE" w:rsidRPr="00966B6C" w:rsidRDefault="00486CCE" w:rsidP="000E1DD4">
      <w:pPr>
        <w:pStyle w:val="a3"/>
        <w:numPr>
          <w:ilvl w:val="1"/>
          <w:numId w:val="22"/>
        </w:numPr>
        <w:spacing w:after="0" w:line="240" w:lineRule="auto"/>
        <w:ind w:left="426" w:hanging="426"/>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Ориентирование по карте. Картография в данном случае способствует ориентировке в пространстве, логическому мышлению, отображению и преобразованию действительности.</w:t>
      </w:r>
    </w:p>
    <w:p w:rsidR="00486CCE" w:rsidRPr="00966B6C" w:rsidRDefault="00486CCE" w:rsidP="000E1DD4">
      <w:pPr>
        <w:pStyle w:val="a3"/>
        <w:numPr>
          <w:ilvl w:val="1"/>
          <w:numId w:val="22"/>
        </w:numPr>
        <w:spacing w:after="0" w:line="240" w:lineRule="auto"/>
        <w:ind w:left="426" w:hanging="426"/>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Тематические цифровые презентации. Посредством презентаций дети знакомятся с различной информацией по основам безопасности собственной жизнедеятельности.</w:t>
      </w:r>
    </w:p>
    <w:p w:rsidR="00486CCE" w:rsidRPr="00966B6C" w:rsidRDefault="00486CCE" w:rsidP="000E1DD4">
      <w:pPr>
        <w:pStyle w:val="a3"/>
        <w:numPr>
          <w:ilvl w:val="1"/>
          <w:numId w:val="22"/>
        </w:numPr>
        <w:spacing w:after="0" w:line="240" w:lineRule="auto"/>
        <w:ind w:left="426" w:hanging="426"/>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Игры-практикумы. В процессе игр дети обучаются практическим приемам оздоровления, выхода из опасных ситуаций, конкретным действиям по оказанию помощи самому себе и другим людям.</w:t>
      </w:r>
    </w:p>
    <w:p w:rsidR="00486CCE" w:rsidRPr="00966B6C" w:rsidRDefault="00486CCE" w:rsidP="000E1DD4">
      <w:pPr>
        <w:pStyle w:val="a3"/>
        <w:numPr>
          <w:ilvl w:val="1"/>
          <w:numId w:val="22"/>
        </w:numPr>
        <w:spacing w:after="0" w:line="240" w:lineRule="auto"/>
        <w:ind w:left="426" w:hanging="426"/>
        <w:jc w:val="both"/>
        <w:rPr>
          <w:rFonts w:ascii="Times New Roman" w:eastAsia="Times New Roman" w:hAnsi="Times New Roman" w:cs="Times New Roman"/>
          <w:sz w:val="28"/>
          <w:szCs w:val="28"/>
        </w:rPr>
      </w:pPr>
      <w:proofErr w:type="spellStart"/>
      <w:r w:rsidRPr="00966B6C">
        <w:rPr>
          <w:rFonts w:ascii="Times New Roman" w:eastAsia="Times New Roman" w:hAnsi="Times New Roman" w:cs="Times New Roman"/>
          <w:sz w:val="28"/>
          <w:szCs w:val="28"/>
        </w:rPr>
        <w:t>Квест</w:t>
      </w:r>
      <w:proofErr w:type="spellEnd"/>
      <w:r w:rsidRPr="00966B6C">
        <w:rPr>
          <w:rFonts w:ascii="Times New Roman" w:eastAsia="Times New Roman" w:hAnsi="Times New Roman" w:cs="Times New Roman"/>
          <w:sz w:val="28"/>
          <w:szCs w:val="28"/>
        </w:rPr>
        <w:t xml:space="preserve">-игры. Посредством </w:t>
      </w:r>
      <w:proofErr w:type="spellStart"/>
      <w:r w:rsidRPr="00966B6C">
        <w:rPr>
          <w:rFonts w:ascii="Times New Roman" w:eastAsia="Times New Roman" w:hAnsi="Times New Roman" w:cs="Times New Roman"/>
          <w:sz w:val="28"/>
          <w:szCs w:val="28"/>
        </w:rPr>
        <w:t>квест</w:t>
      </w:r>
      <w:proofErr w:type="spellEnd"/>
      <w:r w:rsidRPr="00966B6C">
        <w:rPr>
          <w:rFonts w:ascii="Times New Roman" w:eastAsia="Times New Roman" w:hAnsi="Times New Roman" w:cs="Times New Roman"/>
          <w:sz w:val="28"/>
          <w:szCs w:val="28"/>
        </w:rPr>
        <w:t xml:space="preserve"> дошкольники разгадывают загадки, выполняют какие-то действия и решают проблемы (как поступить, что сделать). Через деятельность они осваивают навыки безопасности.</w:t>
      </w:r>
    </w:p>
    <w:p w:rsidR="00486CCE" w:rsidRPr="00966B6C" w:rsidRDefault="00486CCE" w:rsidP="000E1DD4">
      <w:pPr>
        <w:pStyle w:val="a3"/>
        <w:numPr>
          <w:ilvl w:val="1"/>
          <w:numId w:val="22"/>
        </w:numPr>
        <w:spacing w:after="0" w:line="240" w:lineRule="auto"/>
        <w:ind w:left="426" w:hanging="426"/>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Игры-эстафеты и игры-соревнования. Данные мероприятия дают возможность эффективно применить имеющиеся знания по безопасности жизнедеятельности на практике, вызывают эмоциональный отклик на происходящее.</w:t>
      </w:r>
    </w:p>
    <w:p w:rsidR="00486CCE" w:rsidRPr="00966B6C" w:rsidRDefault="00486CCE" w:rsidP="000E1DD4">
      <w:pPr>
        <w:pStyle w:val="a3"/>
        <w:numPr>
          <w:ilvl w:val="1"/>
          <w:numId w:val="22"/>
        </w:numPr>
        <w:spacing w:after="0" w:line="240" w:lineRule="auto"/>
        <w:ind w:left="426" w:hanging="426"/>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Оздоровительные игры-задания и игры-тренинги. Способствуют формированию навыков здорового образа жизни, развивают двигательную активность.</w:t>
      </w:r>
    </w:p>
    <w:p w:rsidR="00486CCE" w:rsidRPr="00966B6C" w:rsidRDefault="00486CCE" w:rsidP="000E1DD4">
      <w:pPr>
        <w:pStyle w:val="a3"/>
        <w:numPr>
          <w:ilvl w:val="1"/>
          <w:numId w:val="22"/>
        </w:numPr>
        <w:spacing w:after="0" w:line="240" w:lineRule="auto"/>
        <w:ind w:left="426" w:hanging="426"/>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Подвижные игры. В процессе данных игр совершенствуются движения, развиваются сила и ловкость. Формируется умение адекватно вести себя в различных ситуациях.</w:t>
      </w:r>
    </w:p>
    <w:p w:rsidR="00486CCE" w:rsidRPr="005D4891" w:rsidRDefault="00486CCE" w:rsidP="000E1DD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sidRPr="00966B6C">
        <w:rPr>
          <w:rFonts w:ascii="Times New Roman" w:eastAsia="Times New Roman" w:hAnsi="Times New Roman" w:cs="Times New Roman"/>
          <w:sz w:val="28"/>
          <w:szCs w:val="28"/>
        </w:rPr>
        <w:t xml:space="preserve"> </w:t>
      </w:r>
      <w:r w:rsidRPr="005D4891">
        <w:rPr>
          <w:rFonts w:ascii="Times New Roman" w:eastAsia="Times New Roman" w:hAnsi="Times New Roman" w:cs="Times New Roman"/>
          <w:b/>
          <w:sz w:val="28"/>
          <w:szCs w:val="28"/>
        </w:rPr>
        <w:t>«Развивающая предметно-пространственная с</w:t>
      </w:r>
      <w:r>
        <w:rPr>
          <w:rFonts w:ascii="Times New Roman" w:eastAsia="Times New Roman" w:hAnsi="Times New Roman" w:cs="Times New Roman"/>
          <w:b/>
          <w:sz w:val="28"/>
          <w:szCs w:val="28"/>
        </w:rPr>
        <w:t xml:space="preserve">реда» - </w:t>
      </w:r>
      <w:r w:rsidRPr="005D4891">
        <w:rPr>
          <w:rFonts w:ascii="Times New Roman" w:eastAsia="Times New Roman" w:hAnsi="Times New Roman" w:cs="Times New Roman"/>
          <w:sz w:val="28"/>
          <w:szCs w:val="28"/>
        </w:rPr>
        <w:t>п</w:t>
      </w:r>
      <w:r w:rsidRPr="00966B6C">
        <w:rPr>
          <w:rFonts w:ascii="Times New Roman" w:eastAsia="Times New Roman" w:hAnsi="Times New Roman" w:cs="Times New Roman"/>
          <w:sz w:val="28"/>
          <w:szCs w:val="28"/>
        </w:rPr>
        <w:t xml:space="preserve">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ребенка, </w:t>
      </w:r>
      <w:proofErr w:type="gramStart"/>
      <w:r w:rsidRPr="00966B6C">
        <w:rPr>
          <w:rFonts w:ascii="Times New Roman" w:eastAsia="Times New Roman" w:hAnsi="Times New Roman" w:cs="Times New Roman"/>
          <w:sz w:val="28"/>
          <w:szCs w:val="28"/>
        </w:rPr>
        <w:t>способствуют его психологической безопасности</w:t>
      </w:r>
      <w:r>
        <w:rPr>
          <w:rFonts w:ascii="Times New Roman" w:eastAsia="Times New Roman" w:hAnsi="Times New Roman" w:cs="Times New Roman"/>
          <w:sz w:val="28"/>
          <w:szCs w:val="28"/>
        </w:rPr>
        <w:t xml:space="preserve"> </w:t>
      </w:r>
      <w:r w:rsidRPr="00966B6C">
        <w:rPr>
          <w:rFonts w:ascii="Times New Roman" w:eastAsia="Times New Roman" w:hAnsi="Times New Roman" w:cs="Times New Roman"/>
          <w:sz w:val="28"/>
          <w:szCs w:val="28"/>
        </w:rPr>
        <w:t>Необходимым компонентом воспитания является</w:t>
      </w:r>
      <w:proofErr w:type="gramEnd"/>
      <w:r w:rsidRPr="00966B6C">
        <w:rPr>
          <w:rFonts w:ascii="Times New Roman" w:eastAsia="Times New Roman" w:hAnsi="Times New Roman" w:cs="Times New Roman"/>
          <w:sz w:val="28"/>
          <w:szCs w:val="28"/>
        </w:rPr>
        <w:t xml:space="preserve"> и художественно-эстетическое оформление предметного пространства ДОУ самими детьми.</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Цель: создать условия для реализации воспитательного потенциала предметно-пространственной среды ДОУ.</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Задачи:</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1. Посредством РППС обеспечить возможность заниматься детям разными видами деятельности.</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2. Способствовать общению и совместной деятельности детей и взрослых.</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lastRenderedPageBreak/>
        <w:t>3. Приобщать воспитанников к благоустройству и декоративному оформлению интерьера дошкольного учреждения.</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4. Формировать эстетическое отношение к дизайну своего быта.</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 xml:space="preserve">Виды совместной деятельности: </w:t>
      </w:r>
      <w:proofErr w:type="gramStart"/>
      <w:r w:rsidRPr="00966B6C">
        <w:rPr>
          <w:rFonts w:ascii="Times New Roman" w:eastAsia="Times New Roman" w:hAnsi="Times New Roman" w:cs="Times New Roman"/>
          <w:sz w:val="28"/>
          <w:szCs w:val="28"/>
        </w:rPr>
        <w:t>игровая</w:t>
      </w:r>
      <w:proofErr w:type="gramEnd"/>
      <w:r w:rsidRPr="00966B6C">
        <w:rPr>
          <w:rFonts w:ascii="Times New Roman" w:eastAsia="Times New Roman" w:hAnsi="Times New Roman" w:cs="Times New Roman"/>
          <w:sz w:val="28"/>
          <w:szCs w:val="28"/>
        </w:rPr>
        <w:t>, познавательная, коммуникативная, продуктивная, трудовая, художественно-эстетическая.</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Основные формы и содержание деятельности:</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 xml:space="preserve">1. Совместное оформление интерьера группы. Дети совместно с педагогами оформляют Центры активности в группе. </w:t>
      </w:r>
      <w:proofErr w:type="gramStart"/>
      <w:r w:rsidRPr="00966B6C">
        <w:rPr>
          <w:rFonts w:ascii="Times New Roman" w:eastAsia="Times New Roman" w:hAnsi="Times New Roman" w:cs="Times New Roman"/>
          <w:sz w:val="28"/>
          <w:szCs w:val="28"/>
        </w:rPr>
        <w:t>Например, изготавливают «книжки-малышки» в «Уголок книги», лепят посуду для кукол в «Кукольный уголок», делают стаканчики для карандашей и кисточек в «Центр рисования» и т.д.</w:t>
      </w:r>
      <w:proofErr w:type="gramEnd"/>
    </w:p>
    <w:p w:rsidR="00486CCE" w:rsidRPr="00966B6C" w:rsidRDefault="00486CCE" w:rsidP="000E1DD4">
      <w:pPr>
        <w:spacing w:after="0" w:line="240" w:lineRule="auto"/>
        <w:ind w:firstLine="708"/>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Воспитательная ценность заключается в том, что дети сначала изготавливают какие-то предметы и затем применяют их в процессе различных видов деятельности. Таким образом, дошкольники осознают полезность своего труда.</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2. Совместное оформление помещений ДОУ. В коридорах</w:t>
      </w:r>
      <w:r>
        <w:rPr>
          <w:rFonts w:ascii="Times New Roman" w:eastAsia="Times New Roman" w:hAnsi="Times New Roman" w:cs="Times New Roman"/>
          <w:sz w:val="28"/>
          <w:szCs w:val="28"/>
        </w:rPr>
        <w:t xml:space="preserve"> детского</w:t>
      </w:r>
      <w:r w:rsidRPr="00966B6C">
        <w:rPr>
          <w:rFonts w:ascii="Times New Roman" w:eastAsia="Times New Roman" w:hAnsi="Times New Roman" w:cs="Times New Roman"/>
          <w:sz w:val="28"/>
          <w:szCs w:val="28"/>
        </w:rPr>
        <w:t xml:space="preserve"> сада традиционно оформляются фотовыставки, экспозиции рисунков и поделок детей. Это позволяет воспитанникам реализовать свой творческий потенциал, а также познакомиться с работами и интересными делами других детей.</w:t>
      </w:r>
    </w:p>
    <w:p w:rsidR="00486CCE"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 xml:space="preserve">3. Событийный дизайн. Данная форма взаимодействия подразумевает оформление предметно-пространственной среды ДОУ к значимым событиям и праздникам. Это могут быть: День открытых дверей, Новый год, День Победы, День театра и другие событийные мероприятия. Дети совместно </w:t>
      </w:r>
      <w:proofErr w:type="gramStart"/>
      <w:r w:rsidRPr="00966B6C">
        <w:rPr>
          <w:rFonts w:ascii="Times New Roman" w:eastAsia="Times New Roman" w:hAnsi="Times New Roman" w:cs="Times New Roman"/>
          <w:sz w:val="28"/>
          <w:szCs w:val="28"/>
        </w:rPr>
        <w:t>со</w:t>
      </w:r>
      <w:proofErr w:type="gramEnd"/>
      <w:r w:rsidRPr="00966B6C">
        <w:rPr>
          <w:rFonts w:ascii="Times New Roman" w:eastAsia="Times New Roman" w:hAnsi="Times New Roman" w:cs="Times New Roman"/>
          <w:sz w:val="28"/>
          <w:szCs w:val="28"/>
        </w:rPr>
        <w:t xml:space="preserve"> взрослыми изготавливают атрибуты, подарки, сувениры, рисуют открытки, флажки, цветочки и пр.</w:t>
      </w:r>
    </w:p>
    <w:p w:rsidR="00486CCE"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4. Благоустройство территории ДОУ. Педагоги приобщают дошкольников не только к уборке территории детского сада, но и к посильной помощи в озеленении и благоустройстве участков, тем самым обогащают художественно-эстетический опыт ребенка и обеспечивают гармоничное взаимодействие ребенка с окружающим миром.</w:t>
      </w:r>
    </w:p>
    <w:p w:rsidR="00486CCE" w:rsidRPr="005D4891" w:rsidRDefault="00486CCE" w:rsidP="000E1DD4">
      <w:pPr>
        <w:spacing w:after="0" w:line="240" w:lineRule="auto"/>
        <w:jc w:val="both"/>
        <w:rPr>
          <w:rFonts w:ascii="Times New Roman" w:eastAsia="Times New Roman" w:hAnsi="Times New Roman" w:cs="Times New Roman"/>
          <w:b/>
          <w:sz w:val="28"/>
          <w:szCs w:val="28"/>
        </w:rPr>
      </w:pPr>
      <w:r w:rsidRPr="005D489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«Взаимодействие с родителями» - </w:t>
      </w:r>
      <w:r w:rsidRPr="00966B6C">
        <w:rPr>
          <w:rFonts w:ascii="Times New Roman" w:eastAsia="Times New Roman" w:hAnsi="Times New Roman" w:cs="Times New Roman"/>
          <w:sz w:val="28"/>
          <w:szCs w:val="28"/>
        </w:rPr>
        <w:t>традиционно признаётся важнейшим условием эффективности воспитания детей. В соответствии с ФГОС ДО сотрудничества с родителями является одним из основных принципов дошкольного образования.</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Личностные качества (патриотизм, доброжелательность, сострадание, чуткость, отзывчивость) воспитываются в семье, поэтому участие родителей в работе ДОУ,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w:t>
      </w:r>
      <w:r>
        <w:rPr>
          <w:rFonts w:ascii="Times New Roman" w:eastAsia="Times New Roman" w:hAnsi="Times New Roman" w:cs="Times New Roman"/>
          <w:sz w:val="28"/>
          <w:szCs w:val="28"/>
        </w:rPr>
        <w:t xml:space="preserve"> </w:t>
      </w:r>
      <w:r w:rsidRPr="00966B6C">
        <w:rPr>
          <w:rFonts w:ascii="Times New Roman" w:eastAsia="Times New Roman" w:hAnsi="Times New Roman" w:cs="Times New Roman"/>
          <w:sz w:val="28"/>
          <w:szCs w:val="28"/>
        </w:rPr>
        <w:t>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rsidR="00486CCE"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lastRenderedPageBreak/>
        <w:t>Цель: объединение усилий педагогов ДОУ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Задачи:</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1. Повысить компетентность родителей в вопросах развития личностных качеств детей дошкольного возраста.</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 xml:space="preserve">2. Оказать </w:t>
      </w:r>
      <w:proofErr w:type="gramStart"/>
      <w:r w:rsidRPr="00966B6C">
        <w:rPr>
          <w:rFonts w:ascii="Times New Roman" w:eastAsia="Times New Roman" w:hAnsi="Times New Roman" w:cs="Times New Roman"/>
          <w:sz w:val="28"/>
          <w:szCs w:val="28"/>
        </w:rPr>
        <w:t>психолого-педагогической</w:t>
      </w:r>
      <w:proofErr w:type="gramEnd"/>
      <w:r w:rsidRPr="00966B6C">
        <w:rPr>
          <w:rFonts w:ascii="Times New Roman" w:eastAsia="Times New Roman" w:hAnsi="Times New Roman" w:cs="Times New Roman"/>
          <w:sz w:val="28"/>
          <w:szCs w:val="28"/>
        </w:rPr>
        <w:t xml:space="preserve"> поддержку родителям в воспитании ребенка.</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3. Объединить усилия педагогов и семьи по воспитанию дошкольников посредством совместных мероприятий.</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Основные формы и содержание работы с родителями:</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1. Анкетирование.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 xml:space="preserve">2. Консультации.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w:t>
      </w:r>
      <w:proofErr w:type="gramStart"/>
      <w:r w:rsidRPr="00966B6C">
        <w:rPr>
          <w:rFonts w:ascii="Times New Roman" w:eastAsia="Times New Roman" w:hAnsi="Times New Roman" w:cs="Times New Roman"/>
          <w:sz w:val="28"/>
          <w:szCs w:val="28"/>
        </w:rPr>
        <w:t>ИК-технологий</w:t>
      </w:r>
      <w:proofErr w:type="gramEnd"/>
      <w:r w:rsidRPr="00966B6C">
        <w:rPr>
          <w:rFonts w:ascii="Times New Roman" w:eastAsia="Times New Roman" w:hAnsi="Times New Roman" w:cs="Times New Roman"/>
          <w:sz w:val="28"/>
          <w:szCs w:val="28"/>
        </w:rPr>
        <w:t>.</w:t>
      </w:r>
    </w:p>
    <w:p w:rsidR="00486CCE" w:rsidRPr="00966B6C" w:rsidRDefault="00486CCE" w:rsidP="000E1DD4">
      <w:pPr>
        <w:spacing w:after="0" w:line="240" w:lineRule="auto"/>
        <w:jc w:val="both"/>
        <w:rPr>
          <w:rFonts w:ascii="Times New Roman" w:eastAsia="Times New Roman" w:hAnsi="Times New Roman" w:cs="Times New Roman"/>
          <w:sz w:val="28"/>
          <w:szCs w:val="28"/>
        </w:rPr>
      </w:pPr>
      <w:r w:rsidRPr="00966B6C">
        <w:rPr>
          <w:rFonts w:ascii="Times New Roman" w:eastAsia="Times New Roman" w:hAnsi="Times New Roman" w:cs="Times New Roman"/>
          <w:sz w:val="28"/>
          <w:szCs w:val="28"/>
        </w:rPr>
        <w:t>3. Мастер-классы.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w:t>
      </w:r>
    </w:p>
    <w:p w:rsidR="00486CCE" w:rsidRPr="00966B6C" w:rsidRDefault="00486CCE"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966B6C">
        <w:rPr>
          <w:rFonts w:ascii="Times New Roman" w:eastAsia="Times New Roman" w:hAnsi="Times New Roman" w:cs="Times New Roman"/>
          <w:sz w:val="28"/>
          <w:szCs w:val="28"/>
        </w:rPr>
        <w:t>Круглый стол. Педагоги привлекают родителей в обсуждение предъявленной темы. Участники обмениваются мнением друг с другом, предлагают своё решение вопроса.</w:t>
      </w:r>
    </w:p>
    <w:p w:rsidR="00486CCE" w:rsidRPr="00966B6C" w:rsidRDefault="00486CCE"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66B6C">
        <w:rPr>
          <w:rFonts w:ascii="Times New Roman" w:eastAsia="Times New Roman" w:hAnsi="Times New Roman" w:cs="Times New Roman"/>
          <w:sz w:val="28"/>
          <w:szCs w:val="28"/>
        </w:rPr>
        <w:t xml:space="preserve">. «Родительская почта». В детском саду организована дистанционная форма сотрудничества ДОУ с родителями. Взаимодействие происходит через мессенджеры </w:t>
      </w:r>
      <w:proofErr w:type="spellStart"/>
      <w:r w:rsidRPr="00966B6C">
        <w:rPr>
          <w:rFonts w:ascii="Times New Roman" w:eastAsia="Times New Roman" w:hAnsi="Times New Roman" w:cs="Times New Roman"/>
          <w:sz w:val="28"/>
          <w:szCs w:val="28"/>
        </w:rPr>
        <w:t>WhatsApp</w:t>
      </w:r>
      <w:proofErr w:type="spellEnd"/>
      <w:r w:rsidRPr="00966B6C">
        <w:rPr>
          <w:rFonts w:ascii="Times New Roman" w:eastAsia="Times New Roman" w:hAnsi="Times New Roman" w:cs="Times New Roman"/>
          <w:sz w:val="28"/>
          <w:szCs w:val="28"/>
        </w:rPr>
        <w:t xml:space="preserve">, </w:t>
      </w:r>
      <w:proofErr w:type="spellStart"/>
      <w:r w:rsidRPr="00966B6C">
        <w:rPr>
          <w:rFonts w:ascii="Times New Roman" w:eastAsia="Times New Roman" w:hAnsi="Times New Roman" w:cs="Times New Roman"/>
          <w:sz w:val="28"/>
          <w:szCs w:val="28"/>
        </w:rPr>
        <w:t>госпаблики</w:t>
      </w:r>
      <w:proofErr w:type="spellEnd"/>
      <w:r w:rsidRPr="00966B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почтовы</w:t>
      </w:r>
      <w:r w:rsidR="00B37C15">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ящик</w:t>
      </w:r>
      <w:r w:rsidR="00B37C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расположенны</w:t>
      </w:r>
      <w:r w:rsidR="00B37C15">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в </w:t>
      </w:r>
      <w:r w:rsidR="00B37C15">
        <w:rPr>
          <w:rFonts w:ascii="Times New Roman" w:eastAsia="Times New Roman" w:hAnsi="Times New Roman" w:cs="Times New Roman"/>
          <w:sz w:val="28"/>
          <w:szCs w:val="28"/>
        </w:rPr>
        <w:t>холле ДОУ</w:t>
      </w:r>
      <w:r w:rsidRPr="00966B6C">
        <w:rPr>
          <w:rFonts w:ascii="Times New Roman" w:eastAsia="Times New Roman" w:hAnsi="Times New Roman" w:cs="Times New Roman"/>
          <w:sz w:val="28"/>
          <w:szCs w:val="28"/>
        </w:rPr>
        <w:t>. Такая форма общения позволяет родителям уточнить различные вопросы, пополнить педагогические знания, обсудить проблемы.</w:t>
      </w:r>
    </w:p>
    <w:p w:rsidR="00486CCE" w:rsidRPr="00966B6C" w:rsidRDefault="00486CCE"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966B6C">
        <w:rPr>
          <w:rFonts w:ascii="Times New Roman" w:eastAsia="Times New Roman" w:hAnsi="Times New Roman" w:cs="Times New Roman"/>
          <w:sz w:val="28"/>
          <w:szCs w:val="28"/>
        </w:rPr>
        <w:t>. Праздники, фестивали, конкурсы, соревнования.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w:t>
      </w:r>
    </w:p>
    <w:p w:rsidR="00486CCE" w:rsidRPr="00966B6C" w:rsidRDefault="00486CCE"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966B6C">
        <w:rPr>
          <w:rFonts w:ascii="Times New Roman" w:eastAsia="Times New Roman" w:hAnsi="Times New Roman" w:cs="Times New Roman"/>
          <w:sz w:val="28"/>
          <w:szCs w:val="28"/>
        </w:rPr>
        <w:t>. Родительские собрания.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486CCE" w:rsidRDefault="00486CCE" w:rsidP="000E1DD4">
      <w:pPr>
        <w:spacing w:after="0" w:line="240" w:lineRule="auto"/>
        <w:jc w:val="both"/>
        <w:rPr>
          <w:rFonts w:ascii="Times New Roman" w:hAnsi="Times New Roman" w:cs="Times New Roman"/>
          <w:b/>
          <w:sz w:val="28"/>
          <w:szCs w:val="28"/>
        </w:rPr>
      </w:pPr>
    </w:p>
    <w:p w:rsidR="005D5805" w:rsidRPr="009729CD" w:rsidRDefault="005D5805" w:rsidP="009729CD">
      <w:pPr>
        <w:spacing w:after="0" w:line="240" w:lineRule="auto"/>
        <w:rPr>
          <w:rFonts w:ascii="Times New Roman" w:hAnsi="Times New Roman" w:cs="Times New Roman"/>
          <w:b/>
          <w:sz w:val="28"/>
          <w:szCs w:val="28"/>
        </w:rPr>
      </w:pPr>
    </w:p>
    <w:p w:rsidR="00AB65E0" w:rsidRDefault="00AB65E0" w:rsidP="00FE4550">
      <w:pPr>
        <w:pStyle w:val="a3"/>
        <w:numPr>
          <w:ilvl w:val="0"/>
          <w:numId w:val="14"/>
        </w:numPr>
        <w:spacing w:after="0" w:line="240" w:lineRule="auto"/>
        <w:jc w:val="center"/>
        <w:rPr>
          <w:rFonts w:ascii="Times New Roman" w:hAnsi="Times New Roman" w:cs="Times New Roman"/>
          <w:b/>
          <w:sz w:val="28"/>
          <w:szCs w:val="28"/>
        </w:rPr>
      </w:pPr>
      <w:r w:rsidRPr="00302E13">
        <w:rPr>
          <w:rFonts w:ascii="Times New Roman" w:hAnsi="Times New Roman" w:cs="Times New Roman"/>
          <w:b/>
          <w:sz w:val="28"/>
          <w:szCs w:val="28"/>
        </w:rPr>
        <w:lastRenderedPageBreak/>
        <w:t>РЕАЛИЗАЦИЯ ПРОГРАММЫ РАЗВИТИЯ</w:t>
      </w:r>
    </w:p>
    <w:p w:rsidR="00010A8E" w:rsidRPr="00302E13" w:rsidRDefault="00010A8E" w:rsidP="00010A8E">
      <w:pPr>
        <w:pStyle w:val="a3"/>
        <w:spacing w:after="0" w:line="240" w:lineRule="auto"/>
        <w:ind w:left="1080"/>
        <w:jc w:val="center"/>
        <w:rPr>
          <w:rFonts w:ascii="Times New Roman" w:hAnsi="Times New Roman" w:cs="Times New Roman"/>
          <w:b/>
          <w:sz w:val="28"/>
          <w:szCs w:val="28"/>
        </w:rPr>
      </w:pPr>
    </w:p>
    <w:p w:rsidR="00294D65" w:rsidRPr="00961530" w:rsidRDefault="00294D65" w:rsidP="00FE4550">
      <w:pPr>
        <w:pStyle w:val="a3"/>
        <w:spacing w:after="0" w:line="240" w:lineRule="auto"/>
        <w:ind w:left="1440"/>
        <w:rPr>
          <w:rFonts w:ascii="Times New Roman" w:hAnsi="Times New Roman" w:cs="Times New Roman"/>
          <w:b/>
          <w:bCs/>
          <w:color w:val="000000"/>
          <w:sz w:val="28"/>
          <w:szCs w:val="28"/>
        </w:rPr>
      </w:pPr>
      <w:r w:rsidRPr="00961530">
        <w:rPr>
          <w:rFonts w:ascii="Times New Roman" w:hAnsi="Times New Roman" w:cs="Times New Roman"/>
          <w:b/>
          <w:bCs/>
          <w:color w:val="000000"/>
          <w:sz w:val="28"/>
          <w:szCs w:val="28"/>
        </w:rPr>
        <w:t>Мероприятия по реализации программы развития</w:t>
      </w:r>
    </w:p>
    <w:tbl>
      <w:tblPr>
        <w:tblStyle w:val="a6"/>
        <w:tblW w:w="0" w:type="auto"/>
        <w:tblLayout w:type="fixed"/>
        <w:tblLook w:val="04A0" w:firstRow="1" w:lastRow="0" w:firstColumn="1" w:lastColumn="0" w:noHBand="0" w:noVBand="1"/>
      </w:tblPr>
      <w:tblGrid>
        <w:gridCol w:w="534"/>
        <w:gridCol w:w="2268"/>
        <w:gridCol w:w="1871"/>
        <w:gridCol w:w="1531"/>
        <w:gridCol w:w="2155"/>
        <w:gridCol w:w="113"/>
        <w:gridCol w:w="873"/>
      </w:tblGrid>
      <w:tr w:rsidR="00294D65" w:rsidTr="00294D65">
        <w:tc>
          <w:tcPr>
            <w:tcW w:w="534" w:type="dxa"/>
            <w:vAlign w:val="center"/>
          </w:tcPr>
          <w:p w:rsidR="00294D65" w:rsidRPr="00744EB8" w:rsidRDefault="00294D65" w:rsidP="000E1DD4">
            <w:pPr>
              <w:pStyle w:val="a7"/>
              <w:jc w:val="both"/>
              <w:rPr>
                <w:rFonts w:eastAsia="Times New Roman"/>
                <w:sz w:val="28"/>
                <w:szCs w:val="28"/>
              </w:rPr>
            </w:pPr>
            <w:r w:rsidRPr="00744EB8">
              <w:rPr>
                <w:rFonts w:eastAsia="Times New Roman"/>
                <w:sz w:val="28"/>
                <w:szCs w:val="28"/>
              </w:rPr>
              <w:t xml:space="preserve">№ </w:t>
            </w:r>
            <w:proofErr w:type="gramStart"/>
            <w:r w:rsidRPr="00744EB8">
              <w:rPr>
                <w:rFonts w:eastAsia="Times New Roman"/>
                <w:sz w:val="28"/>
                <w:szCs w:val="28"/>
              </w:rPr>
              <w:t>п</w:t>
            </w:r>
            <w:proofErr w:type="gramEnd"/>
            <w:r w:rsidRPr="00744EB8">
              <w:rPr>
                <w:rFonts w:eastAsia="Times New Roman"/>
                <w:sz w:val="28"/>
                <w:szCs w:val="28"/>
              </w:rPr>
              <w:t>/п</w:t>
            </w:r>
          </w:p>
        </w:tc>
        <w:tc>
          <w:tcPr>
            <w:tcW w:w="2268" w:type="dxa"/>
            <w:vAlign w:val="center"/>
          </w:tcPr>
          <w:p w:rsidR="00294D65" w:rsidRPr="00744EB8" w:rsidRDefault="00294D65" w:rsidP="000E1DD4">
            <w:pPr>
              <w:pStyle w:val="a7"/>
              <w:jc w:val="both"/>
              <w:rPr>
                <w:rFonts w:eastAsia="Times New Roman"/>
                <w:sz w:val="28"/>
                <w:szCs w:val="28"/>
              </w:rPr>
            </w:pPr>
            <w:r w:rsidRPr="00744EB8">
              <w:rPr>
                <w:rFonts w:eastAsia="Times New Roman"/>
                <w:sz w:val="28"/>
                <w:szCs w:val="28"/>
              </w:rPr>
              <w:t>Мероприятие</w:t>
            </w:r>
          </w:p>
        </w:tc>
        <w:tc>
          <w:tcPr>
            <w:tcW w:w="1871" w:type="dxa"/>
            <w:vAlign w:val="center"/>
          </w:tcPr>
          <w:p w:rsidR="00294D65" w:rsidRPr="00744EB8" w:rsidRDefault="00294D65" w:rsidP="000E1DD4">
            <w:pPr>
              <w:pStyle w:val="a7"/>
              <w:jc w:val="both"/>
              <w:rPr>
                <w:rFonts w:eastAsia="Times New Roman"/>
                <w:sz w:val="28"/>
                <w:szCs w:val="28"/>
              </w:rPr>
            </w:pPr>
            <w:r w:rsidRPr="00744EB8">
              <w:rPr>
                <w:rFonts w:eastAsia="Times New Roman"/>
                <w:sz w:val="28"/>
                <w:szCs w:val="28"/>
              </w:rPr>
              <w:t>Ответственный</w:t>
            </w:r>
          </w:p>
        </w:tc>
        <w:tc>
          <w:tcPr>
            <w:tcW w:w="1531" w:type="dxa"/>
            <w:vAlign w:val="center"/>
          </w:tcPr>
          <w:p w:rsidR="00294D65" w:rsidRPr="00744EB8" w:rsidRDefault="00294D65" w:rsidP="000E1DD4">
            <w:pPr>
              <w:pStyle w:val="a7"/>
              <w:jc w:val="both"/>
              <w:rPr>
                <w:rFonts w:eastAsia="Times New Roman"/>
                <w:sz w:val="28"/>
                <w:szCs w:val="28"/>
              </w:rPr>
            </w:pPr>
            <w:r w:rsidRPr="00744EB8">
              <w:rPr>
                <w:rFonts w:eastAsia="Times New Roman"/>
                <w:sz w:val="28"/>
                <w:szCs w:val="28"/>
              </w:rPr>
              <w:t>Срок</w:t>
            </w:r>
          </w:p>
        </w:tc>
        <w:tc>
          <w:tcPr>
            <w:tcW w:w="2155" w:type="dxa"/>
            <w:vAlign w:val="center"/>
          </w:tcPr>
          <w:p w:rsidR="00294D65" w:rsidRPr="00744EB8" w:rsidRDefault="00294D65" w:rsidP="000E1DD4">
            <w:pPr>
              <w:pStyle w:val="a7"/>
              <w:jc w:val="both"/>
              <w:rPr>
                <w:rFonts w:eastAsia="Times New Roman"/>
                <w:sz w:val="28"/>
                <w:szCs w:val="28"/>
              </w:rPr>
            </w:pPr>
            <w:r w:rsidRPr="00744EB8">
              <w:rPr>
                <w:rFonts w:eastAsia="Times New Roman"/>
                <w:sz w:val="28"/>
                <w:szCs w:val="28"/>
              </w:rPr>
              <w:t>Результат</w:t>
            </w:r>
          </w:p>
        </w:tc>
        <w:tc>
          <w:tcPr>
            <w:tcW w:w="986" w:type="dxa"/>
            <w:gridSpan w:val="2"/>
            <w:vAlign w:val="center"/>
          </w:tcPr>
          <w:p w:rsidR="00294D65" w:rsidRPr="00744EB8" w:rsidRDefault="00294D65" w:rsidP="000E1DD4">
            <w:pPr>
              <w:pStyle w:val="a7"/>
              <w:jc w:val="both"/>
              <w:rPr>
                <w:rFonts w:eastAsia="Times New Roman"/>
                <w:sz w:val="28"/>
                <w:szCs w:val="28"/>
              </w:rPr>
            </w:pPr>
            <w:r w:rsidRPr="00744EB8">
              <w:rPr>
                <w:rFonts w:eastAsia="Times New Roman"/>
                <w:sz w:val="28"/>
                <w:szCs w:val="28"/>
              </w:rPr>
              <w:t>Выполнение</w:t>
            </w:r>
          </w:p>
        </w:tc>
      </w:tr>
      <w:tr w:rsidR="00294D65" w:rsidTr="00294D65">
        <w:tc>
          <w:tcPr>
            <w:tcW w:w="9345" w:type="dxa"/>
            <w:gridSpan w:val="7"/>
          </w:tcPr>
          <w:p w:rsidR="00294D65" w:rsidRPr="00744EB8" w:rsidRDefault="00294D65" w:rsidP="000E1DD4">
            <w:pPr>
              <w:pStyle w:val="a7"/>
              <w:jc w:val="both"/>
              <w:rPr>
                <w:b/>
                <w:color w:val="000000"/>
                <w:sz w:val="28"/>
                <w:szCs w:val="28"/>
              </w:rPr>
            </w:pPr>
            <w:r w:rsidRPr="00744EB8">
              <w:rPr>
                <w:rFonts w:eastAsia="Times New Roman"/>
                <w:sz w:val="28"/>
                <w:szCs w:val="28"/>
              </w:rPr>
              <w:t>1. Развитие качественной и доступной образовательной и творческой среды</w:t>
            </w:r>
          </w:p>
        </w:tc>
      </w:tr>
      <w:tr w:rsidR="00294D65" w:rsidTr="003D604C">
        <w:tc>
          <w:tcPr>
            <w:tcW w:w="534" w:type="dxa"/>
            <w:vAlign w:val="center"/>
          </w:tcPr>
          <w:p w:rsidR="00294D65" w:rsidRPr="00744EB8" w:rsidRDefault="00294D65" w:rsidP="000E1DD4">
            <w:pPr>
              <w:pStyle w:val="a7"/>
              <w:jc w:val="both"/>
              <w:rPr>
                <w:rFonts w:eastAsia="Times New Roman"/>
                <w:sz w:val="28"/>
                <w:szCs w:val="28"/>
              </w:rPr>
            </w:pPr>
            <w:r w:rsidRPr="00744EB8">
              <w:rPr>
                <w:rFonts w:eastAsia="Times New Roman"/>
                <w:sz w:val="28"/>
                <w:szCs w:val="28"/>
              </w:rPr>
              <w:t xml:space="preserve"> 1</w:t>
            </w:r>
          </w:p>
        </w:tc>
        <w:tc>
          <w:tcPr>
            <w:tcW w:w="2268" w:type="dxa"/>
            <w:vAlign w:val="center"/>
          </w:tcPr>
          <w:p w:rsidR="00294D65" w:rsidRPr="00744EB8" w:rsidRDefault="00294D65" w:rsidP="000E1DD4">
            <w:pPr>
              <w:pStyle w:val="a7"/>
              <w:jc w:val="both"/>
              <w:rPr>
                <w:rFonts w:eastAsia="Times New Roman"/>
                <w:sz w:val="28"/>
                <w:szCs w:val="28"/>
              </w:rPr>
            </w:pPr>
            <w:r w:rsidRPr="00744EB8">
              <w:rPr>
                <w:rStyle w:val="markedcontent"/>
                <w:sz w:val="28"/>
                <w:szCs w:val="28"/>
              </w:rPr>
              <w:t>Проведение</w:t>
            </w:r>
            <w:r w:rsidRPr="00744EB8">
              <w:rPr>
                <w:sz w:val="28"/>
                <w:szCs w:val="28"/>
              </w:rPr>
              <w:br/>
            </w:r>
            <w:r w:rsidRPr="00744EB8">
              <w:rPr>
                <w:rStyle w:val="markedcontent"/>
                <w:sz w:val="28"/>
                <w:szCs w:val="28"/>
              </w:rPr>
              <w:t>комплексной</w:t>
            </w:r>
            <w:r w:rsidRPr="00744EB8">
              <w:rPr>
                <w:sz w:val="28"/>
                <w:szCs w:val="28"/>
              </w:rPr>
              <w:t xml:space="preserve"> </w:t>
            </w:r>
            <w:r w:rsidRPr="00744EB8">
              <w:rPr>
                <w:rStyle w:val="markedcontent"/>
                <w:sz w:val="28"/>
                <w:szCs w:val="28"/>
              </w:rPr>
              <w:t>оценки качества</w:t>
            </w:r>
            <w:r w:rsidRPr="00744EB8">
              <w:rPr>
                <w:sz w:val="28"/>
                <w:szCs w:val="28"/>
              </w:rPr>
              <w:br/>
            </w:r>
            <w:r w:rsidRPr="00744EB8">
              <w:rPr>
                <w:rStyle w:val="markedcontent"/>
                <w:sz w:val="28"/>
                <w:szCs w:val="28"/>
              </w:rPr>
              <w:t>образовательной</w:t>
            </w:r>
            <w:r w:rsidRPr="00744EB8">
              <w:rPr>
                <w:sz w:val="28"/>
                <w:szCs w:val="28"/>
              </w:rPr>
              <w:br/>
            </w:r>
            <w:r w:rsidRPr="00744EB8">
              <w:rPr>
                <w:rStyle w:val="markedcontent"/>
                <w:sz w:val="28"/>
                <w:szCs w:val="28"/>
              </w:rPr>
              <w:t>деятельности в</w:t>
            </w:r>
            <w:r w:rsidRPr="00744EB8">
              <w:rPr>
                <w:sz w:val="28"/>
                <w:szCs w:val="28"/>
              </w:rPr>
              <w:br/>
            </w:r>
            <w:r w:rsidRPr="00744EB8">
              <w:rPr>
                <w:rStyle w:val="markedcontent"/>
                <w:sz w:val="28"/>
                <w:szCs w:val="28"/>
              </w:rPr>
              <w:t>детском саду</w:t>
            </w:r>
          </w:p>
        </w:tc>
        <w:tc>
          <w:tcPr>
            <w:tcW w:w="1871" w:type="dxa"/>
            <w:vAlign w:val="center"/>
          </w:tcPr>
          <w:p w:rsidR="00294D65" w:rsidRPr="00744EB8" w:rsidRDefault="00294D65" w:rsidP="000E1DD4">
            <w:pPr>
              <w:pStyle w:val="a7"/>
              <w:jc w:val="both"/>
              <w:rPr>
                <w:rFonts w:eastAsia="Times New Roman"/>
                <w:sz w:val="28"/>
                <w:szCs w:val="28"/>
              </w:rPr>
            </w:pPr>
            <w:r w:rsidRPr="00744EB8">
              <w:rPr>
                <w:rFonts w:eastAsia="Times New Roman"/>
                <w:sz w:val="28"/>
                <w:szCs w:val="28"/>
              </w:rPr>
              <w:t>Заведующий</w:t>
            </w:r>
          </w:p>
          <w:p w:rsidR="00294D65" w:rsidRPr="00744EB8" w:rsidRDefault="00294D65" w:rsidP="000E1DD4">
            <w:pPr>
              <w:pStyle w:val="a7"/>
              <w:jc w:val="both"/>
              <w:rPr>
                <w:rFonts w:eastAsia="Times New Roman"/>
                <w:sz w:val="28"/>
                <w:szCs w:val="28"/>
              </w:rPr>
            </w:pPr>
            <w:r w:rsidRPr="00744EB8">
              <w:rPr>
                <w:rFonts w:eastAsia="Times New Roman"/>
                <w:sz w:val="28"/>
                <w:szCs w:val="28"/>
              </w:rPr>
              <w:t>Старший воспитатель</w:t>
            </w:r>
          </w:p>
        </w:tc>
        <w:tc>
          <w:tcPr>
            <w:tcW w:w="1531" w:type="dxa"/>
            <w:vAlign w:val="center"/>
          </w:tcPr>
          <w:p w:rsidR="00294D65" w:rsidRPr="00744EB8" w:rsidRDefault="00294D65" w:rsidP="000E1DD4">
            <w:pPr>
              <w:pStyle w:val="a7"/>
              <w:jc w:val="both"/>
              <w:rPr>
                <w:rStyle w:val="markedcontent"/>
                <w:sz w:val="28"/>
                <w:szCs w:val="28"/>
              </w:rPr>
            </w:pPr>
            <w:r w:rsidRPr="00744EB8">
              <w:rPr>
                <w:rStyle w:val="markedcontent"/>
                <w:sz w:val="28"/>
                <w:szCs w:val="28"/>
              </w:rPr>
              <w:t>Первое</w:t>
            </w:r>
            <w:r w:rsidRPr="00744EB8">
              <w:rPr>
                <w:sz w:val="28"/>
                <w:szCs w:val="28"/>
              </w:rPr>
              <w:br/>
            </w:r>
            <w:r w:rsidRPr="00744EB8">
              <w:rPr>
                <w:rStyle w:val="markedcontent"/>
                <w:sz w:val="28"/>
                <w:szCs w:val="28"/>
              </w:rPr>
              <w:t>полугодие</w:t>
            </w:r>
          </w:p>
          <w:p w:rsidR="00294D65" w:rsidRPr="00744EB8" w:rsidRDefault="00294D65" w:rsidP="000E1DD4">
            <w:pPr>
              <w:pStyle w:val="a7"/>
              <w:jc w:val="both"/>
              <w:rPr>
                <w:rFonts w:eastAsia="Times New Roman"/>
                <w:sz w:val="28"/>
                <w:szCs w:val="28"/>
              </w:rPr>
            </w:pPr>
            <w:r w:rsidRPr="00744EB8">
              <w:rPr>
                <w:rStyle w:val="markedcontent"/>
                <w:sz w:val="28"/>
                <w:szCs w:val="28"/>
              </w:rPr>
              <w:t>2023 - 2026</w:t>
            </w:r>
          </w:p>
        </w:tc>
        <w:tc>
          <w:tcPr>
            <w:tcW w:w="2268" w:type="dxa"/>
            <w:gridSpan w:val="2"/>
            <w:vAlign w:val="center"/>
          </w:tcPr>
          <w:p w:rsidR="00294D65" w:rsidRPr="00744EB8" w:rsidRDefault="00294D65" w:rsidP="000E1DD4">
            <w:pPr>
              <w:pStyle w:val="a7"/>
              <w:jc w:val="both"/>
              <w:rPr>
                <w:rFonts w:eastAsia="Times New Roman"/>
                <w:sz w:val="28"/>
                <w:szCs w:val="28"/>
              </w:rPr>
            </w:pPr>
            <w:r w:rsidRPr="00744EB8">
              <w:rPr>
                <w:rStyle w:val="markedcontent"/>
                <w:sz w:val="28"/>
                <w:szCs w:val="28"/>
              </w:rPr>
              <w:t>Анкетирование</w:t>
            </w:r>
            <w:r w:rsidRPr="00744EB8">
              <w:rPr>
                <w:sz w:val="28"/>
                <w:szCs w:val="28"/>
              </w:rPr>
              <w:br/>
            </w:r>
            <w:r w:rsidRPr="00744EB8">
              <w:rPr>
                <w:rStyle w:val="markedcontent"/>
                <w:sz w:val="28"/>
                <w:szCs w:val="28"/>
              </w:rPr>
              <w:t>родителей и педагогов</w:t>
            </w:r>
            <w:r w:rsidRPr="00744EB8">
              <w:rPr>
                <w:sz w:val="28"/>
                <w:szCs w:val="28"/>
              </w:rPr>
              <w:t xml:space="preserve"> </w:t>
            </w:r>
            <w:r w:rsidRPr="00744EB8">
              <w:rPr>
                <w:rStyle w:val="markedcontent"/>
                <w:sz w:val="28"/>
                <w:szCs w:val="28"/>
              </w:rPr>
              <w:t>Подбор</w:t>
            </w:r>
            <w:r w:rsidRPr="00744EB8">
              <w:rPr>
                <w:sz w:val="28"/>
                <w:szCs w:val="28"/>
              </w:rPr>
              <w:br/>
            </w:r>
            <w:r w:rsidRPr="00744EB8">
              <w:rPr>
                <w:rStyle w:val="markedcontent"/>
                <w:sz w:val="28"/>
                <w:szCs w:val="28"/>
              </w:rPr>
              <w:t>диагностических</w:t>
            </w:r>
            <w:r w:rsidRPr="00744EB8">
              <w:rPr>
                <w:sz w:val="28"/>
                <w:szCs w:val="28"/>
              </w:rPr>
              <w:br/>
            </w:r>
            <w:r w:rsidRPr="00744EB8">
              <w:rPr>
                <w:rStyle w:val="markedcontent"/>
                <w:sz w:val="28"/>
                <w:szCs w:val="28"/>
              </w:rPr>
              <w:t>материалов,</w:t>
            </w:r>
            <w:r w:rsidRPr="00744EB8">
              <w:rPr>
                <w:sz w:val="28"/>
                <w:szCs w:val="28"/>
              </w:rPr>
              <w:t xml:space="preserve"> позволяющих</w:t>
            </w:r>
            <w:r w:rsidRPr="00744EB8">
              <w:rPr>
                <w:sz w:val="28"/>
                <w:szCs w:val="28"/>
              </w:rPr>
              <w:br/>
            </w:r>
            <w:r w:rsidRPr="00744EB8">
              <w:rPr>
                <w:rStyle w:val="markedcontent"/>
                <w:sz w:val="28"/>
                <w:szCs w:val="28"/>
              </w:rPr>
              <w:t>контролировать</w:t>
            </w:r>
            <w:r w:rsidRPr="00744EB8">
              <w:rPr>
                <w:sz w:val="28"/>
                <w:szCs w:val="28"/>
              </w:rPr>
              <w:br/>
            </w:r>
            <w:r w:rsidRPr="00744EB8">
              <w:rPr>
                <w:rStyle w:val="markedcontent"/>
                <w:sz w:val="28"/>
                <w:szCs w:val="28"/>
              </w:rPr>
              <w:t>уровень развития</w:t>
            </w:r>
            <w:r w:rsidRPr="00744EB8">
              <w:rPr>
                <w:sz w:val="28"/>
                <w:szCs w:val="28"/>
              </w:rPr>
              <w:br/>
            </w:r>
            <w:r w:rsidRPr="00744EB8">
              <w:rPr>
                <w:rStyle w:val="markedcontent"/>
                <w:sz w:val="28"/>
                <w:szCs w:val="28"/>
              </w:rPr>
              <w:t>детей, качество</w:t>
            </w:r>
            <w:r w:rsidRPr="00744EB8">
              <w:rPr>
                <w:sz w:val="28"/>
                <w:szCs w:val="28"/>
              </w:rPr>
              <w:br/>
            </w:r>
            <w:r w:rsidRPr="00744EB8">
              <w:rPr>
                <w:rStyle w:val="markedcontent"/>
                <w:sz w:val="28"/>
                <w:szCs w:val="28"/>
              </w:rPr>
              <w:t>деятельности</w:t>
            </w:r>
            <w:r w:rsidRPr="00744EB8">
              <w:rPr>
                <w:sz w:val="28"/>
                <w:szCs w:val="28"/>
              </w:rPr>
              <w:br/>
            </w:r>
            <w:r w:rsidRPr="00744EB8">
              <w:rPr>
                <w:rStyle w:val="markedcontent"/>
                <w:sz w:val="28"/>
                <w:szCs w:val="28"/>
              </w:rPr>
              <w:t>педагогов и</w:t>
            </w:r>
            <w:r w:rsidRPr="00744EB8">
              <w:rPr>
                <w:sz w:val="28"/>
                <w:szCs w:val="28"/>
              </w:rPr>
              <w:br/>
            </w:r>
            <w:r w:rsidRPr="00744EB8">
              <w:rPr>
                <w:rStyle w:val="markedcontent"/>
                <w:sz w:val="28"/>
                <w:szCs w:val="28"/>
              </w:rPr>
              <w:t>специалистов</w:t>
            </w:r>
          </w:p>
        </w:tc>
        <w:tc>
          <w:tcPr>
            <w:tcW w:w="873" w:type="dxa"/>
          </w:tcPr>
          <w:p w:rsidR="00294D65" w:rsidRPr="00744EB8" w:rsidRDefault="00294D65" w:rsidP="000E1DD4">
            <w:pPr>
              <w:pStyle w:val="a7"/>
              <w:jc w:val="both"/>
              <w:rPr>
                <w:b/>
                <w:color w:val="000000"/>
                <w:sz w:val="28"/>
                <w:szCs w:val="28"/>
              </w:rPr>
            </w:pPr>
          </w:p>
        </w:tc>
      </w:tr>
      <w:tr w:rsidR="00294D65" w:rsidTr="00294D65">
        <w:tc>
          <w:tcPr>
            <w:tcW w:w="9345" w:type="dxa"/>
            <w:gridSpan w:val="7"/>
          </w:tcPr>
          <w:p w:rsidR="00294D65" w:rsidRPr="00744EB8" w:rsidRDefault="00294D65" w:rsidP="000E1DD4">
            <w:pPr>
              <w:pStyle w:val="a7"/>
              <w:jc w:val="both"/>
              <w:rPr>
                <w:b/>
                <w:color w:val="000000"/>
                <w:sz w:val="28"/>
                <w:szCs w:val="28"/>
              </w:rPr>
            </w:pPr>
            <w:r w:rsidRPr="00744EB8">
              <w:rPr>
                <w:rFonts w:eastAsia="Times New Roman"/>
                <w:sz w:val="28"/>
                <w:szCs w:val="28"/>
              </w:rPr>
              <w:t>2.  Переход на ФООП</w:t>
            </w:r>
          </w:p>
        </w:tc>
      </w:tr>
      <w:tr w:rsidR="00294D65" w:rsidTr="003D604C">
        <w:tc>
          <w:tcPr>
            <w:tcW w:w="534"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1</w:t>
            </w:r>
          </w:p>
        </w:tc>
        <w:tc>
          <w:tcPr>
            <w:tcW w:w="2268"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Создание рабочей группы по корректировки ООП в связи с переходом на ФООП</w:t>
            </w:r>
          </w:p>
        </w:tc>
        <w:tc>
          <w:tcPr>
            <w:tcW w:w="187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Заведующий</w:t>
            </w:r>
          </w:p>
        </w:tc>
        <w:tc>
          <w:tcPr>
            <w:tcW w:w="153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Февраль 2023</w:t>
            </w:r>
          </w:p>
        </w:tc>
        <w:tc>
          <w:tcPr>
            <w:tcW w:w="2268" w:type="dxa"/>
            <w:gridSpan w:val="2"/>
            <w:vAlign w:val="center"/>
          </w:tcPr>
          <w:p w:rsidR="00294D65" w:rsidRPr="00744EB8" w:rsidRDefault="00294D65" w:rsidP="000E1DD4">
            <w:pPr>
              <w:pStyle w:val="a7"/>
              <w:jc w:val="both"/>
              <w:rPr>
                <w:rFonts w:eastAsia="Times New Roman"/>
                <w:sz w:val="28"/>
                <w:szCs w:val="28"/>
              </w:rPr>
            </w:pPr>
            <w:r w:rsidRPr="00744EB8">
              <w:rPr>
                <w:rFonts w:eastAsia="Times New Roman"/>
                <w:sz w:val="28"/>
                <w:szCs w:val="28"/>
              </w:rPr>
              <w:t>Приказ</w:t>
            </w:r>
          </w:p>
        </w:tc>
        <w:tc>
          <w:tcPr>
            <w:tcW w:w="873" w:type="dxa"/>
          </w:tcPr>
          <w:p w:rsidR="00294D65" w:rsidRPr="00744EB8" w:rsidRDefault="00294D65" w:rsidP="000E1DD4">
            <w:pPr>
              <w:pStyle w:val="a7"/>
              <w:jc w:val="both"/>
              <w:rPr>
                <w:b/>
                <w:color w:val="000000"/>
                <w:sz w:val="28"/>
                <w:szCs w:val="28"/>
              </w:rPr>
            </w:pPr>
          </w:p>
        </w:tc>
      </w:tr>
      <w:tr w:rsidR="00294D65" w:rsidTr="003D604C">
        <w:tc>
          <w:tcPr>
            <w:tcW w:w="534"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2</w:t>
            </w:r>
          </w:p>
        </w:tc>
        <w:tc>
          <w:tcPr>
            <w:tcW w:w="2268"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Проведение педсовета, посвященного переходу на ФООП</w:t>
            </w:r>
          </w:p>
        </w:tc>
        <w:tc>
          <w:tcPr>
            <w:tcW w:w="187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Заведующий</w:t>
            </w:r>
          </w:p>
        </w:tc>
        <w:tc>
          <w:tcPr>
            <w:tcW w:w="153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Март 2023</w:t>
            </w:r>
          </w:p>
        </w:tc>
        <w:tc>
          <w:tcPr>
            <w:tcW w:w="2268" w:type="dxa"/>
            <w:gridSpan w:val="2"/>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Протокол</w:t>
            </w:r>
          </w:p>
        </w:tc>
        <w:tc>
          <w:tcPr>
            <w:tcW w:w="873" w:type="dxa"/>
          </w:tcPr>
          <w:p w:rsidR="00294D65" w:rsidRPr="00744EB8" w:rsidRDefault="00294D65" w:rsidP="000E1DD4">
            <w:pPr>
              <w:pStyle w:val="a7"/>
              <w:jc w:val="both"/>
              <w:rPr>
                <w:b/>
                <w:color w:val="000000"/>
                <w:sz w:val="28"/>
                <w:szCs w:val="28"/>
              </w:rPr>
            </w:pPr>
          </w:p>
        </w:tc>
      </w:tr>
      <w:tr w:rsidR="00294D65" w:rsidTr="003D604C">
        <w:tc>
          <w:tcPr>
            <w:tcW w:w="534"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3</w:t>
            </w:r>
          </w:p>
        </w:tc>
        <w:tc>
          <w:tcPr>
            <w:tcW w:w="2268"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Анализ и корректировка ЛНА</w:t>
            </w:r>
          </w:p>
        </w:tc>
        <w:tc>
          <w:tcPr>
            <w:tcW w:w="187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Старший воспитатель</w:t>
            </w:r>
          </w:p>
        </w:tc>
        <w:tc>
          <w:tcPr>
            <w:tcW w:w="153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Апрель – август 2023</w:t>
            </w:r>
          </w:p>
        </w:tc>
        <w:tc>
          <w:tcPr>
            <w:tcW w:w="2268" w:type="dxa"/>
            <w:gridSpan w:val="2"/>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Обновленные ЛНА</w:t>
            </w:r>
          </w:p>
        </w:tc>
        <w:tc>
          <w:tcPr>
            <w:tcW w:w="873" w:type="dxa"/>
          </w:tcPr>
          <w:p w:rsidR="00294D65" w:rsidRPr="00744EB8" w:rsidRDefault="00294D65" w:rsidP="000E1DD4">
            <w:pPr>
              <w:pStyle w:val="a7"/>
              <w:jc w:val="both"/>
              <w:rPr>
                <w:b/>
                <w:color w:val="000000"/>
                <w:sz w:val="28"/>
                <w:szCs w:val="28"/>
              </w:rPr>
            </w:pPr>
          </w:p>
        </w:tc>
      </w:tr>
      <w:tr w:rsidR="00294D65" w:rsidTr="003D604C">
        <w:tc>
          <w:tcPr>
            <w:tcW w:w="534"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4</w:t>
            </w:r>
          </w:p>
        </w:tc>
        <w:tc>
          <w:tcPr>
            <w:tcW w:w="2268"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Разработка проектов ООП по ФООП</w:t>
            </w:r>
          </w:p>
        </w:tc>
        <w:tc>
          <w:tcPr>
            <w:tcW w:w="187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Старший воспитатель</w:t>
            </w:r>
          </w:p>
        </w:tc>
        <w:tc>
          <w:tcPr>
            <w:tcW w:w="153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Май – август 2023</w:t>
            </w:r>
          </w:p>
        </w:tc>
        <w:tc>
          <w:tcPr>
            <w:tcW w:w="2268" w:type="dxa"/>
            <w:gridSpan w:val="2"/>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Новые ООП</w:t>
            </w:r>
          </w:p>
        </w:tc>
        <w:tc>
          <w:tcPr>
            <w:tcW w:w="873" w:type="dxa"/>
          </w:tcPr>
          <w:p w:rsidR="00294D65" w:rsidRPr="00744EB8" w:rsidRDefault="00294D65" w:rsidP="000E1DD4">
            <w:pPr>
              <w:pStyle w:val="a7"/>
              <w:jc w:val="both"/>
              <w:rPr>
                <w:b/>
                <w:color w:val="000000"/>
                <w:sz w:val="28"/>
                <w:szCs w:val="28"/>
              </w:rPr>
            </w:pPr>
          </w:p>
        </w:tc>
      </w:tr>
      <w:tr w:rsidR="00294D65" w:rsidTr="00294D65">
        <w:tc>
          <w:tcPr>
            <w:tcW w:w="9345" w:type="dxa"/>
            <w:gridSpan w:val="7"/>
            <w:vAlign w:val="center"/>
          </w:tcPr>
          <w:p w:rsidR="00294D65" w:rsidRPr="00744EB8" w:rsidRDefault="00294D65" w:rsidP="000E1DD4">
            <w:pPr>
              <w:pStyle w:val="a7"/>
              <w:jc w:val="both"/>
              <w:rPr>
                <w:b/>
                <w:color w:val="000000"/>
                <w:sz w:val="28"/>
                <w:szCs w:val="28"/>
              </w:rPr>
            </w:pPr>
            <w:r w:rsidRPr="00744EB8">
              <w:rPr>
                <w:rFonts w:eastAsia="Times New Roman"/>
                <w:sz w:val="28"/>
                <w:szCs w:val="28"/>
              </w:rPr>
              <w:t>3. Модернизация развивающей предметно-пространственной среды (РППС)</w:t>
            </w:r>
          </w:p>
        </w:tc>
      </w:tr>
      <w:tr w:rsidR="00294D65" w:rsidTr="00294D65">
        <w:tc>
          <w:tcPr>
            <w:tcW w:w="534"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lastRenderedPageBreak/>
              <w:t>1</w:t>
            </w:r>
          </w:p>
        </w:tc>
        <w:tc>
          <w:tcPr>
            <w:tcW w:w="2268"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Оценка состояния РППС</w:t>
            </w:r>
          </w:p>
        </w:tc>
        <w:tc>
          <w:tcPr>
            <w:tcW w:w="187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Старший воспитатель</w:t>
            </w:r>
          </w:p>
        </w:tc>
        <w:tc>
          <w:tcPr>
            <w:tcW w:w="153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Февраль 2023</w:t>
            </w:r>
          </w:p>
        </w:tc>
        <w:tc>
          <w:tcPr>
            <w:tcW w:w="2155"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Оформление аналитической справки</w:t>
            </w:r>
          </w:p>
        </w:tc>
        <w:tc>
          <w:tcPr>
            <w:tcW w:w="986" w:type="dxa"/>
            <w:gridSpan w:val="2"/>
          </w:tcPr>
          <w:p w:rsidR="00294D65" w:rsidRPr="00744EB8" w:rsidRDefault="00294D65" w:rsidP="000E1DD4">
            <w:pPr>
              <w:pStyle w:val="a7"/>
              <w:jc w:val="both"/>
              <w:rPr>
                <w:b/>
                <w:color w:val="000000"/>
                <w:sz w:val="28"/>
                <w:szCs w:val="28"/>
              </w:rPr>
            </w:pPr>
          </w:p>
        </w:tc>
      </w:tr>
      <w:tr w:rsidR="00294D65" w:rsidTr="00294D65">
        <w:tc>
          <w:tcPr>
            <w:tcW w:w="534"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2</w:t>
            </w:r>
          </w:p>
        </w:tc>
        <w:tc>
          <w:tcPr>
            <w:tcW w:w="2268"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Составление плана модернизации РППС</w:t>
            </w:r>
          </w:p>
        </w:tc>
        <w:tc>
          <w:tcPr>
            <w:tcW w:w="187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Старший воспитатель</w:t>
            </w:r>
          </w:p>
        </w:tc>
        <w:tc>
          <w:tcPr>
            <w:tcW w:w="153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Март 2023</w:t>
            </w:r>
          </w:p>
        </w:tc>
        <w:tc>
          <w:tcPr>
            <w:tcW w:w="2155"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План</w:t>
            </w:r>
          </w:p>
        </w:tc>
        <w:tc>
          <w:tcPr>
            <w:tcW w:w="986" w:type="dxa"/>
            <w:gridSpan w:val="2"/>
          </w:tcPr>
          <w:p w:rsidR="00294D65" w:rsidRPr="00744EB8" w:rsidRDefault="00294D65" w:rsidP="000E1DD4">
            <w:pPr>
              <w:pStyle w:val="a7"/>
              <w:jc w:val="both"/>
              <w:rPr>
                <w:b/>
                <w:color w:val="000000"/>
                <w:sz w:val="28"/>
                <w:szCs w:val="28"/>
              </w:rPr>
            </w:pPr>
          </w:p>
        </w:tc>
      </w:tr>
      <w:tr w:rsidR="00294D65" w:rsidTr="00294D65">
        <w:tc>
          <w:tcPr>
            <w:tcW w:w="534"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3</w:t>
            </w:r>
          </w:p>
        </w:tc>
        <w:tc>
          <w:tcPr>
            <w:tcW w:w="2268"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Закупка и установка оборудования по плану</w:t>
            </w:r>
          </w:p>
        </w:tc>
        <w:tc>
          <w:tcPr>
            <w:tcW w:w="187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Контрактный управляющий</w:t>
            </w:r>
          </w:p>
        </w:tc>
        <w:tc>
          <w:tcPr>
            <w:tcW w:w="153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2023-2026</w:t>
            </w:r>
          </w:p>
        </w:tc>
        <w:tc>
          <w:tcPr>
            <w:tcW w:w="2155"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Акты приемки</w:t>
            </w:r>
          </w:p>
        </w:tc>
        <w:tc>
          <w:tcPr>
            <w:tcW w:w="986" w:type="dxa"/>
            <w:gridSpan w:val="2"/>
          </w:tcPr>
          <w:p w:rsidR="00294D65" w:rsidRPr="00744EB8" w:rsidRDefault="00294D65" w:rsidP="000E1DD4">
            <w:pPr>
              <w:pStyle w:val="a7"/>
              <w:jc w:val="both"/>
              <w:rPr>
                <w:b/>
                <w:color w:val="000000"/>
                <w:sz w:val="28"/>
                <w:szCs w:val="28"/>
              </w:rPr>
            </w:pPr>
          </w:p>
        </w:tc>
      </w:tr>
      <w:tr w:rsidR="00294D65" w:rsidTr="00294D65">
        <w:tc>
          <w:tcPr>
            <w:tcW w:w="9345" w:type="dxa"/>
            <w:gridSpan w:val="7"/>
            <w:vAlign w:val="center"/>
          </w:tcPr>
          <w:p w:rsidR="00294D65" w:rsidRPr="00744EB8" w:rsidRDefault="00294D65" w:rsidP="000E1DD4">
            <w:pPr>
              <w:pStyle w:val="a7"/>
              <w:jc w:val="both"/>
              <w:rPr>
                <w:rFonts w:eastAsia="Times New Roman"/>
                <w:sz w:val="28"/>
                <w:szCs w:val="28"/>
              </w:rPr>
            </w:pPr>
            <w:r w:rsidRPr="00744EB8">
              <w:rPr>
                <w:rFonts w:eastAsia="Times New Roman"/>
                <w:sz w:val="28"/>
                <w:szCs w:val="28"/>
              </w:rPr>
              <w:t>4.  Повышение эффективности системы дополнительного образования,</w:t>
            </w:r>
          </w:p>
          <w:p w:rsidR="00294D65" w:rsidRPr="00744EB8" w:rsidRDefault="00294D65" w:rsidP="000E1DD4">
            <w:pPr>
              <w:pStyle w:val="a7"/>
              <w:jc w:val="both"/>
              <w:rPr>
                <w:b/>
                <w:color w:val="000000"/>
                <w:sz w:val="28"/>
                <w:szCs w:val="28"/>
              </w:rPr>
            </w:pPr>
            <w:r w:rsidRPr="00744EB8">
              <w:rPr>
                <w:rFonts w:eastAsia="Times New Roman"/>
                <w:sz w:val="28"/>
                <w:szCs w:val="28"/>
              </w:rPr>
              <w:t>расширение спектра дополнительных образовательных услуг</w:t>
            </w:r>
          </w:p>
        </w:tc>
      </w:tr>
      <w:tr w:rsidR="00294D65" w:rsidTr="00294D65">
        <w:tc>
          <w:tcPr>
            <w:tcW w:w="534"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1</w:t>
            </w:r>
          </w:p>
        </w:tc>
        <w:tc>
          <w:tcPr>
            <w:tcW w:w="2268"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Анализ востребованности дополнительного образования</w:t>
            </w:r>
          </w:p>
        </w:tc>
        <w:tc>
          <w:tcPr>
            <w:tcW w:w="187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Старший воспитатель</w:t>
            </w:r>
          </w:p>
        </w:tc>
        <w:tc>
          <w:tcPr>
            <w:tcW w:w="153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Январь – март 2023</w:t>
            </w:r>
          </w:p>
        </w:tc>
        <w:tc>
          <w:tcPr>
            <w:tcW w:w="2155"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Анкетирование и опрос родителей</w:t>
            </w:r>
          </w:p>
        </w:tc>
        <w:tc>
          <w:tcPr>
            <w:tcW w:w="986" w:type="dxa"/>
            <w:gridSpan w:val="2"/>
          </w:tcPr>
          <w:p w:rsidR="00294D65" w:rsidRPr="00744EB8" w:rsidRDefault="00294D65" w:rsidP="000E1DD4">
            <w:pPr>
              <w:pStyle w:val="a7"/>
              <w:jc w:val="both"/>
              <w:rPr>
                <w:b/>
                <w:color w:val="000000"/>
                <w:sz w:val="28"/>
                <w:szCs w:val="28"/>
              </w:rPr>
            </w:pPr>
          </w:p>
        </w:tc>
      </w:tr>
      <w:tr w:rsidR="00294D65" w:rsidTr="00294D65">
        <w:tc>
          <w:tcPr>
            <w:tcW w:w="534"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2</w:t>
            </w:r>
          </w:p>
        </w:tc>
        <w:tc>
          <w:tcPr>
            <w:tcW w:w="2268"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Проведение педсовета с целью определения, какие программы дополнительного образования надо реализовать</w:t>
            </w:r>
          </w:p>
        </w:tc>
        <w:tc>
          <w:tcPr>
            <w:tcW w:w="187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Старший воспитатель</w:t>
            </w:r>
          </w:p>
        </w:tc>
        <w:tc>
          <w:tcPr>
            <w:tcW w:w="153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Апрель 2023</w:t>
            </w:r>
          </w:p>
        </w:tc>
        <w:tc>
          <w:tcPr>
            <w:tcW w:w="2155"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Протокол заседания педсовета</w:t>
            </w:r>
          </w:p>
        </w:tc>
        <w:tc>
          <w:tcPr>
            <w:tcW w:w="986" w:type="dxa"/>
            <w:gridSpan w:val="2"/>
          </w:tcPr>
          <w:p w:rsidR="00294D65" w:rsidRPr="00744EB8" w:rsidRDefault="00294D65" w:rsidP="000E1DD4">
            <w:pPr>
              <w:pStyle w:val="a7"/>
              <w:jc w:val="both"/>
              <w:rPr>
                <w:b/>
                <w:color w:val="000000"/>
                <w:sz w:val="28"/>
                <w:szCs w:val="28"/>
              </w:rPr>
            </w:pPr>
          </w:p>
        </w:tc>
      </w:tr>
      <w:tr w:rsidR="00294D65" w:rsidTr="00294D65">
        <w:tc>
          <w:tcPr>
            <w:tcW w:w="534"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3</w:t>
            </w:r>
          </w:p>
        </w:tc>
        <w:tc>
          <w:tcPr>
            <w:tcW w:w="2268"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Разработка программ дополнительного образования</w:t>
            </w:r>
          </w:p>
        </w:tc>
        <w:tc>
          <w:tcPr>
            <w:tcW w:w="187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Старший воспитатель</w:t>
            </w:r>
          </w:p>
          <w:p w:rsidR="00294D65" w:rsidRPr="00744EB8" w:rsidRDefault="00294D65" w:rsidP="000E1DD4">
            <w:pPr>
              <w:pStyle w:val="a7"/>
              <w:jc w:val="both"/>
              <w:rPr>
                <w:rFonts w:eastAsia="Times New Roman"/>
                <w:sz w:val="28"/>
                <w:szCs w:val="28"/>
              </w:rPr>
            </w:pPr>
            <w:r w:rsidRPr="00744EB8">
              <w:rPr>
                <w:rFonts w:eastAsia="Times New Roman"/>
                <w:iCs/>
                <w:sz w:val="28"/>
                <w:szCs w:val="28"/>
              </w:rPr>
              <w:t>Педагог дополнительного образования</w:t>
            </w:r>
          </w:p>
        </w:tc>
        <w:tc>
          <w:tcPr>
            <w:tcW w:w="153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Май – август 2023</w:t>
            </w:r>
          </w:p>
        </w:tc>
        <w:tc>
          <w:tcPr>
            <w:tcW w:w="2155"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Образовательные программы по открываемым направлениям дополнительного образования</w:t>
            </w:r>
          </w:p>
        </w:tc>
        <w:tc>
          <w:tcPr>
            <w:tcW w:w="986" w:type="dxa"/>
            <w:gridSpan w:val="2"/>
          </w:tcPr>
          <w:p w:rsidR="00294D65" w:rsidRPr="00744EB8" w:rsidRDefault="00294D65" w:rsidP="000E1DD4">
            <w:pPr>
              <w:pStyle w:val="a7"/>
              <w:jc w:val="both"/>
              <w:rPr>
                <w:b/>
                <w:color w:val="000000"/>
                <w:sz w:val="28"/>
                <w:szCs w:val="28"/>
              </w:rPr>
            </w:pPr>
          </w:p>
        </w:tc>
      </w:tr>
      <w:tr w:rsidR="00294D65" w:rsidTr="00294D65">
        <w:tc>
          <w:tcPr>
            <w:tcW w:w="534"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4</w:t>
            </w:r>
          </w:p>
        </w:tc>
        <w:tc>
          <w:tcPr>
            <w:tcW w:w="2268"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 xml:space="preserve">Проведение педсовета с целью определения, как детский сад может участвовать в </w:t>
            </w:r>
            <w:r w:rsidRPr="00744EB8">
              <w:rPr>
                <w:rFonts w:eastAsia="Times New Roman"/>
                <w:iCs/>
                <w:sz w:val="28"/>
                <w:szCs w:val="28"/>
              </w:rPr>
              <w:lastRenderedPageBreak/>
              <w:t>реализации госпрограмм</w:t>
            </w:r>
          </w:p>
        </w:tc>
        <w:tc>
          <w:tcPr>
            <w:tcW w:w="187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lastRenderedPageBreak/>
              <w:t>Заведующий</w:t>
            </w:r>
          </w:p>
        </w:tc>
        <w:tc>
          <w:tcPr>
            <w:tcW w:w="153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Май 2023</w:t>
            </w:r>
          </w:p>
        </w:tc>
        <w:tc>
          <w:tcPr>
            <w:tcW w:w="2155"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Протокол заседания педсовета</w:t>
            </w:r>
          </w:p>
        </w:tc>
        <w:tc>
          <w:tcPr>
            <w:tcW w:w="986" w:type="dxa"/>
            <w:gridSpan w:val="2"/>
          </w:tcPr>
          <w:p w:rsidR="00294D65" w:rsidRPr="00744EB8" w:rsidRDefault="00294D65" w:rsidP="000E1DD4">
            <w:pPr>
              <w:pStyle w:val="a7"/>
              <w:jc w:val="both"/>
              <w:rPr>
                <w:b/>
                <w:color w:val="000000"/>
                <w:sz w:val="28"/>
                <w:szCs w:val="28"/>
              </w:rPr>
            </w:pPr>
          </w:p>
        </w:tc>
      </w:tr>
      <w:tr w:rsidR="00294D65" w:rsidTr="00294D65">
        <w:tc>
          <w:tcPr>
            <w:tcW w:w="9345" w:type="dxa"/>
            <w:gridSpan w:val="7"/>
            <w:vAlign w:val="center"/>
          </w:tcPr>
          <w:p w:rsidR="00294D65" w:rsidRPr="00744EB8" w:rsidRDefault="00294D65" w:rsidP="003D604C">
            <w:pPr>
              <w:pStyle w:val="a7"/>
              <w:jc w:val="both"/>
              <w:rPr>
                <w:b/>
                <w:color w:val="000000"/>
                <w:sz w:val="28"/>
                <w:szCs w:val="28"/>
              </w:rPr>
            </w:pPr>
            <w:r w:rsidRPr="00744EB8">
              <w:rPr>
                <w:rFonts w:eastAsia="Times New Roman"/>
                <w:sz w:val="28"/>
                <w:szCs w:val="28"/>
              </w:rPr>
              <w:lastRenderedPageBreak/>
              <w:t xml:space="preserve">5. </w:t>
            </w:r>
            <w:proofErr w:type="spellStart"/>
            <w:r w:rsidRPr="00744EB8">
              <w:rPr>
                <w:rFonts w:eastAsia="Times New Roman"/>
                <w:sz w:val="28"/>
                <w:szCs w:val="28"/>
              </w:rPr>
              <w:t>Цифровизаци</w:t>
            </w:r>
            <w:r w:rsidR="003D604C">
              <w:rPr>
                <w:rFonts w:eastAsia="Times New Roman"/>
                <w:sz w:val="28"/>
                <w:szCs w:val="28"/>
              </w:rPr>
              <w:t>я</w:t>
            </w:r>
            <w:proofErr w:type="spellEnd"/>
            <w:r w:rsidRPr="00744EB8">
              <w:rPr>
                <w:rFonts w:eastAsia="Times New Roman"/>
                <w:sz w:val="28"/>
                <w:szCs w:val="28"/>
              </w:rPr>
              <w:t xml:space="preserve"> образовательного процесса</w:t>
            </w:r>
          </w:p>
        </w:tc>
      </w:tr>
      <w:tr w:rsidR="00294D65" w:rsidTr="00294D65">
        <w:tc>
          <w:tcPr>
            <w:tcW w:w="534"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1</w:t>
            </w:r>
          </w:p>
        </w:tc>
        <w:tc>
          <w:tcPr>
            <w:tcW w:w="2268"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Анализ доступных образовательных платформ</w:t>
            </w:r>
          </w:p>
        </w:tc>
        <w:tc>
          <w:tcPr>
            <w:tcW w:w="187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Старший воспитатель</w:t>
            </w:r>
          </w:p>
        </w:tc>
        <w:tc>
          <w:tcPr>
            <w:tcW w:w="153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Февраль - март2023</w:t>
            </w:r>
          </w:p>
        </w:tc>
        <w:tc>
          <w:tcPr>
            <w:tcW w:w="2155"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Оформление аналитической справки</w:t>
            </w:r>
          </w:p>
        </w:tc>
        <w:tc>
          <w:tcPr>
            <w:tcW w:w="986" w:type="dxa"/>
            <w:gridSpan w:val="2"/>
          </w:tcPr>
          <w:p w:rsidR="00294D65" w:rsidRPr="00744EB8" w:rsidRDefault="00294D65" w:rsidP="000E1DD4">
            <w:pPr>
              <w:pStyle w:val="a7"/>
              <w:jc w:val="both"/>
              <w:rPr>
                <w:b/>
                <w:color w:val="000000"/>
                <w:sz w:val="28"/>
                <w:szCs w:val="28"/>
              </w:rPr>
            </w:pPr>
          </w:p>
        </w:tc>
      </w:tr>
      <w:tr w:rsidR="00294D65" w:rsidTr="00294D65">
        <w:tc>
          <w:tcPr>
            <w:tcW w:w="534"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2</w:t>
            </w:r>
          </w:p>
        </w:tc>
        <w:tc>
          <w:tcPr>
            <w:tcW w:w="2268"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Проведение заседания педагогического совета</w:t>
            </w:r>
          </w:p>
        </w:tc>
        <w:tc>
          <w:tcPr>
            <w:tcW w:w="187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Старший воспитатель</w:t>
            </w:r>
          </w:p>
        </w:tc>
        <w:tc>
          <w:tcPr>
            <w:tcW w:w="153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Март 2023</w:t>
            </w:r>
          </w:p>
        </w:tc>
        <w:tc>
          <w:tcPr>
            <w:tcW w:w="2155"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Протокол заседания педсовета</w:t>
            </w:r>
          </w:p>
        </w:tc>
        <w:tc>
          <w:tcPr>
            <w:tcW w:w="986" w:type="dxa"/>
            <w:gridSpan w:val="2"/>
          </w:tcPr>
          <w:p w:rsidR="00294D65" w:rsidRPr="00744EB8" w:rsidRDefault="00294D65" w:rsidP="000E1DD4">
            <w:pPr>
              <w:pStyle w:val="a7"/>
              <w:jc w:val="both"/>
              <w:rPr>
                <w:b/>
                <w:color w:val="000000"/>
                <w:sz w:val="28"/>
                <w:szCs w:val="28"/>
              </w:rPr>
            </w:pPr>
          </w:p>
        </w:tc>
      </w:tr>
      <w:tr w:rsidR="00294D65" w:rsidTr="00294D65">
        <w:tc>
          <w:tcPr>
            <w:tcW w:w="534"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3</w:t>
            </w:r>
          </w:p>
        </w:tc>
        <w:tc>
          <w:tcPr>
            <w:tcW w:w="2268"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Родительское собрание об использовании ЭО и ДОТ в образовательном процессе</w:t>
            </w:r>
          </w:p>
        </w:tc>
        <w:tc>
          <w:tcPr>
            <w:tcW w:w="187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Старший воспитатель</w:t>
            </w:r>
          </w:p>
        </w:tc>
        <w:tc>
          <w:tcPr>
            <w:tcW w:w="153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Март 2023</w:t>
            </w:r>
          </w:p>
        </w:tc>
        <w:tc>
          <w:tcPr>
            <w:tcW w:w="2155"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Протокол</w:t>
            </w:r>
          </w:p>
        </w:tc>
        <w:tc>
          <w:tcPr>
            <w:tcW w:w="986" w:type="dxa"/>
            <w:gridSpan w:val="2"/>
          </w:tcPr>
          <w:p w:rsidR="00294D65" w:rsidRPr="00744EB8" w:rsidRDefault="00294D65" w:rsidP="000E1DD4">
            <w:pPr>
              <w:pStyle w:val="a7"/>
              <w:jc w:val="both"/>
              <w:rPr>
                <w:b/>
                <w:color w:val="000000"/>
                <w:sz w:val="28"/>
                <w:szCs w:val="28"/>
              </w:rPr>
            </w:pPr>
          </w:p>
        </w:tc>
      </w:tr>
      <w:tr w:rsidR="00294D65" w:rsidTr="00294D65">
        <w:tc>
          <w:tcPr>
            <w:tcW w:w="534"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4</w:t>
            </w:r>
          </w:p>
        </w:tc>
        <w:tc>
          <w:tcPr>
            <w:tcW w:w="2268"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Закупка оборудования</w:t>
            </w:r>
          </w:p>
        </w:tc>
        <w:tc>
          <w:tcPr>
            <w:tcW w:w="187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Заведующий, завхоз</w:t>
            </w:r>
          </w:p>
        </w:tc>
        <w:tc>
          <w:tcPr>
            <w:tcW w:w="153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2023-2026</w:t>
            </w:r>
          </w:p>
        </w:tc>
        <w:tc>
          <w:tcPr>
            <w:tcW w:w="2155"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Договор поставки и акт приема-передачи товара</w:t>
            </w:r>
          </w:p>
        </w:tc>
        <w:tc>
          <w:tcPr>
            <w:tcW w:w="986" w:type="dxa"/>
            <w:gridSpan w:val="2"/>
          </w:tcPr>
          <w:p w:rsidR="00294D65" w:rsidRPr="00744EB8" w:rsidRDefault="00294D65" w:rsidP="000E1DD4">
            <w:pPr>
              <w:pStyle w:val="a7"/>
              <w:jc w:val="both"/>
              <w:rPr>
                <w:b/>
                <w:color w:val="000000"/>
                <w:sz w:val="28"/>
                <w:szCs w:val="28"/>
              </w:rPr>
            </w:pPr>
          </w:p>
        </w:tc>
      </w:tr>
      <w:tr w:rsidR="00294D65" w:rsidTr="00294D65">
        <w:tc>
          <w:tcPr>
            <w:tcW w:w="534"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5</w:t>
            </w:r>
          </w:p>
        </w:tc>
        <w:tc>
          <w:tcPr>
            <w:tcW w:w="2268"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Установка оборудования, подготовка помещений</w:t>
            </w:r>
          </w:p>
        </w:tc>
        <w:tc>
          <w:tcPr>
            <w:tcW w:w="187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Завхоз</w:t>
            </w:r>
          </w:p>
        </w:tc>
        <w:tc>
          <w:tcPr>
            <w:tcW w:w="153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Май – июнь 2026</w:t>
            </w:r>
          </w:p>
        </w:tc>
        <w:tc>
          <w:tcPr>
            <w:tcW w:w="2155"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Акт выполненных работ</w:t>
            </w:r>
          </w:p>
        </w:tc>
        <w:tc>
          <w:tcPr>
            <w:tcW w:w="986" w:type="dxa"/>
            <w:gridSpan w:val="2"/>
          </w:tcPr>
          <w:p w:rsidR="00294D65" w:rsidRPr="00744EB8" w:rsidRDefault="00294D65" w:rsidP="000E1DD4">
            <w:pPr>
              <w:pStyle w:val="a7"/>
              <w:jc w:val="both"/>
              <w:rPr>
                <w:b/>
                <w:color w:val="000000"/>
                <w:sz w:val="28"/>
                <w:szCs w:val="28"/>
              </w:rPr>
            </w:pPr>
          </w:p>
        </w:tc>
      </w:tr>
      <w:tr w:rsidR="00294D65" w:rsidTr="00294D65">
        <w:tc>
          <w:tcPr>
            <w:tcW w:w="534"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6</w:t>
            </w:r>
          </w:p>
        </w:tc>
        <w:tc>
          <w:tcPr>
            <w:tcW w:w="2268"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Повышение квалификации педагогов</w:t>
            </w:r>
          </w:p>
        </w:tc>
        <w:tc>
          <w:tcPr>
            <w:tcW w:w="187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Старший воспитатель</w:t>
            </w:r>
          </w:p>
        </w:tc>
        <w:tc>
          <w:tcPr>
            <w:tcW w:w="153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2023 – 2026</w:t>
            </w:r>
          </w:p>
        </w:tc>
        <w:tc>
          <w:tcPr>
            <w:tcW w:w="2155" w:type="dxa"/>
            <w:vAlign w:val="center"/>
          </w:tcPr>
          <w:p w:rsidR="00294D65" w:rsidRPr="00744EB8" w:rsidRDefault="00294D65" w:rsidP="000E1DD4">
            <w:pPr>
              <w:pStyle w:val="a7"/>
              <w:jc w:val="both"/>
              <w:rPr>
                <w:rFonts w:eastAsia="Times New Roman"/>
                <w:sz w:val="28"/>
                <w:szCs w:val="28"/>
              </w:rPr>
            </w:pPr>
            <w:proofErr w:type="gramStart"/>
            <w:r w:rsidRPr="00744EB8">
              <w:rPr>
                <w:rFonts w:eastAsia="Times New Roman"/>
                <w:iCs/>
                <w:sz w:val="28"/>
                <w:szCs w:val="28"/>
              </w:rPr>
              <w:t>Обучены</w:t>
            </w:r>
            <w:proofErr w:type="gramEnd"/>
            <w:r w:rsidRPr="00744EB8">
              <w:rPr>
                <w:rFonts w:eastAsia="Times New Roman"/>
                <w:iCs/>
                <w:sz w:val="28"/>
                <w:szCs w:val="28"/>
              </w:rPr>
              <w:t xml:space="preserve"> 90% педагогов</w:t>
            </w:r>
          </w:p>
        </w:tc>
        <w:tc>
          <w:tcPr>
            <w:tcW w:w="986" w:type="dxa"/>
            <w:gridSpan w:val="2"/>
          </w:tcPr>
          <w:p w:rsidR="00294D65" w:rsidRPr="00744EB8" w:rsidRDefault="00294D65" w:rsidP="000E1DD4">
            <w:pPr>
              <w:pStyle w:val="a7"/>
              <w:jc w:val="both"/>
              <w:rPr>
                <w:b/>
                <w:color w:val="000000"/>
                <w:sz w:val="28"/>
                <w:szCs w:val="28"/>
              </w:rPr>
            </w:pPr>
          </w:p>
        </w:tc>
      </w:tr>
      <w:tr w:rsidR="00294D65" w:rsidTr="00294D65">
        <w:tc>
          <w:tcPr>
            <w:tcW w:w="534"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7</w:t>
            </w:r>
          </w:p>
        </w:tc>
        <w:tc>
          <w:tcPr>
            <w:tcW w:w="2268"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Разработка анкет для мониторинга процесса обучения</w:t>
            </w:r>
          </w:p>
        </w:tc>
        <w:tc>
          <w:tcPr>
            <w:tcW w:w="187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Методист</w:t>
            </w:r>
          </w:p>
        </w:tc>
        <w:tc>
          <w:tcPr>
            <w:tcW w:w="153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Июль 2025</w:t>
            </w:r>
          </w:p>
        </w:tc>
        <w:tc>
          <w:tcPr>
            <w:tcW w:w="2155"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Анкеты для педагогов и родителей</w:t>
            </w:r>
          </w:p>
        </w:tc>
        <w:tc>
          <w:tcPr>
            <w:tcW w:w="986" w:type="dxa"/>
            <w:gridSpan w:val="2"/>
          </w:tcPr>
          <w:p w:rsidR="00294D65" w:rsidRPr="00744EB8" w:rsidRDefault="00294D65" w:rsidP="000E1DD4">
            <w:pPr>
              <w:pStyle w:val="a7"/>
              <w:jc w:val="both"/>
              <w:rPr>
                <w:b/>
                <w:color w:val="000000"/>
                <w:sz w:val="28"/>
                <w:szCs w:val="28"/>
              </w:rPr>
            </w:pPr>
          </w:p>
        </w:tc>
      </w:tr>
      <w:tr w:rsidR="00294D65" w:rsidTr="00294D65">
        <w:tc>
          <w:tcPr>
            <w:tcW w:w="534"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8</w:t>
            </w:r>
          </w:p>
        </w:tc>
        <w:tc>
          <w:tcPr>
            <w:tcW w:w="2268"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Мониторинг качества образовательных услуг с использованием ЭО и ДОТ</w:t>
            </w:r>
          </w:p>
        </w:tc>
        <w:tc>
          <w:tcPr>
            <w:tcW w:w="187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Старший воспитатель, педагогические работники</w:t>
            </w:r>
          </w:p>
        </w:tc>
        <w:tc>
          <w:tcPr>
            <w:tcW w:w="153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2027</w:t>
            </w:r>
          </w:p>
        </w:tc>
        <w:tc>
          <w:tcPr>
            <w:tcW w:w="2155"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Проведение анкетирования, обработка результатов, коррективы образовательного процесса</w:t>
            </w:r>
          </w:p>
        </w:tc>
        <w:tc>
          <w:tcPr>
            <w:tcW w:w="986" w:type="dxa"/>
            <w:gridSpan w:val="2"/>
          </w:tcPr>
          <w:p w:rsidR="00294D65" w:rsidRPr="00744EB8" w:rsidRDefault="00294D65" w:rsidP="000E1DD4">
            <w:pPr>
              <w:pStyle w:val="a7"/>
              <w:jc w:val="both"/>
              <w:rPr>
                <w:b/>
                <w:color w:val="000000"/>
                <w:sz w:val="28"/>
                <w:szCs w:val="28"/>
              </w:rPr>
            </w:pPr>
          </w:p>
        </w:tc>
      </w:tr>
      <w:tr w:rsidR="00294D65" w:rsidTr="00294D65">
        <w:tc>
          <w:tcPr>
            <w:tcW w:w="534"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9</w:t>
            </w:r>
          </w:p>
        </w:tc>
        <w:tc>
          <w:tcPr>
            <w:tcW w:w="2268"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 xml:space="preserve">Поддержание сайта </w:t>
            </w:r>
            <w:r w:rsidRPr="00744EB8">
              <w:rPr>
                <w:rFonts w:eastAsia="Times New Roman"/>
                <w:iCs/>
                <w:sz w:val="28"/>
                <w:szCs w:val="28"/>
              </w:rPr>
              <w:lastRenderedPageBreak/>
              <w:t>образовательной организации</w:t>
            </w:r>
          </w:p>
        </w:tc>
        <w:tc>
          <w:tcPr>
            <w:tcW w:w="187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lastRenderedPageBreak/>
              <w:t>Старший воспитатель</w:t>
            </w:r>
          </w:p>
        </w:tc>
        <w:tc>
          <w:tcPr>
            <w:tcW w:w="153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постоянно</w:t>
            </w:r>
          </w:p>
        </w:tc>
        <w:tc>
          <w:tcPr>
            <w:tcW w:w="2155"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 xml:space="preserve">Сайт соответствует </w:t>
            </w:r>
            <w:r w:rsidRPr="00744EB8">
              <w:rPr>
                <w:rFonts w:eastAsia="Times New Roman"/>
                <w:iCs/>
                <w:sz w:val="28"/>
                <w:szCs w:val="28"/>
              </w:rPr>
              <w:lastRenderedPageBreak/>
              <w:t>законодательству и содержит актуальные документы</w:t>
            </w:r>
          </w:p>
        </w:tc>
        <w:tc>
          <w:tcPr>
            <w:tcW w:w="986" w:type="dxa"/>
            <w:gridSpan w:val="2"/>
          </w:tcPr>
          <w:p w:rsidR="00294D65" w:rsidRPr="00744EB8" w:rsidRDefault="00294D65" w:rsidP="000E1DD4">
            <w:pPr>
              <w:pStyle w:val="a7"/>
              <w:jc w:val="both"/>
              <w:rPr>
                <w:b/>
                <w:color w:val="000000"/>
                <w:sz w:val="28"/>
                <w:szCs w:val="28"/>
              </w:rPr>
            </w:pPr>
          </w:p>
        </w:tc>
      </w:tr>
      <w:tr w:rsidR="00294D65" w:rsidTr="00294D65">
        <w:tc>
          <w:tcPr>
            <w:tcW w:w="9345" w:type="dxa"/>
            <w:gridSpan w:val="7"/>
            <w:vAlign w:val="center"/>
          </w:tcPr>
          <w:p w:rsidR="00294D65" w:rsidRPr="00744EB8" w:rsidRDefault="00294D65" w:rsidP="000E1DD4">
            <w:pPr>
              <w:pStyle w:val="a7"/>
              <w:jc w:val="both"/>
              <w:rPr>
                <w:b/>
                <w:color w:val="000000"/>
                <w:sz w:val="28"/>
                <w:szCs w:val="28"/>
              </w:rPr>
            </w:pPr>
            <w:r w:rsidRPr="00744EB8">
              <w:rPr>
                <w:rFonts w:eastAsia="Times New Roman"/>
                <w:sz w:val="28"/>
                <w:szCs w:val="28"/>
              </w:rPr>
              <w:lastRenderedPageBreak/>
              <w:t>6. Совершенствование системы охраны труда</w:t>
            </w:r>
          </w:p>
        </w:tc>
      </w:tr>
      <w:tr w:rsidR="00294D65" w:rsidTr="00294D65">
        <w:tc>
          <w:tcPr>
            <w:tcW w:w="534" w:type="dxa"/>
            <w:tcBorders>
              <w:top w:val="single" w:sz="6" w:space="0" w:color="000000"/>
              <w:left w:val="single" w:sz="6" w:space="0" w:color="000000"/>
              <w:bottom w:val="single" w:sz="6" w:space="0" w:color="000000"/>
              <w:right w:val="single" w:sz="6" w:space="0" w:color="000000"/>
            </w:tcBorders>
          </w:tcPr>
          <w:p w:rsidR="00294D65" w:rsidRPr="00744EB8" w:rsidRDefault="00294D65" w:rsidP="000E1DD4">
            <w:pPr>
              <w:pStyle w:val="a7"/>
              <w:jc w:val="both"/>
              <w:rPr>
                <w:color w:val="000000"/>
                <w:sz w:val="28"/>
                <w:szCs w:val="28"/>
              </w:rPr>
            </w:pPr>
            <w:r w:rsidRPr="00744EB8">
              <w:rPr>
                <w:color w:val="000000"/>
                <w:sz w:val="28"/>
                <w:szCs w:val="28"/>
              </w:rPr>
              <w:t>1</w:t>
            </w:r>
          </w:p>
        </w:tc>
        <w:tc>
          <w:tcPr>
            <w:tcW w:w="2268" w:type="dxa"/>
            <w:tcBorders>
              <w:top w:val="single" w:sz="6" w:space="0" w:color="000000"/>
              <w:left w:val="single" w:sz="6" w:space="0" w:color="000000"/>
              <w:bottom w:val="single" w:sz="6" w:space="0" w:color="000000"/>
              <w:right w:val="single" w:sz="6" w:space="0" w:color="000000"/>
            </w:tcBorders>
          </w:tcPr>
          <w:p w:rsidR="00294D65" w:rsidRPr="00744EB8" w:rsidRDefault="00294D65" w:rsidP="000E1DD4">
            <w:pPr>
              <w:pStyle w:val="a7"/>
              <w:jc w:val="both"/>
              <w:rPr>
                <w:color w:val="000000"/>
                <w:sz w:val="28"/>
                <w:szCs w:val="28"/>
              </w:rPr>
            </w:pPr>
            <w:r w:rsidRPr="00744EB8">
              <w:rPr>
                <w:color w:val="000000"/>
                <w:sz w:val="28"/>
                <w:szCs w:val="28"/>
              </w:rPr>
              <w:t>Проанализировать локальные нормативные акты детского сада на внесение изменений в сфере охраны труда</w:t>
            </w:r>
          </w:p>
        </w:tc>
        <w:tc>
          <w:tcPr>
            <w:tcW w:w="1871" w:type="dxa"/>
            <w:tcBorders>
              <w:top w:val="single" w:sz="6" w:space="0" w:color="000000"/>
              <w:left w:val="single" w:sz="6" w:space="0" w:color="000000"/>
              <w:bottom w:val="single" w:sz="6" w:space="0" w:color="000000"/>
              <w:right w:val="single" w:sz="6" w:space="0" w:color="000000"/>
            </w:tcBorders>
          </w:tcPr>
          <w:p w:rsidR="00294D65" w:rsidRPr="00744EB8" w:rsidRDefault="00294D65" w:rsidP="000E1DD4">
            <w:pPr>
              <w:pStyle w:val="a7"/>
              <w:jc w:val="both"/>
              <w:rPr>
                <w:color w:val="000000"/>
                <w:sz w:val="28"/>
                <w:szCs w:val="28"/>
              </w:rPr>
            </w:pPr>
            <w:r w:rsidRPr="00744EB8">
              <w:rPr>
                <w:color w:val="000000"/>
                <w:sz w:val="28"/>
                <w:szCs w:val="28"/>
              </w:rPr>
              <w:t>Старший воспитатель</w:t>
            </w:r>
          </w:p>
        </w:tc>
        <w:tc>
          <w:tcPr>
            <w:tcW w:w="1531" w:type="dxa"/>
            <w:tcBorders>
              <w:top w:val="single" w:sz="6" w:space="0" w:color="000000"/>
              <w:left w:val="single" w:sz="6" w:space="0" w:color="000000"/>
              <w:bottom w:val="single" w:sz="6" w:space="0" w:color="000000"/>
              <w:right w:val="single" w:sz="6" w:space="0" w:color="000000"/>
            </w:tcBorders>
          </w:tcPr>
          <w:p w:rsidR="00294D65" w:rsidRPr="00744EB8" w:rsidRDefault="00294D65" w:rsidP="000E1DD4">
            <w:pPr>
              <w:pStyle w:val="a7"/>
              <w:jc w:val="both"/>
              <w:rPr>
                <w:color w:val="000000"/>
                <w:sz w:val="28"/>
                <w:szCs w:val="28"/>
              </w:rPr>
            </w:pPr>
            <w:r w:rsidRPr="00744EB8">
              <w:rPr>
                <w:color w:val="000000"/>
                <w:sz w:val="28"/>
                <w:szCs w:val="28"/>
              </w:rPr>
              <w:t>Первое полугодие</w:t>
            </w:r>
          </w:p>
          <w:p w:rsidR="00294D65" w:rsidRPr="00744EB8" w:rsidRDefault="00294D65" w:rsidP="000E1DD4">
            <w:pPr>
              <w:pStyle w:val="a7"/>
              <w:jc w:val="both"/>
              <w:rPr>
                <w:color w:val="000000"/>
                <w:sz w:val="28"/>
                <w:szCs w:val="28"/>
              </w:rPr>
            </w:pPr>
            <w:r w:rsidRPr="00744EB8">
              <w:rPr>
                <w:color w:val="000000"/>
                <w:sz w:val="28"/>
                <w:szCs w:val="28"/>
              </w:rPr>
              <w:t>2023</w:t>
            </w:r>
          </w:p>
        </w:tc>
        <w:tc>
          <w:tcPr>
            <w:tcW w:w="2155" w:type="dxa"/>
            <w:tcBorders>
              <w:top w:val="single" w:sz="6" w:space="0" w:color="000000"/>
              <w:left w:val="single" w:sz="6" w:space="0" w:color="000000"/>
              <w:bottom w:val="single" w:sz="6" w:space="0" w:color="000000"/>
              <w:right w:val="single" w:sz="6" w:space="0" w:color="000000"/>
            </w:tcBorders>
          </w:tcPr>
          <w:p w:rsidR="00294D65" w:rsidRPr="00744EB8" w:rsidRDefault="00294D65" w:rsidP="000E1DD4">
            <w:pPr>
              <w:pStyle w:val="a7"/>
              <w:jc w:val="both"/>
              <w:rPr>
                <w:color w:val="000000"/>
                <w:sz w:val="28"/>
                <w:szCs w:val="28"/>
              </w:rPr>
            </w:pPr>
            <w:r w:rsidRPr="00744EB8">
              <w:rPr>
                <w:color w:val="000000"/>
                <w:sz w:val="28"/>
                <w:szCs w:val="28"/>
              </w:rPr>
              <w:t>Оформление аналитической справки</w:t>
            </w:r>
          </w:p>
        </w:tc>
        <w:tc>
          <w:tcPr>
            <w:tcW w:w="986" w:type="dxa"/>
            <w:gridSpan w:val="2"/>
          </w:tcPr>
          <w:p w:rsidR="00294D65" w:rsidRPr="00744EB8" w:rsidRDefault="00294D65" w:rsidP="000E1DD4">
            <w:pPr>
              <w:pStyle w:val="a7"/>
              <w:jc w:val="both"/>
              <w:rPr>
                <w:b/>
                <w:color w:val="000000"/>
                <w:sz w:val="28"/>
                <w:szCs w:val="28"/>
              </w:rPr>
            </w:pPr>
          </w:p>
        </w:tc>
      </w:tr>
      <w:tr w:rsidR="00294D65" w:rsidTr="00294D65">
        <w:tc>
          <w:tcPr>
            <w:tcW w:w="534" w:type="dxa"/>
            <w:tcBorders>
              <w:top w:val="single" w:sz="6" w:space="0" w:color="000000"/>
              <w:left w:val="single" w:sz="6" w:space="0" w:color="000000"/>
              <w:bottom w:val="single" w:sz="6" w:space="0" w:color="000000"/>
              <w:right w:val="single" w:sz="6" w:space="0" w:color="000000"/>
            </w:tcBorders>
          </w:tcPr>
          <w:p w:rsidR="00294D65" w:rsidRPr="00744EB8" w:rsidRDefault="00294D65" w:rsidP="000E1DD4">
            <w:pPr>
              <w:pStyle w:val="a7"/>
              <w:jc w:val="both"/>
              <w:rPr>
                <w:color w:val="000000"/>
                <w:sz w:val="28"/>
                <w:szCs w:val="28"/>
              </w:rPr>
            </w:pPr>
            <w:r w:rsidRPr="00744EB8">
              <w:rPr>
                <w:color w:val="000000"/>
                <w:sz w:val="28"/>
                <w:szCs w:val="28"/>
              </w:rPr>
              <w:t>2</w:t>
            </w:r>
          </w:p>
        </w:tc>
        <w:tc>
          <w:tcPr>
            <w:tcW w:w="2268" w:type="dxa"/>
            <w:tcBorders>
              <w:top w:val="single" w:sz="6" w:space="0" w:color="000000"/>
              <w:left w:val="single" w:sz="6" w:space="0" w:color="000000"/>
              <w:bottom w:val="single" w:sz="6" w:space="0" w:color="000000"/>
              <w:right w:val="single" w:sz="6" w:space="0" w:color="000000"/>
            </w:tcBorders>
          </w:tcPr>
          <w:p w:rsidR="00294D65" w:rsidRPr="00744EB8" w:rsidRDefault="00294D65" w:rsidP="000E1DD4">
            <w:pPr>
              <w:pStyle w:val="a7"/>
              <w:jc w:val="both"/>
              <w:rPr>
                <w:color w:val="000000"/>
                <w:sz w:val="28"/>
                <w:szCs w:val="28"/>
              </w:rPr>
            </w:pPr>
            <w:r w:rsidRPr="00744EB8">
              <w:rPr>
                <w:color w:val="000000"/>
                <w:sz w:val="28"/>
                <w:szCs w:val="28"/>
              </w:rPr>
              <w:t xml:space="preserve">Проведение совещания с целью </w:t>
            </w:r>
            <w:proofErr w:type="gramStart"/>
            <w:r w:rsidRPr="00744EB8">
              <w:rPr>
                <w:color w:val="000000"/>
                <w:sz w:val="28"/>
                <w:szCs w:val="28"/>
              </w:rPr>
              <w:t>планирования развития системы охраны труда</w:t>
            </w:r>
            <w:proofErr w:type="gramEnd"/>
            <w:r w:rsidRPr="00744EB8">
              <w:rPr>
                <w:color w:val="000000"/>
                <w:sz w:val="28"/>
                <w:szCs w:val="28"/>
              </w:rPr>
              <w:t xml:space="preserve"> в детском саду</w:t>
            </w:r>
          </w:p>
        </w:tc>
        <w:tc>
          <w:tcPr>
            <w:tcW w:w="1871" w:type="dxa"/>
            <w:tcBorders>
              <w:top w:val="single" w:sz="6" w:space="0" w:color="000000"/>
              <w:left w:val="single" w:sz="6" w:space="0" w:color="000000"/>
              <w:bottom w:val="single" w:sz="6" w:space="0" w:color="000000"/>
              <w:right w:val="single" w:sz="6" w:space="0" w:color="000000"/>
            </w:tcBorders>
          </w:tcPr>
          <w:p w:rsidR="00294D65" w:rsidRPr="00744EB8" w:rsidRDefault="00294D65" w:rsidP="000E1DD4">
            <w:pPr>
              <w:pStyle w:val="a7"/>
              <w:jc w:val="both"/>
              <w:rPr>
                <w:color w:val="000000"/>
                <w:sz w:val="28"/>
                <w:szCs w:val="28"/>
              </w:rPr>
            </w:pPr>
            <w:r w:rsidRPr="00744EB8">
              <w:rPr>
                <w:color w:val="000000"/>
                <w:sz w:val="28"/>
                <w:szCs w:val="28"/>
              </w:rPr>
              <w:t>Заведующий</w:t>
            </w:r>
          </w:p>
        </w:tc>
        <w:tc>
          <w:tcPr>
            <w:tcW w:w="1531" w:type="dxa"/>
            <w:tcBorders>
              <w:top w:val="single" w:sz="6" w:space="0" w:color="000000"/>
              <w:left w:val="single" w:sz="6" w:space="0" w:color="000000"/>
              <w:bottom w:val="single" w:sz="6" w:space="0" w:color="000000"/>
              <w:right w:val="single" w:sz="6" w:space="0" w:color="000000"/>
            </w:tcBorders>
          </w:tcPr>
          <w:p w:rsidR="00294D65" w:rsidRPr="00744EB8" w:rsidRDefault="00294D65" w:rsidP="000E1DD4">
            <w:pPr>
              <w:pStyle w:val="a7"/>
              <w:jc w:val="both"/>
              <w:rPr>
                <w:color w:val="000000"/>
                <w:sz w:val="28"/>
                <w:szCs w:val="28"/>
              </w:rPr>
            </w:pPr>
            <w:r w:rsidRPr="00744EB8">
              <w:rPr>
                <w:color w:val="000000"/>
                <w:sz w:val="28"/>
                <w:szCs w:val="28"/>
              </w:rPr>
              <w:t>Март 2023</w:t>
            </w:r>
          </w:p>
        </w:tc>
        <w:tc>
          <w:tcPr>
            <w:tcW w:w="2155" w:type="dxa"/>
            <w:tcBorders>
              <w:top w:val="single" w:sz="6" w:space="0" w:color="000000"/>
              <w:left w:val="single" w:sz="6" w:space="0" w:color="000000"/>
              <w:bottom w:val="single" w:sz="6" w:space="0" w:color="000000"/>
              <w:right w:val="single" w:sz="6" w:space="0" w:color="000000"/>
            </w:tcBorders>
          </w:tcPr>
          <w:p w:rsidR="00294D65" w:rsidRPr="00744EB8" w:rsidRDefault="00294D65" w:rsidP="000E1DD4">
            <w:pPr>
              <w:pStyle w:val="a7"/>
              <w:jc w:val="both"/>
              <w:rPr>
                <w:color w:val="000000"/>
                <w:sz w:val="28"/>
                <w:szCs w:val="28"/>
              </w:rPr>
            </w:pPr>
            <w:r w:rsidRPr="00744EB8">
              <w:rPr>
                <w:color w:val="000000"/>
                <w:sz w:val="28"/>
                <w:szCs w:val="28"/>
              </w:rPr>
              <w:t>Протокол</w:t>
            </w:r>
          </w:p>
        </w:tc>
        <w:tc>
          <w:tcPr>
            <w:tcW w:w="986" w:type="dxa"/>
            <w:gridSpan w:val="2"/>
          </w:tcPr>
          <w:p w:rsidR="00294D65" w:rsidRPr="00744EB8" w:rsidRDefault="00294D65" w:rsidP="000E1DD4">
            <w:pPr>
              <w:pStyle w:val="a7"/>
              <w:jc w:val="both"/>
              <w:rPr>
                <w:b/>
                <w:color w:val="000000"/>
                <w:sz w:val="28"/>
                <w:szCs w:val="28"/>
              </w:rPr>
            </w:pPr>
          </w:p>
        </w:tc>
      </w:tr>
      <w:tr w:rsidR="00294D65" w:rsidTr="00294D65">
        <w:tc>
          <w:tcPr>
            <w:tcW w:w="534" w:type="dxa"/>
            <w:tcBorders>
              <w:top w:val="single" w:sz="6" w:space="0" w:color="000000"/>
              <w:left w:val="single" w:sz="6" w:space="0" w:color="000000"/>
              <w:bottom w:val="single" w:sz="6" w:space="0" w:color="000000"/>
              <w:right w:val="single" w:sz="6" w:space="0" w:color="000000"/>
            </w:tcBorders>
          </w:tcPr>
          <w:p w:rsidR="00294D65" w:rsidRPr="00744EB8" w:rsidRDefault="00294D65" w:rsidP="000E1DD4">
            <w:pPr>
              <w:pStyle w:val="a7"/>
              <w:jc w:val="both"/>
              <w:rPr>
                <w:color w:val="000000"/>
                <w:sz w:val="28"/>
                <w:szCs w:val="28"/>
              </w:rPr>
            </w:pPr>
            <w:r w:rsidRPr="00744EB8">
              <w:rPr>
                <w:color w:val="000000"/>
                <w:sz w:val="28"/>
                <w:szCs w:val="28"/>
              </w:rPr>
              <w:t>3</w:t>
            </w:r>
          </w:p>
        </w:tc>
        <w:tc>
          <w:tcPr>
            <w:tcW w:w="2268" w:type="dxa"/>
            <w:tcBorders>
              <w:top w:val="single" w:sz="6" w:space="0" w:color="000000"/>
              <w:left w:val="single" w:sz="6" w:space="0" w:color="000000"/>
              <w:bottom w:val="single" w:sz="6" w:space="0" w:color="000000"/>
              <w:right w:val="single" w:sz="6" w:space="0" w:color="000000"/>
            </w:tcBorders>
          </w:tcPr>
          <w:p w:rsidR="00294D65" w:rsidRPr="00744EB8" w:rsidRDefault="00294D65" w:rsidP="000E1DD4">
            <w:pPr>
              <w:pStyle w:val="a7"/>
              <w:jc w:val="both"/>
              <w:rPr>
                <w:color w:val="000000"/>
                <w:sz w:val="28"/>
                <w:szCs w:val="28"/>
              </w:rPr>
            </w:pPr>
            <w:r w:rsidRPr="00744EB8">
              <w:rPr>
                <w:color w:val="000000"/>
                <w:sz w:val="28"/>
                <w:szCs w:val="28"/>
              </w:rPr>
              <w:t>Разработка мероприятий по улучшению условий и охраны труда</w:t>
            </w:r>
          </w:p>
        </w:tc>
        <w:tc>
          <w:tcPr>
            <w:tcW w:w="1871" w:type="dxa"/>
            <w:tcBorders>
              <w:top w:val="single" w:sz="6" w:space="0" w:color="000000"/>
              <w:left w:val="single" w:sz="6" w:space="0" w:color="000000"/>
              <w:bottom w:val="single" w:sz="6" w:space="0" w:color="000000"/>
              <w:right w:val="single" w:sz="6" w:space="0" w:color="000000"/>
            </w:tcBorders>
          </w:tcPr>
          <w:p w:rsidR="00294D65" w:rsidRPr="00744EB8" w:rsidRDefault="00294D65" w:rsidP="000E1DD4">
            <w:pPr>
              <w:pStyle w:val="a7"/>
              <w:jc w:val="both"/>
              <w:rPr>
                <w:color w:val="000000"/>
                <w:sz w:val="28"/>
                <w:szCs w:val="28"/>
              </w:rPr>
            </w:pPr>
            <w:r w:rsidRPr="00744EB8">
              <w:rPr>
                <w:color w:val="000000"/>
                <w:sz w:val="28"/>
                <w:szCs w:val="28"/>
              </w:rPr>
              <w:t>Старший воспитатель</w:t>
            </w:r>
          </w:p>
        </w:tc>
        <w:tc>
          <w:tcPr>
            <w:tcW w:w="1531" w:type="dxa"/>
            <w:tcBorders>
              <w:top w:val="single" w:sz="6" w:space="0" w:color="000000"/>
              <w:left w:val="single" w:sz="6" w:space="0" w:color="000000"/>
              <w:bottom w:val="single" w:sz="6" w:space="0" w:color="000000"/>
              <w:right w:val="single" w:sz="6" w:space="0" w:color="000000"/>
            </w:tcBorders>
          </w:tcPr>
          <w:p w:rsidR="00294D65" w:rsidRPr="00744EB8" w:rsidRDefault="00294D65" w:rsidP="000E1DD4">
            <w:pPr>
              <w:pStyle w:val="a7"/>
              <w:jc w:val="both"/>
              <w:rPr>
                <w:color w:val="000000"/>
                <w:sz w:val="28"/>
                <w:szCs w:val="28"/>
              </w:rPr>
            </w:pPr>
            <w:r w:rsidRPr="00744EB8">
              <w:rPr>
                <w:color w:val="000000"/>
                <w:sz w:val="28"/>
                <w:szCs w:val="28"/>
              </w:rPr>
              <w:t>Март 2023</w:t>
            </w:r>
          </w:p>
        </w:tc>
        <w:tc>
          <w:tcPr>
            <w:tcW w:w="2155" w:type="dxa"/>
            <w:tcBorders>
              <w:top w:val="single" w:sz="6" w:space="0" w:color="000000"/>
              <w:left w:val="single" w:sz="6" w:space="0" w:color="000000"/>
              <w:bottom w:val="single" w:sz="6" w:space="0" w:color="000000"/>
              <w:right w:val="single" w:sz="6" w:space="0" w:color="000000"/>
            </w:tcBorders>
          </w:tcPr>
          <w:p w:rsidR="00294D65" w:rsidRPr="00744EB8" w:rsidRDefault="00294D65" w:rsidP="000E1DD4">
            <w:pPr>
              <w:pStyle w:val="a7"/>
              <w:jc w:val="both"/>
              <w:rPr>
                <w:color w:val="000000"/>
                <w:sz w:val="28"/>
                <w:szCs w:val="28"/>
              </w:rPr>
            </w:pPr>
            <w:r w:rsidRPr="00744EB8">
              <w:rPr>
                <w:color w:val="000000"/>
                <w:sz w:val="28"/>
                <w:szCs w:val="28"/>
              </w:rPr>
              <w:t>Проект мероприятий по улучшению условий и охраны труда</w:t>
            </w:r>
          </w:p>
        </w:tc>
        <w:tc>
          <w:tcPr>
            <w:tcW w:w="986" w:type="dxa"/>
            <w:gridSpan w:val="2"/>
          </w:tcPr>
          <w:p w:rsidR="00294D65" w:rsidRPr="00744EB8" w:rsidRDefault="00294D65" w:rsidP="000E1DD4">
            <w:pPr>
              <w:pStyle w:val="a7"/>
              <w:jc w:val="both"/>
              <w:rPr>
                <w:b/>
                <w:color w:val="000000"/>
                <w:sz w:val="28"/>
                <w:szCs w:val="28"/>
              </w:rPr>
            </w:pPr>
          </w:p>
        </w:tc>
      </w:tr>
      <w:tr w:rsidR="00294D65" w:rsidTr="00294D65">
        <w:tc>
          <w:tcPr>
            <w:tcW w:w="9345" w:type="dxa"/>
            <w:gridSpan w:val="7"/>
            <w:tcBorders>
              <w:top w:val="single" w:sz="6" w:space="0" w:color="000000"/>
              <w:left w:val="single" w:sz="6" w:space="0" w:color="000000"/>
              <w:bottom w:val="single" w:sz="6" w:space="0" w:color="000000"/>
            </w:tcBorders>
          </w:tcPr>
          <w:p w:rsidR="00294D65" w:rsidRPr="00744EB8" w:rsidRDefault="00294D65" w:rsidP="000E1DD4">
            <w:pPr>
              <w:pStyle w:val="a7"/>
              <w:jc w:val="both"/>
              <w:rPr>
                <w:b/>
                <w:color w:val="000000"/>
                <w:sz w:val="28"/>
                <w:szCs w:val="28"/>
              </w:rPr>
            </w:pPr>
            <w:r w:rsidRPr="00744EB8">
              <w:rPr>
                <w:rFonts w:eastAsia="Times New Roman"/>
                <w:sz w:val="28"/>
                <w:szCs w:val="28"/>
              </w:rPr>
              <w:t>7. Усиление антитеррористической защищенности организации</w:t>
            </w:r>
          </w:p>
        </w:tc>
      </w:tr>
      <w:tr w:rsidR="00294D65" w:rsidTr="00294D65">
        <w:tc>
          <w:tcPr>
            <w:tcW w:w="534"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1</w:t>
            </w:r>
          </w:p>
        </w:tc>
        <w:tc>
          <w:tcPr>
            <w:tcW w:w="2268"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Определение основных положений проведения в детском саду работы по АТЗ, схемы управления, состава комиссий по внутренним проверкам, способов контроля</w:t>
            </w:r>
          </w:p>
        </w:tc>
        <w:tc>
          <w:tcPr>
            <w:tcW w:w="187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Заведующий</w:t>
            </w:r>
          </w:p>
          <w:p w:rsidR="00294D65" w:rsidRPr="00744EB8" w:rsidRDefault="00294D65" w:rsidP="000E1DD4">
            <w:pPr>
              <w:pStyle w:val="a7"/>
              <w:jc w:val="both"/>
              <w:rPr>
                <w:rFonts w:eastAsia="Times New Roman"/>
                <w:sz w:val="28"/>
                <w:szCs w:val="28"/>
              </w:rPr>
            </w:pPr>
            <w:r w:rsidRPr="00744EB8">
              <w:rPr>
                <w:rFonts w:eastAsia="Times New Roman"/>
                <w:iCs/>
                <w:sz w:val="28"/>
                <w:szCs w:val="28"/>
              </w:rPr>
              <w:t>Старший воспитатель</w:t>
            </w:r>
          </w:p>
          <w:p w:rsidR="00294D65" w:rsidRPr="00744EB8" w:rsidRDefault="00294D65" w:rsidP="000E1DD4">
            <w:pPr>
              <w:pStyle w:val="a7"/>
              <w:jc w:val="both"/>
              <w:rPr>
                <w:rFonts w:eastAsia="Times New Roman"/>
                <w:sz w:val="28"/>
                <w:szCs w:val="28"/>
              </w:rPr>
            </w:pPr>
            <w:r w:rsidRPr="00744EB8">
              <w:rPr>
                <w:rFonts w:eastAsia="Times New Roman"/>
                <w:iCs/>
                <w:sz w:val="28"/>
                <w:szCs w:val="28"/>
              </w:rPr>
              <w:t>Завхоз</w:t>
            </w:r>
          </w:p>
        </w:tc>
        <w:tc>
          <w:tcPr>
            <w:tcW w:w="153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Первое полугодие 2023</w:t>
            </w:r>
          </w:p>
        </w:tc>
        <w:tc>
          <w:tcPr>
            <w:tcW w:w="2155"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Приказы</w:t>
            </w:r>
          </w:p>
          <w:p w:rsidR="00294D65" w:rsidRPr="00744EB8" w:rsidRDefault="00294D65" w:rsidP="000E1DD4">
            <w:pPr>
              <w:pStyle w:val="a7"/>
              <w:jc w:val="both"/>
              <w:rPr>
                <w:rFonts w:eastAsia="Times New Roman"/>
                <w:sz w:val="28"/>
                <w:szCs w:val="28"/>
              </w:rPr>
            </w:pPr>
            <w:r w:rsidRPr="00744EB8">
              <w:rPr>
                <w:rFonts w:eastAsia="Times New Roman"/>
                <w:iCs/>
                <w:sz w:val="28"/>
                <w:szCs w:val="28"/>
              </w:rPr>
              <w:t>Локальные нормативные акты детского сада</w:t>
            </w:r>
          </w:p>
        </w:tc>
        <w:tc>
          <w:tcPr>
            <w:tcW w:w="986" w:type="dxa"/>
            <w:gridSpan w:val="2"/>
          </w:tcPr>
          <w:p w:rsidR="00294D65" w:rsidRPr="00744EB8" w:rsidRDefault="00294D65" w:rsidP="000E1DD4">
            <w:pPr>
              <w:pStyle w:val="a7"/>
              <w:jc w:val="both"/>
              <w:rPr>
                <w:b/>
                <w:color w:val="000000"/>
                <w:sz w:val="28"/>
                <w:szCs w:val="28"/>
              </w:rPr>
            </w:pPr>
          </w:p>
        </w:tc>
      </w:tr>
      <w:tr w:rsidR="00294D65" w:rsidTr="00294D65">
        <w:tc>
          <w:tcPr>
            <w:tcW w:w="534"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2</w:t>
            </w:r>
          </w:p>
        </w:tc>
        <w:tc>
          <w:tcPr>
            <w:tcW w:w="2268"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 xml:space="preserve">Разработка </w:t>
            </w:r>
            <w:r w:rsidRPr="00744EB8">
              <w:rPr>
                <w:rFonts w:eastAsia="Times New Roman"/>
                <w:iCs/>
                <w:sz w:val="28"/>
                <w:szCs w:val="28"/>
              </w:rPr>
              <w:lastRenderedPageBreak/>
              <w:t>плана мероприятий по исполнению ПП РФ от 02.08.2019 № 1006 и плана действий при установлении уровней террористической опасности</w:t>
            </w:r>
          </w:p>
        </w:tc>
        <w:tc>
          <w:tcPr>
            <w:tcW w:w="187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lastRenderedPageBreak/>
              <w:t xml:space="preserve">Старший </w:t>
            </w:r>
            <w:r w:rsidRPr="00744EB8">
              <w:rPr>
                <w:rFonts w:eastAsia="Times New Roman"/>
                <w:iCs/>
                <w:sz w:val="28"/>
                <w:szCs w:val="28"/>
              </w:rPr>
              <w:lastRenderedPageBreak/>
              <w:t>воспитатель</w:t>
            </w:r>
          </w:p>
          <w:p w:rsidR="00294D65" w:rsidRPr="00744EB8" w:rsidRDefault="00294D65" w:rsidP="000E1DD4">
            <w:pPr>
              <w:pStyle w:val="a7"/>
              <w:jc w:val="both"/>
              <w:rPr>
                <w:rFonts w:eastAsia="Times New Roman"/>
                <w:sz w:val="28"/>
                <w:szCs w:val="28"/>
              </w:rPr>
            </w:pPr>
            <w:r w:rsidRPr="00744EB8">
              <w:rPr>
                <w:rFonts w:eastAsia="Times New Roman"/>
                <w:iCs/>
                <w:sz w:val="28"/>
                <w:szCs w:val="28"/>
              </w:rPr>
              <w:t>завхоз</w:t>
            </w:r>
          </w:p>
        </w:tc>
        <w:tc>
          <w:tcPr>
            <w:tcW w:w="153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lastRenderedPageBreak/>
              <w:t xml:space="preserve">Апрель </w:t>
            </w:r>
            <w:r w:rsidRPr="00744EB8">
              <w:rPr>
                <w:rFonts w:eastAsia="Times New Roman"/>
                <w:iCs/>
                <w:sz w:val="28"/>
                <w:szCs w:val="28"/>
              </w:rPr>
              <w:lastRenderedPageBreak/>
              <w:t>2023</w:t>
            </w:r>
          </w:p>
        </w:tc>
        <w:tc>
          <w:tcPr>
            <w:tcW w:w="2155"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lastRenderedPageBreak/>
              <w:t xml:space="preserve">Утвержденные </w:t>
            </w:r>
            <w:r w:rsidRPr="00744EB8">
              <w:rPr>
                <w:rFonts w:eastAsia="Times New Roman"/>
                <w:iCs/>
                <w:sz w:val="28"/>
                <w:szCs w:val="28"/>
              </w:rPr>
              <w:lastRenderedPageBreak/>
              <w:t>планы</w:t>
            </w:r>
          </w:p>
        </w:tc>
        <w:tc>
          <w:tcPr>
            <w:tcW w:w="986" w:type="dxa"/>
            <w:gridSpan w:val="2"/>
          </w:tcPr>
          <w:p w:rsidR="00294D65" w:rsidRPr="00744EB8" w:rsidRDefault="00294D65" w:rsidP="000E1DD4">
            <w:pPr>
              <w:pStyle w:val="a7"/>
              <w:jc w:val="both"/>
              <w:rPr>
                <w:b/>
                <w:color w:val="000000"/>
                <w:sz w:val="28"/>
                <w:szCs w:val="28"/>
              </w:rPr>
            </w:pPr>
          </w:p>
        </w:tc>
      </w:tr>
      <w:tr w:rsidR="00294D65" w:rsidTr="00294D65">
        <w:tc>
          <w:tcPr>
            <w:tcW w:w="534"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lastRenderedPageBreak/>
              <w:t>3</w:t>
            </w:r>
          </w:p>
        </w:tc>
        <w:tc>
          <w:tcPr>
            <w:tcW w:w="2268"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Разработка плана проведения учений и тренировок по АТЗ</w:t>
            </w:r>
          </w:p>
        </w:tc>
        <w:tc>
          <w:tcPr>
            <w:tcW w:w="187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Старший воспитатель</w:t>
            </w:r>
          </w:p>
        </w:tc>
        <w:tc>
          <w:tcPr>
            <w:tcW w:w="153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Ежегодно в феврале</w:t>
            </w:r>
          </w:p>
        </w:tc>
        <w:tc>
          <w:tcPr>
            <w:tcW w:w="2155"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Утвержденные планы</w:t>
            </w:r>
          </w:p>
        </w:tc>
        <w:tc>
          <w:tcPr>
            <w:tcW w:w="986" w:type="dxa"/>
            <w:gridSpan w:val="2"/>
          </w:tcPr>
          <w:p w:rsidR="00294D65" w:rsidRPr="00744EB8" w:rsidRDefault="00294D65" w:rsidP="000E1DD4">
            <w:pPr>
              <w:pStyle w:val="a7"/>
              <w:jc w:val="both"/>
              <w:rPr>
                <w:b/>
                <w:color w:val="000000"/>
                <w:sz w:val="28"/>
                <w:szCs w:val="28"/>
              </w:rPr>
            </w:pPr>
          </w:p>
        </w:tc>
      </w:tr>
      <w:tr w:rsidR="00294D65" w:rsidTr="00294D65">
        <w:tc>
          <w:tcPr>
            <w:tcW w:w="534"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4</w:t>
            </w:r>
          </w:p>
        </w:tc>
        <w:tc>
          <w:tcPr>
            <w:tcW w:w="2268"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Планирование внедрения интегрированной системы безопасности</w:t>
            </w:r>
          </w:p>
        </w:tc>
        <w:tc>
          <w:tcPr>
            <w:tcW w:w="187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Заведующий</w:t>
            </w:r>
          </w:p>
          <w:p w:rsidR="00294D65" w:rsidRPr="00744EB8" w:rsidRDefault="00294D65" w:rsidP="000E1DD4">
            <w:pPr>
              <w:pStyle w:val="a7"/>
              <w:jc w:val="both"/>
              <w:rPr>
                <w:rFonts w:eastAsia="Times New Roman"/>
                <w:sz w:val="28"/>
                <w:szCs w:val="28"/>
              </w:rPr>
            </w:pPr>
            <w:r w:rsidRPr="00744EB8">
              <w:rPr>
                <w:rFonts w:eastAsia="Times New Roman"/>
                <w:iCs/>
                <w:sz w:val="28"/>
                <w:szCs w:val="28"/>
              </w:rPr>
              <w:t>Старший воспитатель</w:t>
            </w:r>
          </w:p>
          <w:p w:rsidR="00294D65" w:rsidRPr="00744EB8" w:rsidRDefault="00294D65" w:rsidP="000E1DD4">
            <w:pPr>
              <w:pStyle w:val="a7"/>
              <w:jc w:val="both"/>
              <w:rPr>
                <w:rFonts w:eastAsia="Times New Roman"/>
                <w:sz w:val="28"/>
                <w:szCs w:val="28"/>
              </w:rPr>
            </w:pPr>
            <w:r w:rsidRPr="00744EB8">
              <w:rPr>
                <w:rFonts w:eastAsia="Times New Roman"/>
                <w:sz w:val="28"/>
                <w:szCs w:val="28"/>
              </w:rPr>
              <w:t>Завхоз</w:t>
            </w:r>
          </w:p>
        </w:tc>
        <w:tc>
          <w:tcPr>
            <w:tcW w:w="1531"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Второе полугодие 2023</w:t>
            </w:r>
          </w:p>
        </w:tc>
        <w:tc>
          <w:tcPr>
            <w:tcW w:w="2155" w:type="dxa"/>
            <w:vAlign w:val="center"/>
          </w:tcPr>
          <w:p w:rsidR="00294D65" w:rsidRPr="00744EB8" w:rsidRDefault="00294D65" w:rsidP="000E1DD4">
            <w:pPr>
              <w:pStyle w:val="a7"/>
              <w:jc w:val="both"/>
              <w:rPr>
                <w:rFonts w:eastAsia="Times New Roman"/>
                <w:sz w:val="28"/>
                <w:szCs w:val="28"/>
              </w:rPr>
            </w:pPr>
            <w:r w:rsidRPr="00744EB8">
              <w:rPr>
                <w:rFonts w:eastAsia="Times New Roman"/>
                <w:iCs/>
                <w:sz w:val="28"/>
                <w:szCs w:val="28"/>
              </w:rPr>
              <w:t>Утвержденный план внедрения</w:t>
            </w:r>
          </w:p>
        </w:tc>
        <w:tc>
          <w:tcPr>
            <w:tcW w:w="986" w:type="dxa"/>
            <w:gridSpan w:val="2"/>
          </w:tcPr>
          <w:p w:rsidR="00294D65" w:rsidRPr="00744EB8" w:rsidRDefault="00294D65" w:rsidP="000E1DD4">
            <w:pPr>
              <w:pStyle w:val="a7"/>
              <w:jc w:val="both"/>
              <w:rPr>
                <w:b/>
                <w:color w:val="000000"/>
                <w:sz w:val="28"/>
                <w:szCs w:val="28"/>
              </w:rPr>
            </w:pPr>
          </w:p>
        </w:tc>
      </w:tr>
      <w:tr w:rsidR="00294D65" w:rsidTr="00294D65">
        <w:tc>
          <w:tcPr>
            <w:tcW w:w="534" w:type="dxa"/>
            <w:vAlign w:val="center"/>
          </w:tcPr>
          <w:p w:rsidR="00294D65" w:rsidRPr="00744EB8" w:rsidRDefault="00294D65" w:rsidP="000E1DD4">
            <w:pPr>
              <w:pStyle w:val="a7"/>
              <w:jc w:val="both"/>
              <w:rPr>
                <w:rFonts w:eastAsia="Times New Roman"/>
                <w:iCs/>
                <w:sz w:val="28"/>
                <w:szCs w:val="28"/>
              </w:rPr>
            </w:pPr>
            <w:r w:rsidRPr="00744EB8">
              <w:rPr>
                <w:rFonts w:eastAsia="Times New Roman"/>
                <w:iCs/>
                <w:sz w:val="28"/>
                <w:szCs w:val="28"/>
              </w:rPr>
              <w:t>5</w:t>
            </w:r>
          </w:p>
        </w:tc>
        <w:tc>
          <w:tcPr>
            <w:tcW w:w="2268" w:type="dxa"/>
            <w:vAlign w:val="center"/>
          </w:tcPr>
          <w:p w:rsidR="00294D65" w:rsidRPr="00744EB8" w:rsidRDefault="00294D65" w:rsidP="000E1DD4">
            <w:pPr>
              <w:pStyle w:val="a7"/>
              <w:jc w:val="both"/>
              <w:rPr>
                <w:rFonts w:eastAsia="Times New Roman"/>
                <w:iCs/>
                <w:sz w:val="28"/>
                <w:szCs w:val="28"/>
              </w:rPr>
            </w:pPr>
            <w:r w:rsidRPr="00744EB8">
              <w:rPr>
                <w:rFonts w:eastAsia="Times New Roman"/>
                <w:iCs/>
                <w:sz w:val="28"/>
                <w:szCs w:val="28"/>
              </w:rPr>
              <w:t>Установка с</w:t>
            </w:r>
            <w:r>
              <w:rPr>
                <w:rFonts w:eastAsia="Times New Roman"/>
                <w:iCs/>
                <w:sz w:val="28"/>
                <w:szCs w:val="28"/>
              </w:rPr>
              <w:t xml:space="preserve">истемы видеонаблюдение и </w:t>
            </w:r>
            <w:proofErr w:type="spellStart"/>
            <w:r>
              <w:rPr>
                <w:rFonts w:eastAsia="Times New Roman"/>
                <w:iCs/>
                <w:sz w:val="28"/>
                <w:szCs w:val="28"/>
              </w:rPr>
              <w:t>домофо</w:t>
            </w:r>
            <w:r w:rsidRPr="00744EB8">
              <w:rPr>
                <w:rFonts w:eastAsia="Times New Roman"/>
                <w:iCs/>
                <w:sz w:val="28"/>
                <w:szCs w:val="28"/>
              </w:rPr>
              <w:t>ной</w:t>
            </w:r>
            <w:proofErr w:type="spellEnd"/>
            <w:r w:rsidRPr="00744EB8">
              <w:rPr>
                <w:rFonts w:eastAsia="Times New Roman"/>
                <w:iCs/>
                <w:sz w:val="28"/>
                <w:szCs w:val="28"/>
              </w:rPr>
              <w:t xml:space="preserve"> системы на калитки</w:t>
            </w:r>
          </w:p>
        </w:tc>
        <w:tc>
          <w:tcPr>
            <w:tcW w:w="1871" w:type="dxa"/>
            <w:vAlign w:val="center"/>
          </w:tcPr>
          <w:p w:rsidR="00294D65" w:rsidRPr="00744EB8" w:rsidRDefault="00294D65" w:rsidP="000E1DD4">
            <w:pPr>
              <w:pStyle w:val="a7"/>
              <w:jc w:val="both"/>
              <w:rPr>
                <w:rFonts w:eastAsia="Times New Roman"/>
                <w:iCs/>
                <w:sz w:val="28"/>
                <w:szCs w:val="28"/>
              </w:rPr>
            </w:pPr>
            <w:r w:rsidRPr="00744EB8">
              <w:rPr>
                <w:rFonts w:eastAsia="Times New Roman"/>
                <w:sz w:val="28"/>
                <w:szCs w:val="28"/>
              </w:rPr>
              <w:t>Завхоз</w:t>
            </w:r>
          </w:p>
        </w:tc>
        <w:tc>
          <w:tcPr>
            <w:tcW w:w="1531" w:type="dxa"/>
            <w:vAlign w:val="center"/>
          </w:tcPr>
          <w:p w:rsidR="00294D65" w:rsidRPr="00744EB8" w:rsidRDefault="00294D65" w:rsidP="000E1DD4">
            <w:pPr>
              <w:pStyle w:val="a7"/>
              <w:jc w:val="both"/>
              <w:rPr>
                <w:rFonts w:eastAsia="Times New Roman"/>
                <w:iCs/>
                <w:sz w:val="28"/>
                <w:szCs w:val="28"/>
              </w:rPr>
            </w:pPr>
            <w:r w:rsidRPr="00744EB8">
              <w:rPr>
                <w:rFonts w:eastAsia="Times New Roman"/>
                <w:iCs/>
                <w:sz w:val="28"/>
                <w:szCs w:val="28"/>
              </w:rPr>
              <w:t>Май - август 2024-2026</w:t>
            </w:r>
          </w:p>
        </w:tc>
        <w:tc>
          <w:tcPr>
            <w:tcW w:w="2155" w:type="dxa"/>
            <w:vAlign w:val="center"/>
          </w:tcPr>
          <w:p w:rsidR="00294D65" w:rsidRPr="00744EB8" w:rsidRDefault="00294D65" w:rsidP="000E1DD4">
            <w:pPr>
              <w:pStyle w:val="a7"/>
              <w:jc w:val="both"/>
              <w:rPr>
                <w:rFonts w:eastAsia="Times New Roman"/>
                <w:iCs/>
                <w:sz w:val="28"/>
                <w:szCs w:val="28"/>
              </w:rPr>
            </w:pPr>
            <w:r w:rsidRPr="00744EB8">
              <w:rPr>
                <w:rFonts w:eastAsia="Times New Roman"/>
                <w:iCs/>
                <w:sz w:val="28"/>
                <w:szCs w:val="28"/>
              </w:rPr>
              <w:t xml:space="preserve"> Акт выполненных работ</w:t>
            </w:r>
          </w:p>
        </w:tc>
        <w:tc>
          <w:tcPr>
            <w:tcW w:w="986" w:type="dxa"/>
            <w:gridSpan w:val="2"/>
          </w:tcPr>
          <w:p w:rsidR="00294D65" w:rsidRPr="00744EB8" w:rsidRDefault="00294D65" w:rsidP="000E1DD4">
            <w:pPr>
              <w:pStyle w:val="a7"/>
              <w:jc w:val="both"/>
              <w:rPr>
                <w:b/>
                <w:color w:val="000000"/>
                <w:sz w:val="28"/>
                <w:szCs w:val="28"/>
              </w:rPr>
            </w:pPr>
          </w:p>
        </w:tc>
      </w:tr>
    </w:tbl>
    <w:p w:rsidR="00294D65" w:rsidRPr="00341CFC" w:rsidRDefault="00294D65" w:rsidP="000E1DD4">
      <w:pPr>
        <w:spacing w:after="0" w:line="240" w:lineRule="auto"/>
        <w:jc w:val="both"/>
        <w:rPr>
          <w:rFonts w:ascii="Times New Roman" w:eastAsia="Times New Roman" w:hAnsi="Times New Roman" w:cs="Times New Roman"/>
          <w:vanish/>
          <w:sz w:val="28"/>
          <w:szCs w:val="28"/>
        </w:rPr>
      </w:pPr>
    </w:p>
    <w:p w:rsidR="00294D65" w:rsidRDefault="00294D65" w:rsidP="000E1DD4">
      <w:pPr>
        <w:spacing w:after="0" w:line="240" w:lineRule="auto"/>
        <w:jc w:val="both"/>
        <w:rPr>
          <w:rFonts w:ascii="Times New Roman" w:eastAsia="Times New Roman" w:hAnsi="Times New Roman" w:cs="Times New Roman"/>
          <w:b/>
          <w:bCs/>
          <w:color w:val="000000"/>
          <w:sz w:val="28"/>
          <w:szCs w:val="28"/>
        </w:rPr>
      </w:pPr>
    </w:p>
    <w:p w:rsidR="00294D65" w:rsidRDefault="00294D65" w:rsidP="000E1DD4">
      <w:pPr>
        <w:pStyle w:val="a3"/>
        <w:spacing w:after="0" w:line="240" w:lineRule="auto"/>
        <w:ind w:left="567"/>
        <w:jc w:val="both"/>
        <w:rPr>
          <w:rFonts w:ascii="Times New Roman" w:eastAsia="Times New Roman" w:hAnsi="Times New Roman" w:cs="Times New Roman"/>
          <w:b/>
          <w:bCs/>
          <w:color w:val="000000"/>
          <w:sz w:val="28"/>
          <w:szCs w:val="28"/>
        </w:rPr>
      </w:pPr>
    </w:p>
    <w:p w:rsidR="00FE4550" w:rsidRDefault="00FE4550" w:rsidP="000E1DD4">
      <w:pPr>
        <w:pStyle w:val="a3"/>
        <w:spacing w:after="0" w:line="240" w:lineRule="auto"/>
        <w:ind w:left="567"/>
        <w:jc w:val="both"/>
        <w:rPr>
          <w:rFonts w:ascii="Times New Roman" w:eastAsia="Times New Roman" w:hAnsi="Times New Roman" w:cs="Times New Roman"/>
          <w:b/>
          <w:bCs/>
          <w:color w:val="000000"/>
          <w:sz w:val="28"/>
          <w:szCs w:val="28"/>
        </w:rPr>
      </w:pPr>
    </w:p>
    <w:p w:rsidR="00FE4550" w:rsidRDefault="00FE4550" w:rsidP="0084468E">
      <w:pPr>
        <w:spacing w:after="0" w:line="240" w:lineRule="auto"/>
        <w:jc w:val="both"/>
        <w:rPr>
          <w:rFonts w:ascii="Times New Roman" w:eastAsia="Times New Roman" w:hAnsi="Times New Roman" w:cs="Times New Roman"/>
          <w:b/>
          <w:bCs/>
          <w:color w:val="000000"/>
          <w:sz w:val="28"/>
          <w:szCs w:val="28"/>
        </w:rPr>
      </w:pPr>
    </w:p>
    <w:p w:rsidR="0084468E" w:rsidRDefault="0084468E" w:rsidP="0084468E">
      <w:pPr>
        <w:spacing w:after="0" w:line="240" w:lineRule="auto"/>
        <w:jc w:val="both"/>
        <w:rPr>
          <w:rFonts w:ascii="Times New Roman" w:eastAsia="Times New Roman" w:hAnsi="Times New Roman" w:cs="Times New Roman"/>
          <w:b/>
          <w:bCs/>
          <w:color w:val="000000"/>
          <w:sz w:val="28"/>
          <w:szCs w:val="28"/>
        </w:rPr>
      </w:pPr>
    </w:p>
    <w:p w:rsidR="0084468E" w:rsidRDefault="0084468E" w:rsidP="0084468E">
      <w:pPr>
        <w:spacing w:after="0" w:line="240" w:lineRule="auto"/>
        <w:jc w:val="both"/>
        <w:rPr>
          <w:rFonts w:ascii="Times New Roman" w:eastAsia="Times New Roman" w:hAnsi="Times New Roman" w:cs="Times New Roman"/>
          <w:b/>
          <w:bCs/>
          <w:color w:val="000000"/>
          <w:sz w:val="28"/>
          <w:szCs w:val="28"/>
        </w:rPr>
      </w:pPr>
    </w:p>
    <w:p w:rsidR="0084468E" w:rsidRDefault="0084468E" w:rsidP="0084468E">
      <w:pPr>
        <w:spacing w:after="0" w:line="240" w:lineRule="auto"/>
        <w:jc w:val="both"/>
        <w:rPr>
          <w:rFonts w:ascii="Times New Roman" w:eastAsia="Times New Roman" w:hAnsi="Times New Roman" w:cs="Times New Roman"/>
          <w:b/>
          <w:bCs/>
          <w:color w:val="000000"/>
          <w:sz w:val="28"/>
          <w:szCs w:val="28"/>
        </w:rPr>
      </w:pPr>
    </w:p>
    <w:p w:rsidR="0084468E" w:rsidRDefault="0084468E" w:rsidP="0084468E">
      <w:pPr>
        <w:spacing w:after="0" w:line="240" w:lineRule="auto"/>
        <w:jc w:val="both"/>
        <w:rPr>
          <w:rFonts w:ascii="Times New Roman" w:eastAsia="Times New Roman" w:hAnsi="Times New Roman" w:cs="Times New Roman"/>
          <w:b/>
          <w:bCs/>
          <w:color w:val="000000"/>
          <w:sz w:val="28"/>
          <w:szCs w:val="28"/>
        </w:rPr>
      </w:pPr>
    </w:p>
    <w:p w:rsidR="0084468E" w:rsidRDefault="0084468E" w:rsidP="0084468E">
      <w:pPr>
        <w:spacing w:after="0" w:line="240" w:lineRule="auto"/>
        <w:jc w:val="both"/>
        <w:rPr>
          <w:rFonts w:ascii="Times New Roman" w:eastAsia="Times New Roman" w:hAnsi="Times New Roman" w:cs="Times New Roman"/>
          <w:b/>
          <w:bCs/>
          <w:color w:val="000000"/>
          <w:sz w:val="28"/>
          <w:szCs w:val="28"/>
        </w:rPr>
      </w:pPr>
    </w:p>
    <w:p w:rsidR="0084468E" w:rsidRDefault="0084468E" w:rsidP="0084468E">
      <w:pPr>
        <w:spacing w:after="0" w:line="240" w:lineRule="auto"/>
        <w:jc w:val="both"/>
        <w:rPr>
          <w:rFonts w:ascii="Times New Roman" w:eastAsia="Times New Roman" w:hAnsi="Times New Roman" w:cs="Times New Roman"/>
          <w:b/>
          <w:bCs/>
          <w:color w:val="000000"/>
          <w:sz w:val="28"/>
          <w:szCs w:val="28"/>
        </w:rPr>
      </w:pPr>
    </w:p>
    <w:p w:rsidR="0084468E" w:rsidRDefault="0084468E" w:rsidP="0084468E">
      <w:pPr>
        <w:spacing w:after="0" w:line="240" w:lineRule="auto"/>
        <w:jc w:val="both"/>
        <w:rPr>
          <w:rFonts w:ascii="Times New Roman" w:eastAsia="Times New Roman" w:hAnsi="Times New Roman" w:cs="Times New Roman"/>
          <w:b/>
          <w:bCs/>
          <w:color w:val="000000"/>
          <w:sz w:val="28"/>
          <w:szCs w:val="28"/>
        </w:rPr>
      </w:pPr>
    </w:p>
    <w:p w:rsidR="0084468E" w:rsidRDefault="0084468E" w:rsidP="0084468E">
      <w:pPr>
        <w:spacing w:after="0" w:line="240" w:lineRule="auto"/>
        <w:jc w:val="both"/>
        <w:rPr>
          <w:rFonts w:ascii="Times New Roman" w:eastAsia="Times New Roman" w:hAnsi="Times New Roman" w:cs="Times New Roman"/>
          <w:b/>
          <w:bCs/>
          <w:color w:val="000000"/>
          <w:sz w:val="28"/>
          <w:szCs w:val="28"/>
        </w:rPr>
      </w:pPr>
    </w:p>
    <w:p w:rsidR="0084468E" w:rsidRDefault="0084468E" w:rsidP="0084468E">
      <w:pPr>
        <w:spacing w:after="0" w:line="240" w:lineRule="auto"/>
        <w:jc w:val="both"/>
        <w:rPr>
          <w:rFonts w:ascii="Times New Roman" w:eastAsia="Times New Roman" w:hAnsi="Times New Roman" w:cs="Times New Roman"/>
          <w:b/>
          <w:bCs/>
          <w:color w:val="000000"/>
          <w:sz w:val="28"/>
          <w:szCs w:val="28"/>
        </w:rPr>
      </w:pPr>
    </w:p>
    <w:p w:rsidR="0084468E" w:rsidRDefault="0084468E" w:rsidP="0084468E">
      <w:pPr>
        <w:spacing w:after="0" w:line="240" w:lineRule="auto"/>
        <w:jc w:val="both"/>
        <w:rPr>
          <w:rFonts w:ascii="Times New Roman" w:eastAsia="Times New Roman" w:hAnsi="Times New Roman" w:cs="Times New Roman"/>
          <w:b/>
          <w:bCs/>
          <w:color w:val="000000"/>
          <w:sz w:val="28"/>
          <w:szCs w:val="28"/>
        </w:rPr>
      </w:pPr>
    </w:p>
    <w:p w:rsidR="0084468E" w:rsidRPr="0084468E" w:rsidRDefault="0084468E" w:rsidP="0084468E">
      <w:pPr>
        <w:spacing w:after="0" w:line="240" w:lineRule="auto"/>
        <w:jc w:val="both"/>
        <w:rPr>
          <w:rFonts w:ascii="Times New Roman" w:eastAsia="Times New Roman" w:hAnsi="Times New Roman" w:cs="Times New Roman"/>
          <w:b/>
          <w:bCs/>
          <w:color w:val="000000"/>
          <w:sz w:val="28"/>
          <w:szCs w:val="28"/>
        </w:rPr>
      </w:pPr>
    </w:p>
    <w:p w:rsidR="00294D65" w:rsidRPr="00961530" w:rsidRDefault="00294D65" w:rsidP="00010A8E">
      <w:pPr>
        <w:pStyle w:val="a3"/>
        <w:spacing w:after="0" w:line="240" w:lineRule="auto"/>
        <w:ind w:left="567"/>
        <w:jc w:val="center"/>
        <w:rPr>
          <w:rFonts w:ascii="Times New Roman" w:eastAsia="Times New Roman" w:hAnsi="Times New Roman" w:cs="Times New Roman"/>
          <w:b/>
          <w:bCs/>
          <w:color w:val="000000"/>
          <w:sz w:val="28"/>
          <w:szCs w:val="28"/>
        </w:rPr>
      </w:pPr>
      <w:r w:rsidRPr="00961530">
        <w:rPr>
          <w:rFonts w:ascii="Times New Roman" w:eastAsia="Times New Roman" w:hAnsi="Times New Roman" w:cs="Times New Roman"/>
          <w:b/>
          <w:bCs/>
          <w:color w:val="000000"/>
          <w:sz w:val="28"/>
          <w:szCs w:val="28"/>
        </w:rPr>
        <w:lastRenderedPageBreak/>
        <w:t>Проекты программы развития</w:t>
      </w:r>
    </w:p>
    <w:p w:rsidR="00294D65" w:rsidRDefault="00294D65" w:rsidP="000E1DD4">
      <w:pPr>
        <w:pStyle w:val="a3"/>
        <w:spacing w:after="0" w:line="240" w:lineRule="auto"/>
        <w:ind w:left="0" w:firstLine="567"/>
        <w:jc w:val="both"/>
        <w:rPr>
          <w:rFonts w:ascii="Times New Roman" w:eastAsia="Times New Roman" w:hAnsi="Times New Roman" w:cs="Times New Roman"/>
          <w:sz w:val="28"/>
          <w:szCs w:val="28"/>
        </w:rPr>
      </w:pPr>
      <w:r w:rsidRPr="00961530">
        <w:rPr>
          <w:rFonts w:ascii="Times New Roman" w:eastAsia="Times New Roman" w:hAnsi="Times New Roman" w:cs="Times New Roman"/>
          <w:sz w:val="28"/>
          <w:szCs w:val="28"/>
        </w:rPr>
        <w:t>Достижение стратегической и тактичес</w:t>
      </w:r>
      <w:r>
        <w:rPr>
          <w:rFonts w:ascii="Times New Roman" w:eastAsia="Times New Roman" w:hAnsi="Times New Roman" w:cs="Times New Roman"/>
          <w:sz w:val="28"/>
          <w:szCs w:val="28"/>
        </w:rPr>
        <w:t xml:space="preserve">ких целей, решение поставленных </w:t>
      </w:r>
      <w:r w:rsidRPr="00961530">
        <w:rPr>
          <w:rFonts w:ascii="Times New Roman" w:eastAsia="Times New Roman" w:hAnsi="Times New Roman" w:cs="Times New Roman"/>
          <w:sz w:val="28"/>
          <w:szCs w:val="28"/>
        </w:rPr>
        <w:t>задач</w:t>
      </w:r>
      <w:r>
        <w:rPr>
          <w:rFonts w:ascii="Times New Roman" w:eastAsia="Times New Roman" w:hAnsi="Times New Roman" w:cs="Times New Roman"/>
          <w:sz w:val="28"/>
          <w:szCs w:val="28"/>
        </w:rPr>
        <w:t xml:space="preserve"> </w:t>
      </w:r>
      <w:r w:rsidRPr="00961530">
        <w:rPr>
          <w:rFonts w:ascii="Times New Roman" w:eastAsia="Times New Roman" w:hAnsi="Times New Roman" w:cs="Times New Roman"/>
          <w:sz w:val="28"/>
          <w:szCs w:val="28"/>
        </w:rPr>
        <w:t>обеспечивается за счет осуществления программных мероприятий в рамках реализации</w:t>
      </w:r>
      <w:r>
        <w:rPr>
          <w:rFonts w:ascii="Times New Roman" w:eastAsia="Times New Roman" w:hAnsi="Times New Roman" w:cs="Times New Roman"/>
          <w:sz w:val="28"/>
          <w:szCs w:val="28"/>
        </w:rPr>
        <w:t xml:space="preserve"> </w:t>
      </w:r>
      <w:r w:rsidRPr="00961530">
        <w:rPr>
          <w:rFonts w:ascii="Times New Roman" w:eastAsia="Times New Roman" w:hAnsi="Times New Roman" w:cs="Times New Roman"/>
          <w:sz w:val="28"/>
          <w:szCs w:val="28"/>
        </w:rPr>
        <w:t>следующих проектов:</w:t>
      </w:r>
    </w:p>
    <w:p w:rsidR="00010A8E" w:rsidRPr="00961530" w:rsidRDefault="00010A8E" w:rsidP="000E1DD4">
      <w:pPr>
        <w:pStyle w:val="a3"/>
        <w:spacing w:after="0" w:line="240" w:lineRule="auto"/>
        <w:ind w:left="0" w:firstLine="567"/>
        <w:jc w:val="both"/>
        <w:rPr>
          <w:rFonts w:ascii="Times New Roman" w:eastAsia="Times New Roman" w:hAnsi="Times New Roman" w:cs="Times New Roman"/>
          <w:sz w:val="28"/>
          <w:szCs w:val="28"/>
        </w:rPr>
      </w:pPr>
    </w:p>
    <w:p w:rsidR="00294D65" w:rsidRPr="00415630" w:rsidRDefault="00294D65" w:rsidP="00010A8E">
      <w:pPr>
        <w:spacing w:after="0" w:line="240" w:lineRule="auto"/>
        <w:ind w:firstLine="567"/>
        <w:jc w:val="center"/>
        <w:rPr>
          <w:rFonts w:ascii="Times New Roman" w:eastAsia="Times New Roman" w:hAnsi="Times New Roman" w:cs="Times New Roman"/>
          <w:sz w:val="28"/>
          <w:szCs w:val="28"/>
        </w:rPr>
      </w:pPr>
      <w:r w:rsidRPr="00415630">
        <w:rPr>
          <w:rFonts w:ascii="Times New Roman" w:eastAsia="Times New Roman" w:hAnsi="Times New Roman" w:cs="Times New Roman"/>
          <w:b/>
          <w:bCs/>
          <w:color w:val="000000"/>
          <w:sz w:val="28"/>
          <w:szCs w:val="28"/>
        </w:rPr>
        <w:t>Проект «</w:t>
      </w:r>
      <w:r>
        <w:rPr>
          <w:rFonts w:ascii="Times New Roman" w:eastAsia="Times New Roman" w:hAnsi="Times New Roman" w:cs="Times New Roman"/>
          <w:b/>
          <w:bCs/>
          <w:color w:val="000000"/>
          <w:sz w:val="28"/>
          <w:szCs w:val="28"/>
        </w:rPr>
        <w:t>Ф</w:t>
      </w:r>
      <w:r w:rsidRPr="00415630">
        <w:rPr>
          <w:rFonts w:ascii="Times New Roman" w:eastAsia="Times New Roman" w:hAnsi="Times New Roman" w:cs="Times New Roman"/>
          <w:b/>
          <w:bCs/>
          <w:color w:val="000000"/>
          <w:sz w:val="28"/>
          <w:szCs w:val="28"/>
        </w:rPr>
        <w:t>ункциональн</w:t>
      </w:r>
      <w:r>
        <w:rPr>
          <w:rFonts w:ascii="Times New Roman" w:eastAsia="Times New Roman" w:hAnsi="Times New Roman" w:cs="Times New Roman"/>
          <w:b/>
          <w:bCs/>
          <w:color w:val="000000"/>
          <w:sz w:val="28"/>
          <w:szCs w:val="28"/>
        </w:rPr>
        <w:t>ая</w:t>
      </w:r>
      <w:r w:rsidRPr="00415630">
        <w:rPr>
          <w:rFonts w:ascii="Times New Roman" w:eastAsia="Times New Roman" w:hAnsi="Times New Roman" w:cs="Times New Roman"/>
          <w:b/>
          <w:bCs/>
          <w:color w:val="000000"/>
          <w:sz w:val="28"/>
          <w:szCs w:val="28"/>
        </w:rPr>
        <w:t xml:space="preserve"> грамотност</w:t>
      </w:r>
      <w:r>
        <w:rPr>
          <w:rFonts w:ascii="Times New Roman" w:eastAsia="Times New Roman" w:hAnsi="Times New Roman" w:cs="Times New Roman"/>
          <w:b/>
          <w:bCs/>
          <w:color w:val="000000"/>
          <w:sz w:val="28"/>
          <w:szCs w:val="28"/>
        </w:rPr>
        <w:t>ь</w:t>
      </w:r>
      <w:r w:rsidRPr="00415630">
        <w:rPr>
          <w:rFonts w:ascii="Times New Roman" w:eastAsia="Times New Roman" w:hAnsi="Times New Roman" w:cs="Times New Roman"/>
          <w:b/>
          <w:bCs/>
          <w:color w:val="000000"/>
          <w:sz w:val="28"/>
          <w:szCs w:val="28"/>
        </w:rPr>
        <w:t xml:space="preserve"> </w:t>
      </w:r>
      <w:r w:rsidR="003D604C">
        <w:rPr>
          <w:rFonts w:ascii="Times New Roman" w:eastAsia="Times New Roman" w:hAnsi="Times New Roman" w:cs="Times New Roman"/>
          <w:b/>
          <w:bCs/>
          <w:color w:val="000000"/>
          <w:sz w:val="28"/>
          <w:szCs w:val="28"/>
        </w:rPr>
        <w:t>дошкольников</w:t>
      </w:r>
      <w:r w:rsidRPr="00415630">
        <w:rPr>
          <w:rFonts w:ascii="Times New Roman" w:eastAsia="Times New Roman" w:hAnsi="Times New Roman" w:cs="Times New Roman"/>
          <w:b/>
          <w:bCs/>
          <w:color w:val="000000"/>
          <w:sz w:val="28"/>
          <w:szCs w:val="28"/>
        </w:rPr>
        <w:t>»</w:t>
      </w:r>
    </w:p>
    <w:p w:rsidR="00294D65" w:rsidRPr="00415630" w:rsidRDefault="00294D65" w:rsidP="000E1DD4">
      <w:pPr>
        <w:spacing w:after="0" w:line="240" w:lineRule="auto"/>
        <w:ind w:firstLine="709"/>
        <w:jc w:val="both"/>
        <w:rPr>
          <w:rFonts w:ascii="Times New Roman" w:eastAsia="Times New Roman" w:hAnsi="Times New Roman" w:cs="Times New Roman"/>
          <w:sz w:val="28"/>
          <w:szCs w:val="28"/>
        </w:rPr>
      </w:pPr>
      <w:r w:rsidRPr="00415630">
        <w:rPr>
          <w:rFonts w:ascii="Times New Roman" w:eastAsia="Times New Roman" w:hAnsi="Times New Roman" w:cs="Times New Roman"/>
          <w:color w:val="000000"/>
          <w:sz w:val="28"/>
          <w:szCs w:val="28"/>
          <w:shd w:val="clear" w:color="auto" w:fill="FFFFFF"/>
        </w:rPr>
        <w:t xml:space="preserve">Функционально грамотная личность – стратегическая цель образования. </w:t>
      </w:r>
      <w:r w:rsidR="003D604C">
        <w:rPr>
          <w:rFonts w:ascii="Times New Roman" w:eastAsia="Times New Roman" w:hAnsi="Times New Roman" w:cs="Times New Roman"/>
          <w:color w:val="000000"/>
          <w:sz w:val="28"/>
          <w:szCs w:val="28"/>
          <w:shd w:val="clear" w:color="auto" w:fill="FFFFFF"/>
        </w:rPr>
        <w:t>Э</w:t>
      </w:r>
      <w:r w:rsidRPr="00415630">
        <w:rPr>
          <w:rFonts w:ascii="Times New Roman" w:eastAsia="Times New Roman" w:hAnsi="Times New Roman" w:cs="Times New Roman"/>
          <w:color w:val="000000"/>
          <w:sz w:val="28"/>
          <w:szCs w:val="28"/>
          <w:shd w:val="clear" w:color="auto" w:fill="FFFFFF"/>
        </w:rPr>
        <w:t>то личность,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
    <w:p w:rsidR="00294D65" w:rsidRPr="00415630" w:rsidRDefault="00294D65" w:rsidP="000E1DD4">
      <w:pPr>
        <w:spacing w:after="0" w:line="240" w:lineRule="auto"/>
        <w:jc w:val="both"/>
        <w:rPr>
          <w:rFonts w:ascii="Times New Roman" w:eastAsia="Times New Roman" w:hAnsi="Times New Roman" w:cs="Times New Roman"/>
          <w:sz w:val="28"/>
          <w:szCs w:val="28"/>
        </w:rPr>
      </w:pPr>
      <w:r w:rsidRPr="00415630">
        <w:rPr>
          <w:rFonts w:ascii="Times New Roman" w:eastAsia="Times New Roman" w:hAnsi="Times New Roman" w:cs="Times New Roman"/>
          <w:color w:val="000000"/>
          <w:sz w:val="28"/>
          <w:szCs w:val="28"/>
        </w:rPr>
        <w:t>Ребенку важно обладать:</w:t>
      </w:r>
    </w:p>
    <w:p w:rsidR="00294D65" w:rsidRPr="00415630" w:rsidRDefault="00294D65" w:rsidP="000E1DD4">
      <w:pPr>
        <w:numPr>
          <w:ilvl w:val="0"/>
          <w:numId w:val="26"/>
        </w:numPr>
        <w:tabs>
          <w:tab w:val="clear" w:pos="720"/>
          <w:tab w:val="num" w:pos="284"/>
        </w:tabs>
        <w:spacing w:after="0" w:line="240" w:lineRule="auto"/>
        <w:ind w:left="0" w:firstLine="0"/>
        <w:jc w:val="both"/>
        <w:textAlignment w:val="baseline"/>
        <w:rPr>
          <w:rFonts w:ascii="Arial" w:eastAsia="Times New Roman" w:hAnsi="Arial" w:cs="Arial"/>
          <w:color w:val="000000"/>
          <w:sz w:val="28"/>
          <w:szCs w:val="28"/>
        </w:rPr>
      </w:pPr>
      <w:r w:rsidRPr="00415630">
        <w:rPr>
          <w:rFonts w:ascii="Times New Roman" w:eastAsia="Times New Roman" w:hAnsi="Times New Roman" w:cs="Times New Roman"/>
          <w:color w:val="000000"/>
          <w:sz w:val="28"/>
          <w:szCs w:val="28"/>
        </w:rPr>
        <w:t>готовностью успешно взаимодействовать с изменяющимся окружающим миром;</w:t>
      </w:r>
    </w:p>
    <w:p w:rsidR="00294D65" w:rsidRPr="00415630" w:rsidRDefault="00294D65" w:rsidP="000E1DD4">
      <w:pPr>
        <w:numPr>
          <w:ilvl w:val="0"/>
          <w:numId w:val="26"/>
        </w:numPr>
        <w:tabs>
          <w:tab w:val="clear" w:pos="720"/>
          <w:tab w:val="num" w:pos="284"/>
        </w:tabs>
        <w:spacing w:after="0" w:line="240" w:lineRule="auto"/>
        <w:ind w:left="0" w:firstLine="0"/>
        <w:jc w:val="both"/>
        <w:textAlignment w:val="baseline"/>
        <w:rPr>
          <w:rFonts w:ascii="Arial" w:eastAsia="Times New Roman" w:hAnsi="Arial" w:cs="Arial"/>
          <w:color w:val="000000"/>
          <w:sz w:val="28"/>
          <w:szCs w:val="28"/>
        </w:rPr>
      </w:pPr>
      <w:r w:rsidRPr="00415630">
        <w:rPr>
          <w:rFonts w:ascii="Times New Roman" w:eastAsia="Times New Roman" w:hAnsi="Times New Roman" w:cs="Times New Roman"/>
          <w:color w:val="000000"/>
          <w:sz w:val="28"/>
          <w:szCs w:val="28"/>
        </w:rPr>
        <w:t>возможностью решать различные (в том числе нестандартные) учебные и жизненные задачи;</w:t>
      </w:r>
    </w:p>
    <w:p w:rsidR="00294D65" w:rsidRPr="00415630" w:rsidRDefault="00294D65" w:rsidP="000E1DD4">
      <w:pPr>
        <w:numPr>
          <w:ilvl w:val="0"/>
          <w:numId w:val="26"/>
        </w:numPr>
        <w:tabs>
          <w:tab w:val="clear" w:pos="720"/>
          <w:tab w:val="num" w:pos="0"/>
          <w:tab w:val="left" w:pos="284"/>
        </w:tabs>
        <w:spacing w:after="0" w:line="240" w:lineRule="auto"/>
        <w:ind w:left="0" w:firstLine="0"/>
        <w:jc w:val="both"/>
        <w:textAlignment w:val="baseline"/>
        <w:rPr>
          <w:rFonts w:ascii="Arial" w:eastAsia="Times New Roman" w:hAnsi="Arial" w:cs="Arial"/>
          <w:color w:val="000000"/>
          <w:sz w:val="28"/>
          <w:szCs w:val="28"/>
        </w:rPr>
      </w:pPr>
      <w:r w:rsidRPr="00415630">
        <w:rPr>
          <w:rFonts w:ascii="Times New Roman" w:eastAsia="Times New Roman" w:hAnsi="Times New Roman" w:cs="Times New Roman"/>
          <w:color w:val="000000"/>
          <w:sz w:val="28"/>
          <w:szCs w:val="28"/>
        </w:rPr>
        <w:t>способностью строить социальные отношения;</w:t>
      </w:r>
    </w:p>
    <w:p w:rsidR="00294D65" w:rsidRPr="00415630" w:rsidRDefault="00294D65" w:rsidP="000E1DD4">
      <w:pPr>
        <w:numPr>
          <w:ilvl w:val="0"/>
          <w:numId w:val="26"/>
        </w:numPr>
        <w:tabs>
          <w:tab w:val="clear" w:pos="720"/>
          <w:tab w:val="num" w:pos="0"/>
          <w:tab w:val="left" w:pos="284"/>
        </w:tabs>
        <w:spacing w:after="0" w:line="240" w:lineRule="auto"/>
        <w:ind w:left="0" w:firstLine="0"/>
        <w:jc w:val="both"/>
        <w:textAlignment w:val="baseline"/>
        <w:rPr>
          <w:rFonts w:ascii="Arial" w:eastAsia="Times New Roman" w:hAnsi="Arial" w:cs="Arial"/>
          <w:color w:val="000000"/>
          <w:sz w:val="28"/>
          <w:szCs w:val="28"/>
        </w:rPr>
      </w:pPr>
      <w:r w:rsidRPr="00415630">
        <w:rPr>
          <w:rFonts w:ascii="Times New Roman" w:eastAsia="Times New Roman" w:hAnsi="Times New Roman" w:cs="Times New Roman"/>
          <w:color w:val="000000"/>
          <w:sz w:val="28"/>
          <w:szCs w:val="28"/>
        </w:rPr>
        <w:t>совокупностью рефлексивных умений, обеспечивающих оценку своей грамотности, стремление к дальнейшему образованию.</w:t>
      </w:r>
    </w:p>
    <w:p w:rsidR="00294D65" w:rsidRPr="00415630" w:rsidRDefault="00294D65" w:rsidP="000E1DD4">
      <w:pPr>
        <w:spacing w:after="0" w:line="240" w:lineRule="auto"/>
        <w:ind w:firstLine="709"/>
        <w:jc w:val="both"/>
        <w:rPr>
          <w:rFonts w:ascii="Times New Roman" w:eastAsia="Times New Roman" w:hAnsi="Times New Roman" w:cs="Times New Roman"/>
          <w:sz w:val="28"/>
          <w:szCs w:val="28"/>
        </w:rPr>
      </w:pPr>
      <w:r w:rsidRPr="00415630">
        <w:rPr>
          <w:rFonts w:ascii="Times New Roman" w:eastAsia="Times New Roman" w:hAnsi="Times New Roman" w:cs="Times New Roman"/>
          <w:color w:val="000000"/>
          <w:sz w:val="28"/>
          <w:szCs w:val="28"/>
        </w:rPr>
        <w:t>Предпосылки функциональной грамотности важно формировать еще в дошкольном детстве.</w:t>
      </w:r>
    </w:p>
    <w:p w:rsidR="00294D65" w:rsidRPr="00415630" w:rsidRDefault="00294D65" w:rsidP="000E1DD4">
      <w:pPr>
        <w:spacing w:after="0" w:line="240" w:lineRule="auto"/>
        <w:ind w:firstLine="709"/>
        <w:jc w:val="both"/>
        <w:rPr>
          <w:rFonts w:ascii="Times New Roman" w:eastAsia="Times New Roman" w:hAnsi="Times New Roman" w:cs="Times New Roman"/>
          <w:sz w:val="28"/>
          <w:szCs w:val="28"/>
        </w:rPr>
      </w:pPr>
      <w:r w:rsidRPr="00415630">
        <w:rPr>
          <w:rFonts w:ascii="Times New Roman" w:eastAsia="Times New Roman" w:hAnsi="Times New Roman" w:cs="Times New Roman"/>
          <w:b/>
          <w:bCs/>
          <w:color w:val="000000"/>
          <w:sz w:val="28"/>
          <w:szCs w:val="28"/>
        </w:rPr>
        <w:t>Цель проекта:</w:t>
      </w:r>
      <w:r w:rsidRPr="00415630">
        <w:rPr>
          <w:rFonts w:ascii="Times New Roman" w:eastAsia="Times New Roman" w:hAnsi="Times New Roman" w:cs="Times New Roman"/>
          <w:color w:val="000000"/>
          <w:sz w:val="28"/>
          <w:szCs w:val="28"/>
        </w:rPr>
        <w:t xml:space="preserve"> создание организационных, психолого-педагогических, кадровых условий для формирования предпосылок функциональной грамотности у детей дошкольного возраста.</w:t>
      </w:r>
    </w:p>
    <w:p w:rsidR="00294D65" w:rsidRPr="00415630" w:rsidRDefault="00294D65" w:rsidP="000E1DD4">
      <w:pPr>
        <w:spacing w:after="0" w:line="240" w:lineRule="auto"/>
        <w:ind w:firstLine="709"/>
        <w:jc w:val="both"/>
        <w:rPr>
          <w:rFonts w:ascii="Times New Roman" w:eastAsia="Times New Roman" w:hAnsi="Times New Roman" w:cs="Times New Roman"/>
          <w:sz w:val="28"/>
          <w:szCs w:val="28"/>
        </w:rPr>
      </w:pPr>
      <w:r w:rsidRPr="00415630">
        <w:rPr>
          <w:rFonts w:ascii="Times New Roman" w:eastAsia="Times New Roman" w:hAnsi="Times New Roman" w:cs="Times New Roman"/>
          <w:b/>
          <w:bCs/>
          <w:color w:val="000000"/>
          <w:sz w:val="28"/>
          <w:szCs w:val="28"/>
        </w:rPr>
        <w:t>Задачи:</w:t>
      </w:r>
    </w:p>
    <w:p w:rsidR="00294D65" w:rsidRPr="00415630" w:rsidRDefault="00294D65" w:rsidP="000E1DD4">
      <w:pPr>
        <w:numPr>
          <w:ilvl w:val="0"/>
          <w:numId w:val="27"/>
        </w:numPr>
        <w:spacing w:after="0" w:line="240" w:lineRule="auto"/>
        <w:ind w:left="567" w:hanging="567"/>
        <w:jc w:val="both"/>
        <w:textAlignment w:val="baseline"/>
        <w:rPr>
          <w:rFonts w:ascii="Times New Roman" w:eastAsia="Times New Roman" w:hAnsi="Times New Roman" w:cs="Times New Roman"/>
          <w:color w:val="000000"/>
          <w:sz w:val="28"/>
          <w:szCs w:val="28"/>
        </w:rPr>
      </w:pPr>
      <w:r w:rsidRPr="00415630">
        <w:rPr>
          <w:rFonts w:ascii="Times New Roman" w:eastAsia="Times New Roman" w:hAnsi="Times New Roman" w:cs="Times New Roman"/>
          <w:color w:val="000000"/>
          <w:sz w:val="28"/>
          <w:szCs w:val="28"/>
        </w:rPr>
        <w:t>Создать условия для формирования у дошкольников базовых умений и навыков, создающих предпосылки функциональной грамотности. </w:t>
      </w:r>
    </w:p>
    <w:p w:rsidR="00294D65" w:rsidRPr="00415630" w:rsidRDefault="00294D65" w:rsidP="000E1DD4">
      <w:pPr>
        <w:numPr>
          <w:ilvl w:val="0"/>
          <w:numId w:val="27"/>
        </w:numPr>
        <w:spacing w:after="0" w:line="240" w:lineRule="auto"/>
        <w:ind w:left="567" w:hanging="567"/>
        <w:jc w:val="both"/>
        <w:textAlignment w:val="baseline"/>
        <w:rPr>
          <w:rFonts w:ascii="Times New Roman" w:eastAsia="Times New Roman" w:hAnsi="Times New Roman" w:cs="Times New Roman"/>
          <w:color w:val="000000"/>
          <w:sz w:val="28"/>
          <w:szCs w:val="28"/>
        </w:rPr>
      </w:pPr>
      <w:r w:rsidRPr="00415630">
        <w:rPr>
          <w:rFonts w:ascii="Times New Roman" w:eastAsia="Times New Roman" w:hAnsi="Times New Roman" w:cs="Times New Roman"/>
          <w:color w:val="000000"/>
          <w:sz w:val="28"/>
          <w:szCs w:val="28"/>
        </w:rPr>
        <w:t>Обновить содержание образовательного процесса за счет проектов, технологий, заданий по развитию предпосылок различных видов функциональной грамотности у дошкольников. </w:t>
      </w:r>
    </w:p>
    <w:p w:rsidR="00294D65" w:rsidRPr="00415630" w:rsidRDefault="00294D65" w:rsidP="000E1DD4">
      <w:pPr>
        <w:numPr>
          <w:ilvl w:val="0"/>
          <w:numId w:val="27"/>
        </w:numPr>
        <w:spacing w:after="0" w:line="240" w:lineRule="auto"/>
        <w:ind w:left="567" w:hanging="567"/>
        <w:jc w:val="both"/>
        <w:textAlignment w:val="baseline"/>
        <w:rPr>
          <w:rFonts w:ascii="Times New Roman" w:eastAsia="Times New Roman" w:hAnsi="Times New Roman" w:cs="Times New Roman"/>
          <w:color w:val="000000"/>
          <w:sz w:val="28"/>
          <w:szCs w:val="28"/>
        </w:rPr>
      </w:pPr>
      <w:r w:rsidRPr="00415630">
        <w:rPr>
          <w:rFonts w:ascii="Times New Roman" w:eastAsia="Times New Roman" w:hAnsi="Times New Roman" w:cs="Times New Roman"/>
          <w:color w:val="000000"/>
          <w:sz w:val="28"/>
          <w:szCs w:val="28"/>
        </w:rPr>
        <w:t>Способствовать развитию способностей дошкольников путем расширения спектра услуг дополнительного образования в МБДОУ.</w:t>
      </w:r>
    </w:p>
    <w:p w:rsidR="00294D65" w:rsidRPr="00415630" w:rsidRDefault="00294D65" w:rsidP="003D604C">
      <w:pPr>
        <w:numPr>
          <w:ilvl w:val="0"/>
          <w:numId w:val="27"/>
        </w:numPr>
        <w:tabs>
          <w:tab w:val="clear" w:pos="720"/>
          <w:tab w:val="num" w:pos="567"/>
        </w:tabs>
        <w:spacing w:after="0" w:line="240" w:lineRule="auto"/>
        <w:ind w:left="567" w:hanging="567"/>
        <w:jc w:val="both"/>
        <w:textAlignment w:val="baseline"/>
        <w:rPr>
          <w:rFonts w:ascii="Times New Roman" w:eastAsia="Times New Roman" w:hAnsi="Times New Roman" w:cs="Times New Roman"/>
          <w:color w:val="000000"/>
          <w:sz w:val="28"/>
          <w:szCs w:val="28"/>
        </w:rPr>
      </w:pPr>
      <w:r w:rsidRPr="00415630">
        <w:rPr>
          <w:rFonts w:ascii="Times New Roman" w:eastAsia="Times New Roman" w:hAnsi="Times New Roman" w:cs="Times New Roman"/>
          <w:color w:val="000000"/>
          <w:sz w:val="28"/>
          <w:szCs w:val="28"/>
        </w:rPr>
        <w:t>Создать условия для развития профессионально-творческой активности педагогов.</w:t>
      </w:r>
    </w:p>
    <w:p w:rsidR="00294D65" w:rsidRPr="00415630" w:rsidRDefault="00294D65" w:rsidP="003D604C">
      <w:pPr>
        <w:numPr>
          <w:ilvl w:val="0"/>
          <w:numId w:val="27"/>
        </w:numPr>
        <w:tabs>
          <w:tab w:val="clear" w:pos="720"/>
          <w:tab w:val="num" w:pos="567"/>
        </w:tabs>
        <w:spacing w:after="0" w:line="240" w:lineRule="auto"/>
        <w:ind w:left="567" w:hanging="567"/>
        <w:jc w:val="both"/>
        <w:textAlignment w:val="baseline"/>
        <w:rPr>
          <w:rFonts w:ascii="Times New Roman" w:eastAsia="Times New Roman" w:hAnsi="Times New Roman" w:cs="Times New Roman"/>
          <w:color w:val="000000"/>
          <w:sz w:val="28"/>
          <w:szCs w:val="28"/>
        </w:rPr>
      </w:pPr>
      <w:r w:rsidRPr="00415630">
        <w:rPr>
          <w:rFonts w:ascii="Times New Roman" w:eastAsia="Times New Roman" w:hAnsi="Times New Roman" w:cs="Times New Roman"/>
          <w:color w:val="000000"/>
          <w:sz w:val="28"/>
          <w:szCs w:val="28"/>
        </w:rPr>
        <w:t>Совершенствовать компетентность родителей (законных представителей) в вопросах формирования и развития предпосылок функциональной грамотности у детей.</w:t>
      </w:r>
    </w:p>
    <w:p w:rsidR="00294D65" w:rsidRPr="00415630" w:rsidRDefault="00294D65" w:rsidP="003D604C">
      <w:pPr>
        <w:numPr>
          <w:ilvl w:val="0"/>
          <w:numId w:val="27"/>
        </w:numPr>
        <w:tabs>
          <w:tab w:val="clear" w:pos="720"/>
          <w:tab w:val="num" w:pos="567"/>
        </w:tabs>
        <w:spacing w:after="0" w:line="240" w:lineRule="auto"/>
        <w:ind w:left="567" w:hanging="567"/>
        <w:jc w:val="both"/>
        <w:textAlignment w:val="baseline"/>
        <w:rPr>
          <w:rFonts w:ascii="Times New Roman" w:eastAsia="Times New Roman" w:hAnsi="Times New Roman" w:cs="Times New Roman"/>
          <w:color w:val="000000"/>
          <w:sz w:val="28"/>
          <w:szCs w:val="28"/>
        </w:rPr>
      </w:pPr>
      <w:r w:rsidRPr="00415630">
        <w:rPr>
          <w:rFonts w:ascii="Times New Roman" w:eastAsia="Times New Roman" w:hAnsi="Times New Roman" w:cs="Times New Roman"/>
          <w:color w:val="000000"/>
          <w:sz w:val="28"/>
          <w:szCs w:val="28"/>
        </w:rPr>
        <w:t>Повысить эффективность взаимодействия всех участников образовательных отношений. </w:t>
      </w:r>
    </w:p>
    <w:p w:rsidR="00294D65" w:rsidRPr="00415630" w:rsidRDefault="00294D65" w:rsidP="000E1DD4">
      <w:pPr>
        <w:spacing w:after="0" w:line="240" w:lineRule="auto"/>
        <w:ind w:firstLine="709"/>
        <w:jc w:val="both"/>
        <w:rPr>
          <w:rFonts w:ascii="Times New Roman" w:eastAsia="Times New Roman" w:hAnsi="Times New Roman" w:cs="Times New Roman"/>
          <w:sz w:val="28"/>
          <w:szCs w:val="28"/>
        </w:rPr>
      </w:pPr>
      <w:r w:rsidRPr="00415630">
        <w:rPr>
          <w:rFonts w:ascii="Times New Roman" w:eastAsia="Times New Roman" w:hAnsi="Times New Roman" w:cs="Times New Roman"/>
          <w:b/>
          <w:bCs/>
          <w:color w:val="000000"/>
          <w:sz w:val="28"/>
          <w:szCs w:val="28"/>
        </w:rPr>
        <w:t>Ожидаемый результат:</w:t>
      </w:r>
    </w:p>
    <w:p w:rsidR="00294D65" w:rsidRPr="00DF70FB" w:rsidRDefault="00294D65" w:rsidP="000E1DD4">
      <w:pPr>
        <w:numPr>
          <w:ilvl w:val="0"/>
          <w:numId w:val="28"/>
        </w:numPr>
        <w:spacing w:after="0" w:line="240" w:lineRule="auto"/>
        <w:jc w:val="both"/>
        <w:textAlignment w:val="baseline"/>
        <w:rPr>
          <w:rFonts w:ascii="Times New Roman" w:eastAsia="Times New Roman" w:hAnsi="Times New Roman" w:cs="Times New Roman"/>
          <w:color w:val="000000"/>
          <w:sz w:val="28"/>
          <w:szCs w:val="28"/>
        </w:rPr>
      </w:pPr>
      <w:r w:rsidRPr="00DF70FB">
        <w:rPr>
          <w:rFonts w:ascii="Times New Roman" w:eastAsia="Times New Roman" w:hAnsi="Times New Roman" w:cs="Times New Roman"/>
          <w:color w:val="000000"/>
          <w:sz w:val="28"/>
          <w:szCs w:val="28"/>
        </w:rPr>
        <w:lastRenderedPageBreak/>
        <w:t xml:space="preserve">в </w:t>
      </w:r>
      <w:r>
        <w:rPr>
          <w:rFonts w:ascii="Times New Roman" w:eastAsia="Times New Roman" w:hAnsi="Times New Roman" w:cs="Times New Roman"/>
          <w:color w:val="000000"/>
          <w:sz w:val="28"/>
          <w:szCs w:val="28"/>
        </w:rPr>
        <w:t>ДОУ</w:t>
      </w:r>
      <w:r w:rsidRPr="00DF70FB">
        <w:rPr>
          <w:rFonts w:ascii="Times New Roman" w:eastAsia="Times New Roman" w:hAnsi="Times New Roman" w:cs="Times New Roman"/>
          <w:color w:val="000000"/>
          <w:sz w:val="28"/>
          <w:szCs w:val="28"/>
        </w:rPr>
        <w:t xml:space="preserve"> будут созданы организационно-педагогические и методические условия</w:t>
      </w:r>
      <w:r w:rsidRPr="00DF70FB">
        <w:rPr>
          <w:rFonts w:ascii="Times New Roman" w:eastAsia="Times New Roman" w:hAnsi="Times New Roman" w:cs="Times New Roman"/>
          <w:color w:val="000000"/>
          <w:sz w:val="28"/>
          <w:szCs w:val="28"/>
          <w:shd w:val="clear" w:color="auto" w:fill="F4F4F4"/>
        </w:rPr>
        <w:t xml:space="preserve"> </w:t>
      </w:r>
      <w:r w:rsidRPr="00DF70FB">
        <w:rPr>
          <w:rFonts w:ascii="Times New Roman" w:eastAsia="Times New Roman" w:hAnsi="Times New Roman" w:cs="Times New Roman"/>
          <w:color w:val="000000"/>
          <w:sz w:val="28"/>
          <w:szCs w:val="28"/>
        </w:rPr>
        <w:t>для формирования у дошкольников базовых умений и навыков (предпосылок функциональной грамотности);</w:t>
      </w:r>
    </w:p>
    <w:p w:rsidR="00294D65" w:rsidRPr="00DF70FB" w:rsidRDefault="00294D65" w:rsidP="000E1DD4">
      <w:pPr>
        <w:numPr>
          <w:ilvl w:val="0"/>
          <w:numId w:val="28"/>
        </w:numPr>
        <w:spacing w:after="0" w:line="240" w:lineRule="auto"/>
        <w:jc w:val="both"/>
        <w:textAlignment w:val="baseline"/>
        <w:rPr>
          <w:rFonts w:ascii="Times New Roman" w:eastAsia="Times New Roman" w:hAnsi="Times New Roman" w:cs="Times New Roman"/>
          <w:color w:val="000000"/>
          <w:sz w:val="28"/>
          <w:szCs w:val="28"/>
        </w:rPr>
      </w:pPr>
      <w:r w:rsidRPr="00DF70FB">
        <w:rPr>
          <w:rFonts w:ascii="Times New Roman" w:eastAsia="Times New Roman" w:hAnsi="Times New Roman" w:cs="Times New Roman"/>
          <w:color w:val="000000"/>
          <w:sz w:val="28"/>
          <w:szCs w:val="28"/>
        </w:rPr>
        <w:t>расширится перечень услуг дополнительного образования, что будет способствовать развитию способностей дошкольников;</w:t>
      </w:r>
    </w:p>
    <w:p w:rsidR="00294D65" w:rsidRPr="00B04CD5" w:rsidRDefault="00294D65" w:rsidP="000E1DD4">
      <w:pPr>
        <w:numPr>
          <w:ilvl w:val="0"/>
          <w:numId w:val="28"/>
        </w:numPr>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DF70FB">
        <w:rPr>
          <w:rFonts w:ascii="Times New Roman" w:eastAsia="Times New Roman" w:hAnsi="Times New Roman" w:cs="Times New Roman"/>
          <w:color w:val="000000"/>
          <w:sz w:val="28"/>
          <w:szCs w:val="28"/>
        </w:rPr>
        <w:t>овысятся профессионально-творческая активность педагогов и психолого-педагогическая компетентность родителей (законных представителей), более эффективным станет взаимодействие всех участников образовательных отношений.</w:t>
      </w:r>
    </w:p>
    <w:p w:rsidR="00294D65" w:rsidRPr="00DF70FB" w:rsidRDefault="00294D65" w:rsidP="000E1DD4">
      <w:pPr>
        <w:spacing w:after="0" w:line="240" w:lineRule="auto"/>
        <w:jc w:val="both"/>
        <w:rPr>
          <w:rFonts w:ascii="Times New Roman" w:eastAsia="Times New Roman" w:hAnsi="Times New Roman" w:cs="Times New Roman"/>
          <w:sz w:val="28"/>
          <w:szCs w:val="28"/>
        </w:rPr>
      </w:pPr>
      <w:r w:rsidRPr="00DF70FB">
        <w:rPr>
          <w:rFonts w:ascii="Times New Roman" w:eastAsia="Times New Roman" w:hAnsi="Times New Roman" w:cs="Times New Roman"/>
          <w:b/>
          <w:bCs/>
          <w:color w:val="000000"/>
          <w:sz w:val="28"/>
          <w:szCs w:val="28"/>
        </w:rPr>
        <w:t>Дорожная карта реализации проекта</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988"/>
        <w:gridCol w:w="2716"/>
        <w:gridCol w:w="2245"/>
        <w:gridCol w:w="1589"/>
        <w:gridCol w:w="1807"/>
      </w:tblGrid>
      <w:tr w:rsidR="00294D65" w:rsidRPr="004F3EB5" w:rsidTr="00294D65">
        <w:trPr>
          <w:tblHeade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b/>
                <w:bCs/>
                <w:sz w:val="28"/>
                <w:szCs w:val="28"/>
              </w:rPr>
            </w:pPr>
            <w:r w:rsidRPr="00801F1D">
              <w:rPr>
                <w:rFonts w:ascii="Times New Roman" w:eastAsia="Times New Roman" w:hAnsi="Times New Roman" w:cs="Times New Roman"/>
                <w:color w:val="000000"/>
                <w:sz w:val="28"/>
                <w:szCs w:val="28"/>
              </w:rPr>
              <w:t>№</w:t>
            </w:r>
          </w:p>
          <w:p w:rsidR="00294D65" w:rsidRPr="00801F1D" w:rsidRDefault="00294D65" w:rsidP="000E1DD4">
            <w:pPr>
              <w:spacing w:after="0" w:line="240" w:lineRule="auto"/>
              <w:jc w:val="both"/>
              <w:rPr>
                <w:rFonts w:ascii="Times New Roman" w:eastAsia="Times New Roman" w:hAnsi="Times New Roman" w:cs="Times New Roman"/>
                <w:b/>
                <w:bCs/>
                <w:sz w:val="28"/>
                <w:szCs w:val="28"/>
              </w:rPr>
            </w:pPr>
            <w:proofErr w:type="gramStart"/>
            <w:r w:rsidRPr="00801F1D">
              <w:rPr>
                <w:rFonts w:ascii="Times New Roman" w:eastAsia="Times New Roman" w:hAnsi="Times New Roman" w:cs="Times New Roman"/>
                <w:color w:val="000000"/>
                <w:sz w:val="28"/>
                <w:szCs w:val="28"/>
              </w:rPr>
              <w:t>п</w:t>
            </w:r>
            <w:proofErr w:type="gramEnd"/>
            <w:r w:rsidRPr="00801F1D">
              <w:rPr>
                <w:rFonts w:ascii="Times New Roman" w:eastAsia="Times New Roman" w:hAnsi="Times New Roman" w:cs="Times New Roman"/>
                <w:color w:val="000000"/>
                <w:sz w:val="28"/>
                <w:szCs w:val="28"/>
              </w:rPr>
              <w:t>/п</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b/>
                <w:bCs/>
                <w:sz w:val="28"/>
                <w:szCs w:val="28"/>
              </w:rPr>
            </w:pPr>
            <w:r w:rsidRPr="00801F1D">
              <w:rPr>
                <w:rFonts w:ascii="Times New Roman" w:eastAsia="Times New Roman" w:hAnsi="Times New Roman" w:cs="Times New Roman"/>
                <w:color w:val="000000"/>
                <w:sz w:val="28"/>
                <w:szCs w:val="28"/>
              </w:rPr>
              <w:t>Мероприятия</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b/>
                <w:bCs/>
                <w:sz w:val="28"/>
                <w:szCs w:val="28"/>
              </w:rPr>
            </w:pPr>
            <w:r w:rsidRPr="00801F1D">
              <w:rPr>
                <w:rFonts w:ascii="Times New Roman" w:eastAsia="Times New Roman" w:hAnsi="Times New Roman" w:cs="Times New Roman"/>
                <w:color w:val="000000"/>
                <w:sz w:val="28"/>
                <w:szCs w:val="28"/>
              </w:rPr>
              <w:t>Ожидаемый результат</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b/>
                <w:bCs/>
                <w:sz w:val="28"/>
                <w:szCs w:val="28"/>
              </w:rPr>
            </w:pPr>
            <w:r w:rsidRPr="00801F1D">
              <w:rPr>
                <w:rFonts w:ascii="Times New Roman" w:eastAsia="Times New Roman" w:hAnsi="Times New Roman" w:cs="Times New Roman"/>
                <w:color w:val="000000"/>
                <w:sz w:val="28"/>
                <w:szCs w:val="28"/>
              </w:rPr>
              <w:t>Сроки исполнения</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b/>
                <w:bCs/>
                <w:sz w:val="28"/>
                <w:szCs w:val="28"/>
              </w:rPr>
            </w:pPr>
            <w:r w:rsidRPr="00801F1D">
              <w:rPr>
                <w:rFonts w:ascii="Times New Roman" w:eastAsia="Times New Roman" w:hAnsi="Times New Roman" w:cs="Times New Roman"/>
                <w:color w:val="000000"/>
                <w:sz w:val="28"/>
                <w:szCs w:val="28"/>
              </w:rPr>
              <w:t>Ответственные</w:t>
            </w:r>
          </w:p>
        </w:tc>
      </w:tr>
      <w:tr w:rsidR="00294D65" w:rsidRPr="004F3EB5" w:rsidTr="00294D65">
        <w:trPr>
          <w:jc w:val="center"/>
        </w:trPr>
        <w:tc>
          <w:tcPr>
            <w:tcW w:w="934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numPr>
                <w:ilvl w:val="0"/>
                <w:numId w:val="29"/>
              </w:numPr>
              <w:spacing w:after="0" w:line="240" w:lineRule="auto"/>
              <w:ind w:left="360"/>
              <w:jc w:val="both"/>
              <w:textAlignment w:val="baseline"/>
              <w:rPr>
                <w:rFonts w:ascii="Times New Roman" w:eastAsia="Times New Roman" w:hAnsi="Times New Roman" w:cs="Times New Roman"/>
                <w:b/>
                <w:bCs/>
                <w:color w:val="000000"/>
                <w:sz w:val="28"/>
                <w:szCs w:val="28"/>
              </w:rPr>
            </w:pPr>
            <w:r w:rsidRPr="00801F1D">
              <w:rPr>
                <w:rFonts w:ascii="Times New Roman" w:eastAsia="Times New Roman" w:hAnsi="Times New Roman" w:cs="Times New Roman"/>
                <w:b/>
                <w:bCs/>
                <w:color w:val="000000"/>
                <w:sz w:val="28"/>
                <w:szCs w:val="28"/>
              </w:rPr>
              <w:t>Подготовительный этап</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1.1</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Определение состава рабочей группы по реализации проекта </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Приказ заведующего</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январь 2023г.</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заведующий МБДОУ,</w:t>
            </w:r>
          </w:p>
          <w:p w:rsidR="00294D65" w:rsidRPr="00801F1D" w:rsidRDefault="00294D65" w:rsidP="000E1DD4">
            <w:pPr>
              <w:spacing w:after="0" w:line="240" w:lineRule="auto"/>
              <w:jc w:val="both"/>
              <w:rPr>
                <w:rFonts w:ascii="Times New Roman" w:eastAsia="Times New Roman" w:hAnsi="Times New Roman" w:cs="Times New Roman"/>
                <w:sz w:val="28"/>
                <w:szCs w:val="28"/>
              </w:rPr>
            </w:pPr>
            <w:proofErr w:type="spellStart"/>
            <w:r w:rsidRPr="00801F1D">
              <w:rPr>
                <w:rFonts w:ascii="Times New Roman" w:eastAsia="Times New Roman" w:hAnsi="Times New Roman" w:cs="Times New Roman"/>
                <w:color w:val="000000"/>
                <w:sz w:val="28"/>
                <w:szCs w:val="28"/>
              </w:rPr>
              <w:t>ст</w:t>
            </w:r>
            <w:proofErr w:type="gramStart"/>
            <w:r w:rsidRPr="00801F1D">
              <w:rPr>
                <w:rFonts w:ascii="Times New Roman" w:eastAsia="Times New Roman" w:hAnsi="Times New Roman" w:cs="Times New Roman"/>
                <w:color w:val="000000"/>
                <w:sz w:val="28"/>
                <w:szCs w:val="28"/>
              </w:rPr>
              <w:t>.в</w:t>
            </w:r>
            <w:proofErr w:type="gramEnd"/>
            <w:r w:rsidRPr="00801F1D">
              <w:rPr>
                <w:rFonts w:ascii="Times New Roman" w:eastAsia="Times New Roman" w:hAnsi="Times New Roman" w:cs="Times New Roman"/>
                <w:color w:val="000000"/>
                <w:sz w:val="28"/>
                <w:szCs w:val="28"/>
              </w:rPr>
              <w:t>оспитатель</w:t>
            </w:r>
            <w:proofErr w:type="spellEnd"/>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1.2</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 xml:space="preserve">Разработка карты экспертизы развивающей образовательной среды и анализа условий (групп условий), необходимых для формирования предпосылок читательской, математической и </w:t>
            </w:r>
            <w:proofErr w:type="gramStart"/>
            <w:r w:rsidRPr="00801F1D">
              <w:rPr>
                <w:rFonts w:ascii="Times New Roman" w:eastAsia="Times New Roman" w:hAnsi="Times New Roman" w:cs="Times New Roman"/>
                <w:color w:val="000000"/>
                <w:sz w:val="28"/>
                <w:szCs w:val="28"/>
              </w:rPr>
              <w:t>естественно-научной</w:t>
            </w:r>
            <w:proofErr w:type="gramEnd"/>
            <w:r w:rsidRPr="00801F1D">
              <w:rPr>
                <w:rFonts w:ascii="Times New Roman" w:eastAsia="Times New Roman" w:hAnsi="Times New Roman" w:cs="Times New Roman"/>
                <w:color w:val="000000"/>
                <w:sz w:val="28"/>
                <w:szCs w:val="28"/>
              </w:rPr>
              <w:t xml:space="preserve"> грамотности у детей дошкольного возраста  </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 xml:space="preserve">Карты экспертизы РОС и анализа условий (групп условий), необходимых для формирования предпосылок читательской, математической и </w:t>
            </w:r>
            <w:proofErr w:type="gramStart"/>
            <w:r w:rsidRPr="00801F1D">
              <w:rPr>
                <w:rFonts w:ascii="Times New Roman" w:eastAsia="Times New Roman" w:hAnsi="Times New Roman" w:cs="Times New Roman"/>
                <w:color w:val="000000"/>
                <w:sz w:val="28"/>
                <w:szCs w:val="28"/>
              </w:rPr>
              <w:t>естественно-научной</w:t>
            </w:r>
            <w:proofErr w:type="gramEnd"/>
            <w:r w:rsidRPr="00801F1D">
              <w:rPr>
                <w:rFonts w:ascii="Times New Roman" w:eastAsia="Times New Roman" w:hAnsi="Times New Roman" w:cs="Times New Roman"/>
                <w:color w:val="000000"/>
                <w:sz w:val="28"/>
                <w:szCs w:val="28"/>
              </w:rPr>
              <w:t xml:space="preserve"> грамотности у детей дошкольного возраста  </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январь 2023 г.</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ст. воспитатель</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1.3</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 xml:space="preserve">Семинар по обсуждению карты экспертизы развивающей образовательной среды и анализа условий (групп </w:t>
            </w:r>
            <w:r w:rsidRPr="00801F1D">
              <w:rPr>
                <w:rFonts w:ascii="Times New Roman" w:eastAsia="Times New Roman" w:hAnsi="Times New Roman" w:cs="Times New Roman"/>
                <w:color w:val="000000"/>
                <w:sz w:val="28"/>
                <w:szCs w:val="28"/>
              </w:rPr>
              <w:lastRenderedPageBreak/>
              <w:t xml:space="preserve">условий), необходимых для формирования предпосылок читательской, математической и </w:t>
            </w:r>
            <w:proofErr w:type="gramStart"/>
            <w:r w:rsidRPr="00801F1D">
              <w:rPr>
                <w:rFonts w:ascii="Times New Roman" w:eastAsia="Times New Roman" w:hAnsi="Times New Roman" w:cs="Times New Roman"/>
                <w:color w:val="000000"/>
                <w:sz w:val="28"/>
                <w:szCs w:val="28"/>
              </w:rPr>
              <w:t>естественно-научной</w:t>
            </w:r>
            <w:proofErr w:type="gramEnd"/>
            <w:r w:rsidRPr="00801F1D">
              <w:rPr>
                <w:rFonts w:ascii="Times New Roman" w:eastAsia="Times New Roman" w:hAnsi="Times New Roman" w:cs="Times New Roman"/>
                <w:color w:val="000000"/>
                <w:sz w:val="28"/>
                <w:szCs w:val="28"/>
              </w:rPr>
              <w:t xml:space="preserve"> грамотности у детей дошкольного возраста  </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lastRenderedPageBreak/>
              <w:t>Протокол совещания</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январь 2023 г.</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FE4550"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w:t>
            </w:r>
            <w:r w:rsidR="00294D65" w:rsidRPr="00801F1D">
              <w:rPr>
                <w:rFonts w:ascii="Times New Roman" w:eastAsia="Times New Roman" w:hAnsi="Times New Roman" w:cs="Times New Roman"/>
                <w:color w:val="000000"/>
                <w:sz w:val="28"/>
                <w:szCs w:val="28"/>
              </w:rPr>
              <w:t>т. воспитатель</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lastRenderedPageBreak/>
              <w:t>1.4 </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 xml:space="preserve">Проведение экспертизы развивающей образовательной среды и анализ условий (групп условий), созданных в ДОО на предмет возможности организации образовательной работы по формированию предпосылок читательской, математической и </w:t>
            </w:r>
            <w:proofErr w:type="gramStart"/>
            <w:r w:rsidRPr="00801F1D">
              <w:rPr>
                <w:rFonts w:ascii="Times New Roman" w:eastAsia="Times New Roman" w:hAnsi="Times New Roman" w:cs="Times New Roman"/>
                <w:color w:val="000000"/>
                <w:sz w:val="28"/>
                <w:szCs w:val="28"/>
              </w:rPr>
              <w:t>естественно-научной</w:t>
            </w:r>
            <w:proofErr w:type="gramEnd"/>
            <w:r w:rsidRPr="00801F1D">
              <w:rPr>
                <w:rFonts w:ascii="Times New Roman" w:eastAsia="Times New Roman" w:hAnsi="Times New Roman" w:cs="Times New Roman"/>
                <w:color w:val="000000"/>
                <w:sz w:val="28"/>
                <w:szCs w:val="28"/>
              </w:rPr>
              <w:t xml:space="preserve"> грамотности у детей дошкольного возраста  </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 xml:space="preserve">Аналитическая справка «Состояние РОС МБДОУ на предмет возможности организации образовательной работы по формированию предпосылок читательской, математической и </w:t>
            </w:r>
            <w:proofErr w:type="gramStart"/>
            <w:r w:rsidRPr="00801F1D">
              <w:rPr>
                <w:rFonts w:ascii="Times New Roman" w:eastAsia="Times New Roman" w:hAnsi="Times New Roman" w:cs="Times New Roman"/>
                <w:color w:val="000000"/>
                <w:sz w:val="28"/>
                <w:szCs w:val="28"/>
              </w:rPr>
              <w:t>естественно-научной</w:t>
            </w:r>
            <w:proofErr w:type="gramEnd"/>
            <w:r w:rsidRPr="00801F1D">
              <w:rPr>
                <w:rFonts w:ascii="Times New Roman" w:eastAsia="Times New Roman" w:hAnsi="Times New Roman" w:cs="Times New Roman"/>
                <w:color w:val="000000"/>
                <w:sz w:val="28"/>
                <w:szCs w:val="28"/>
              </w:rPr>
              <w:t xml:space="preserve"> грамотности у детей дошкольного возраста  </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январь-март 2023 г.</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ст. воспитатель, рабочая группа</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1.5</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Расширение сотрудничества с социальными институтами для эффективной реализации проекта</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Договоры сетевого сотрудничества</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январь-март 2023 г.</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FE4550"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w:t>
            </w:r>
            <w:r w:rsidR="00294D65" w:rsidRPr="00801F1D">
              <w:rPr>
                <w:rFonts w:ascii="Times New Roman" w:eastAsia="Times New Roman" w:hAnsi="Times New Roman" w:cs="Times New Roman"/>
                <w:color w:val="000000"/>
                <w:sz w:val="28"/>
                <w:szCs w:val="28"/>
              </w:rPr>
              <w:t>т. воспитатель</w:t>
            </w:r>
          </w:p>
        </w:tc>
      </w:tr>
      <w:tr w:rsidR="00294D65" w:rsidRPr="004F3EB5" w:rsidTr="00294D65">
        <w:trPr>
          <w:jc w:val="center"/>
        </w:trPr>
        <w:tc>
          <w:tcPr>
            <w:tcW w:w="934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ind w:firstLine="709"/>
              <w:jc w:val="both"/>
              <w:rPr>
                <w:rFonts w:ascii="Times New Roman" w:eastAsia="Times New Roman" w:hAnsi="Times New Roman" w:cs="Times New Roman"/>
                <w:sz w:val="28"/>
                <w:szCs w:val="28"/>
              </w:rPr>
            </w:pPr>
            <w:r w:rsidRPr="00801F1D">
              <w:rPr>
                <w:rFonts w:ascii="Times New Roman" w:eastAsia="Times New Roman" w:hAnsi="Times New Roman" w:cs="Times New Roman"/>
                <w:b/>
                <w:bCs/>
                <w:color w:val="000000"/>
                <w:sz w:val="28"/>
                <w:szCs w:val="28"/>
              </w:rPr>
              <w:t>2. Этап развития профессиональных компетенций педагогов</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lastRenderedPageBreak/>
              <w:t>2.1</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 xml:space="preserve">Проведение мониторинга Определение профессиональных дефицитов педагогов по формированию предпосылок читательской, математической и </w:t>
            </w:r>
            <w:proofErr w:type="gramStart"/>
            <w:r w:rsidRPr="00801F1D">
              <w:rPr>
                <w:rFonts w:ascii="Times New Roman" w:eastAsia="Times New Roman" w:hAnsi="Times New Roman" w:cs="Times New Roman"/>
                <w:color w:val="000000"/>
                <w:sz w:val="28"/>
                <w:szCs w:val="28"/>
              </w:rPr>
              <w:t>естественно-научной</w:t>
            </w:r>
            <w:proofErr w:type="gramEnd"/>
            <w:r w:rsidRPr="00801F1D">
              <w:rPr>
                <w:rFonts w:ascii="Times New Roman" w:eastAsia="Times New Roman" w:hAnsi="Times New Roman" w:cs="Times New Roman"/>
                <w:color w:val="000000"/>
                <w:sz w:val="28"/>
                <w:szCs w:val="28"/>
              </w:rPr>
              <w:t xml:space="preserve"> грамотности у дошкольников</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Анкетирование педагогов, опросы, наблюдения, тематические проверки и аналитические по их результатам</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январь 2023 г.</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 xml:space="preserve"> ст. воспитатель</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2.2</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Разработка перспективного плана развития профессиональных компетенций педагогических работников МКДОУ в области формирования и развития предпосылок функциональной грамотности у дошкольников</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Определение основных направлений профессионального развития педагогических работников МБДОУ по формированию предпосылок функциональной грамотности у дошкольников</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январь-март 2023 г.</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ст. воспитатель</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2.3</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 xml:space="preserve">Организация участия в обучающих семинарах (в том числе дистанционных), </w:t>
            </w:r>
            <w:proofErr w:type="spellStart"/>
            <w:r w:rsidRPr="00801F1D">
              <w:rPr>
                <w:rFonts w:ascii="Times New Roman" w:eastAsia="Times New Roman" w:hAnsi="Times New Roman" w:cs="Times New Roman"/>
                <w:color w:val="000000"/>
                <w:sz w:val="28"/>
                <w:szCs w:val="28"/>
              </w:rPr>
              <w:t>вебинарах</w:t>
            </w:r>
            <w:proofErr w:type="spellEnd"/>
            <w:r w:rsidRPr="00801F1D">
              <w:rPr>
                <w:rFonts w:ascii="Times New Roman" w:eastAsia="Times New Roman" w:hAnsi="Times New Roman" w:cs="Times New Roman"/>
                <w:color w:val="000000"/>
                <w:sz w:val="28"/>
                <w:szCs w:val="28"/>
              </w:rPr>
              <w:t xml:space="preserve">, круглых столах, мастер-классах для администрации и педагогических </w:t>
            </w:r>
            <w:r w:rsidRPr="00801F1D">
              <w:rPr>
                <w:rFonts w:ascii="Times New Roman" w:eastAsia="Times New Roman" w:hAnsi="Times New Roman" w:cs="Times New Roman"/>
                <w:color w:val="000000"/>
                <w:sz w:val="28"/>
                <w:szCs w:val="28"/>
              </w:rPr>
              <w:lastRenderedPageBreak/>
              <w:t>работников по вопросам развития предпосылок функциональной грамотности у дошкольников.</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lastRenderedPageBreak/>
              <w:t>Активизация процесса повышения квалификации и обмена опытом по вопросам развития предпосылок функциональной грамотности у дошкольников</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январь 2023 г. – май 2027 г.</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ст. воспитатель</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lastRenderedPageBreak/>
              <w:t>2.4</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 xml:space="preserve">Организация цикла практико-ориентированных семинаров «Функциональная грамотность дошкольников в свете реализации ФГОС </w:t>
            </w:r>
            <w:proofErr w:type="gramStart"/>
            <w:r w:rsidRPr="00801F1D">
              <w:rPr>
                <w:rFonts w:ascii="Times New Roman" w:eastAsia="Times New Roman" w:hAnsi="Times New Roman" w:cs="Times New Roman"/>
                <w:color w:val="000000"/>
                <w:sz w:val="28"/>
                <w:szCs w:val="28"/>
              </w:rPr>
              <w:t>ДО</w:t>
            </w:r>
            <w:proofErr w:type="gramEnd"/>
            <w:r w:rsidRPr="00801F1D">
              <w:rPr>
                <w:rFonts w:ascii="Times New Roman" w:eastAsia="Times New Roman" w:hAnsi="Times New Roman" w:cs="Times New Roman"/>
                <w:color w:val="000000"/>
                <w:sz w:val="28"/>
                <w:szCs w:val="28"/>
              </w:rPr>
              <w:t>»</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Педагоги МБДОУ компетентны в вопросах формирования и развития предпосылок функциональной грамотности у дошкольников, выявлены лучшие практики, обеспечен доступ к материалам лучших практик для всех педагогов МБДОУ</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2023-2027 гг.</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ст. воспитатель</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2.5</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Обучение администрации и педагогов МБДОУ на курсах повышения квалификации по реализации проекта, в том числе, на КПК «Одаренный ребенок в ДОУ»</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Увеличение количества педагогов, прошедших КПК</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весь период проекта</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ст. воспитатель</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2.6</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 xml:space="preserve">Разработка методических материалов по </w:t>
            </w:r>
            <w:r w:rsidRPr="00801F1D">
              <w:rPr>
                <w:rFonts w:ascii="Times New Roman" w:eastAsia="Times New Roman" w:hAnsi="Times New Roman" w:cs="Times New Roman"/>
                <w:color w:val="000000"/>
                <w:sz w:val="28"/>
                <w:szCs w:val="28"/>
              </w:rPr>
              <w:lastRenderedPageBreak/>
              <w:t>реализации проекта</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lastRenderedPageBreak/>
              <w:t xml:space="preserve">Создан банк методических материалов: </w:t>
            </w:r>
            <w:r w:rsidRPr="00801F1D">
              <w:rPr>
                <w:rFonts w:ascii="Times New Roman" w:eastAsia="Times New Roman" w:hAnsi="Times New Roman" w:cs="Times New Roman"/>
                <w:color w:val="000000"/>
                <w:sz w:val="28"/>
                <w:szCs w:val="28"/>
              </w:rPr>
              <w:lastRenderedPageBreak/>
              <w:t>инновационные проекты, программы, циклы заданий, технологии, рекомендации по взаимодействию с родителями для реализации направлений проекта</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lastRenderedPageBreak/>
              <w:t>Весь период проекта</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 xml:space="preserve"> ст. воспитатель,</w:t>
            </w:r>
          </w:p>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 xml:space="preserve">творческая </w:t>
            </w:r>
            <w:r w:rsidRPr="00801F1D">
              <w:rPr>
                <w:rFonts w:ascii="Times New Roman" w:eastAsia="Times New Roman" w:hAnsi="Times New Roman" w:cs="Times New Roman"/>
                <w:color w:val="000000"/>
                <w:sz w:val="28"/>
                <w:szCs w:val="28"/>
              </w:rPr>
              <w:lastRenderedPageBreak/>
              <w:t>группа</w:t>
            </w:r>
          </w:p>
        </w:tc>
      </w:tr>
      <w:tr w:rsidR="00294D65" w:rsidRPr="004F3EB5" w:rsidTr="00294D65">
        <w:trPr>
          <w:jc w:val="center"/>
        </w:trPr>
        <w:tc>
          <w:tcPr>
            <w:tcW w:w="934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ind w:firstLine="709"/>
              <w:jc w:val="both"/>
              <w:rPr>
                <w:rFonts w:ascii="Times New Roman" w:eastAsia="Times New Roman" w:hAnsi="Times New Roman" w:cs="Times New Roman"/>
                <w:sz w:val="28"/>
                <w:szCs w:val="28"/>
              </w:rPr>
            </w:pPr>
            <w:r w:rsidRPr="00801F1D">
              <w:rPr>
                <w:rFonts w:ascii="Times New Roman" w:eastAsia="Times New Roman" w:hAnsi="Times New Roman" w:cs="Times New Roman"/>
                <w:b/>
                <w:bCs/>
                <w:color w:val="000000"/>
                <w:sz w:val="28"/>
                <w:szCs w:val="28"/>
              </w:rPr>
              <w:lastRenderedPageBreak/>
              <w:t>3. Этап внедрения системы работы в педагогическую практику</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3.1</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Внесение изменений и дополнений в ООП и локальные акты МБДОУ, регулирующие сферу формирования и развития предпосылок развития предпосылок функциональной грамотности у дошкольников </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Нормативная база МБДОУ в части формирования и развития предпосылок развития предпосылок функциональной грамотности у дошкольников соответствует федеральным и региональным требованиям</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январь 2023 г.</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3D604C"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w:t>
            </w:r>
            <w:r w:rsidR="00294D65" w:rsidRPr="00801F1D">
              <w:rPr>
                <w:rFonts w:ascii="Times New Roman" w:eastAsia="Times New Roman" w:hAnsi="Times New Roman" w:cs="Times New Roman"/>
                <w:color w:val="000000"/>
                <w:sz w:val="28"/>
                <w:szCs w:val="28"/>
              </w:rPr>
              <w:t>аведующий,</w:t>
            </w:r>
          </w:p>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творческая группа</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3.2</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color w:val="000000"/>
                <w:sz w:val="28"/>
                <w:szCs w:val="28"/>
              </w:rPr>
            </w:pPr>
            <w:r w:rsidRPr="00801F1D">
              <w:rPr>
                <w:rFonts w:ascii="Times New Roman" w:eastAsia="Times New Roman" w:hAnsi="Times New Roman" w:cs="Times New Roman"/>
                <w:color w:val="000000"/>
                <w:sz w:val="28"/>
                <w:szCs w:val="28"/>
              </w:rPr>
              <w:t xml:space="preserve">Оснащение образовательного процесса методической литературой и </w:t>
            </w:r>
            <w:proofErr w:type="gramStart"/>
            <w:r w:rsidRPr="00801F1D">
              <w:rPr>
                <w:rFonts w:ascii="Times New Roman" w:eastAsia="Times New Roman" w:hAnsi="Times New Roman" w:cs="Times New Roman"/>
                <w:color w:val="000000"/>
                <w:sz w:val="28"/>
                <w:szCs w:val="28"/>
              </w:rPr>
              <w:t>дидактическими</w:t>
            </w:r>
            <w:proofErr w:type="gramEnd"/>
            <w:r w:rsidRPr="00801F1D">
              <w:rPr>
                <w:rFonts w:ascii="Times New Roman" w:eastAsia="Times New Roman" w:hAnsi="Times New Roman" w:cs="Times New Roman"/>
                <w:color w:val="000000"/>
                <w:sz w:val="28"/>
                <w:szCs w:val="28"/>
              </w:rPr>
              <w:t> </w:t>
            </w:r>
          </w:p>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 xml:space="preserve"> материалами</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Обогащение перечня методической литературы по проекту</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Весь период проекта</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ст. воспитатель</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3.4</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 xml:space="preserve">Проведение экспресс-диагностики на основе </w:t>
            </w:r>
            <w:proofErr w:type="gramStart"/>
            <w:r w:rsidRPr="00801F1D">
              <w:rPr>
                <w:rFonts w:ascii="Times New Roman" w:eastAsia="Times New Roman" w:hAnsi="Times New Roman" w:cs="Times New Roman"/>
                <w:color w:val="000000"/>
                <w:sz w:val="28"/>
                <w:szCs w:val="28"/>
              </w:rPr>
              <w:lastRenderedPageBreak/>
              <w:t>традиционных</w:t>
            </w:r>
            <w:proofErr w:type="gramEnd"/>
            <w:r w:rsidRPr="00801F1D">
              <w:rPr>
                <w:rFonts w:ascii="Times New Roman" w:eastAsia="Times New Roman" w:hAnsi="Times New Roman" w:cs="Times New Roman"/>
                <w:color w:val="000000"/>
                <w:sz w:val="28"/>
                <w:szCs w:val="28"/>
              </w:rPr>
              <w:t xml:space="preserve"> диагностических медик с использованием технологии встроенного мониторинга</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lastRenderedPageBreak/>
              <w:t>Выводы по результатам диагностики</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январь 2023 г.</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3D604C"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w:t>
            </w:r>
            <w:r w:rsidR="00294D65" w:rsidRPr="00801F1D">
              <w:rPr>
                <w:rFonts w:ascii="Times New Roman" w:eastAsia="Times New Roman" w:hAnsi="Times New Roman" w:cs="Times New Roman"/>
                <w:color w:val="000000"/>
                <w:sz w:val="28"/>
                <w:szCs w:val="28"/>
              </w:rPr>
              <w:t>т. воспитатель</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lastRenderedPageBreak/>
              <w:t>3.5</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 xml:space="preserve">Разработка системы диагностики формирования у детей дошкольного возраста предпосылок читательской, математической и </w:t>
            </w:r>
            <w:proofErr w:type="gramStart"/>
            <w:r w:rsidRPr="00801F1D">
              <w:rPr>
                <w:rFonts w:ascii="Times New Roman" w:eastAsia="Times New Roman" w:hAnsi="Times New Roman" w:cs="Times New Roman"/>
                <w:color w:val="000000"/>
                <w:sz w:val="28"/>
                <w:szCs w:val="28"/>
              </w:rPr>
              <w:t>естественно-научной</w:t>
            </w:r>
            <w:proofErr w:type="gramEnd"/>
            <w:r w:rsidRPr="00801F1D">
              <w:rPr>
                <w:rFonts w:ascii="Times New Roman" w:eastAsia="Times New Roman" w:hAnsi="Times New Roman" w:cs="Times New Roman"/>
                <w:color w:val="000000"/>
                <w:sz w:val="28"/>
                <w:szCs w:val="28"/>
              </w:rPr>
              <w:t xml:space="preserve"> грамотности (для всех возрастных групп)</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 xml:space="preserve">Разработанная система диагностики формирования у детей дошкольного возраста предпосылок читательской, математической и </w:t>
            </w:r>
            <w:proofErr w:type="gramStart"/>
            <w:r w:rsidRPr="00801F1D">
              <w:rPr>
                <w:rFonts w:ascii="Times New Roman" w:eastAsia="Times New Roman" w:hAnsi="Times New Roman" w:cs="Times New Roman"/>
                <w:color w:val="000000"/>
                <w:sz w:val="28"/>
                <w:szCs w:val="28"/>
              </w:rPr>
              <w:t>естественно-научной</w:t>
            </w:r>
            <w:proofErr w:type="gramEnd"/>
            <w:r w:rsidRPr="00801F1D">
              <w:rPr>
                <w:rFonts w:ascii="Times New Roman" w:eastAsia="Times New Roman" w:hAnsi="Times New Roman" w:cs="Times New Roman"/>
                <w:color w:val="000000"/>
                <w:sz w:val="28"/>
                <w:szCs w:val="28"/>
              </w:rPr>
              <w:t xml:space="preserve"> грамотности (для всех возрастных групп)</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январь-март 2023 г.</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3D604C"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т</w:t>
            </w:r>
            <w:r w:rsidR="00294D65" w:rsidRPr="00801F1D">
              <w:rPr>
                <w:rFonts w:ascii="Times New Roman" w:eastAsia="Times New Roman" w:hAnsi="Times New Roman" w:cs="Times New Roman"/>
                <w:color w:val="000000"/>
                <w:sz w:val="28"/>
                <w:szCs w:val="28"/>
              </w:rPr>
              <w:t>ворческая группа</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3.6</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 xml:space="preserve">Анкетирование представителей семей по вопросам формирования у детей предпосылок читательской, математической и </w:t>
            </w:r>
            <w:proofErr w:type="gramStart"/>
            <w:r w:rsidRPr="00801F1D">
              <w:rPr>
                <w:rFonts w:ascii="Times New Roman" w:eastAsia="Times New Roman" w:hAnsi="Times New Roman" w:cs="Times New Roman"/>
                <w:color w:val="000000"/>
                <w:sz w:val="28"/>
                <w:szCs w:val="28"/>
              </w:rPr>
              <w:t>естественно-научной</w:t>
            </w:r>
            <w:proofErr w:type="gramEnd"/>
            <w:r w:rsidRPr="00801F1D">
              <w:rPr>
                <w:rFonts w:ascii="Times New Roman" w:eastAsia="Times New Roman" w:hAnsi="Times New Roman" w:cs="Times New Roman"/>
                <w:color w:val="000000"/>
                <w:sz w:val="28"/>
                <w:szCs w:val="28"/>
              </w:rPr>
              <w:t xml:space="preserve"> грамотности</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 xml:space="preserve">Определено отношение родителей (законных представителей) к формированию предпосылок читательской, математической и </w:t>
            </w:r>
            <w:proofErr w:type="gramStart"/>
            <w:r w:rsidRPr="00801F1D">
              <w:rPr>
                <w:rFonts w:ascii="Times New Roman" w:eastAsia="Times New Roman" w:hAnsi="Times New Roman" w:cs="Times New Roman"/>
                <w:color w:val="000000"/>
                <w:sz w:val="28"/>
                <w:szCs w:val="28"/>
              </w:rPr>
              <w:t>естественно-научной</w:t>
            </w:r>
            <w:proofErr w:type="gramEnd"/>
            <w:r w:rsidRPr="00801F1D">
              <w:rPr>
                <w:rFonts w:ascii="Times New Roman" w:eastAsia="Times New Roman" w:hAnsi="Times New Roman" w:cs="Times New Roman"/>
                <w:color w:val="000000"/>
                <w:sz w:val="28"/>
                <w:szCs w:val="28"/>
              </w:rPr>
              <w:t xml:space="preserve"> грамотности у детей</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2023-2027 гг.</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3D604C"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w:t>
            </w:r>
            <w:r w:rsidR="00294D65" w:rsidRPr="00801F1D">
              <w:rPr>
                <w:rFonts w:ascii="Times New Roman" w:eastAsia="Times New Roman" w:hAnsi="Times New Roman" w:cs="Times New Roman"/>
                <w:color w:val="000000"/>
                <w:sz w:val="28"/>
                <w:szCs w:val="28"/>
              </w:rPr>
              <w:t>т. воспитатель, педагоги</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3.7</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 xml:space="preserve">Проведение родительских </w:t>
            </w:r>
            <w:r w:rsidRPr="00801F1D">
              <w:rPr>
                <w:rFonts w:ascii="Times New Roman" w:eastAsia="Times New Roman" w:hAnsi="Times New Roman" w:cs="Times New Roman"/>
                <w:color w:val="000000"/>
                <w:sz w:val="28"/>
                <w:szCs w:val="28"/>
              </w:rPr>
              <w:lastRenderedPageBreak/>
              <w:t xml:space="preserve">собраний, составление методически рекомендаций для родителей (законных представителей) по формированию у детей предпосылок читательской, математической и </w:t>
            </w:r>
            <w:proofErr w:type="gramStart"/>
            <w:r w:rsidRPr="00801F1D">
              <w:rPr>
                <w:rFonts w:ascii="Times New Roman" w:eastAsia="Times New Roman" w:hAnsi="Times New Roman" w:cs="Times New Roman"/>
                <w:color w:val="000000"/>
                <w:sz w:val="28"/>
                <w:szCs w:val="28"/>
              </w:rPr>
              <w:t>естественно-научной</w:t>
            </w:r>
            <w:proofErr w:type="gramEnd"/>
            <w:r w:rsidRPr="00801F1D">
              <w:rPr>
                <w:rFonts w:ascii="Times New Roman" w:eastAsia="Times New Roman" w:hAnsi="Times New Roman" w:cs="Times New Roman"/>
                <w:color w:val="000000"/>
                <w:sz w:val="28"/>
                <w:szCs w:val="28"/>
              </w:rPr>
              <w:t xml:space="preserve"> грамотности</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lastRenderedPageBreak/>
              <w:t xml:space="preserve">Обеспечение доступа </w:t>
            </w:r>
            <w:r w:rsidRPr="00801F1D">
              <w:rPr>
                <w:rFonts w:ascii="Times New Roman" w:eastAsia="Times New Roman" w:hAnsi="Times New Roman" w:cs="Times New Roman"/>
                <w:color w:val="000000"/>
                <w:sz w:val="28"/>
                <w:szCs w:val="28"/>
              </w:rPr>
              <w:lastRenderedPageBreak/>
              <w:t>родителей к материалам по вопросам формирования и развития предпосылок функциональной грамотности у дошкольников</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lastRenderedPageBreak/>
              <w:t>2023-2027 гг.</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FE4550"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w:t>
            </w:r>
            <w:r w:rsidR="00294D65" w:rsidRPr="00801F1D">
              <w:rPr>
                <w:rFonts w:ascii="Times New Roman" w:eastAsia="Times New Roman" w:hAnsi="Times New Roman" w:cs="Times New Roman"/>
                <w:color w:val="000000"/>
                <w:sz w:val="28"/>
                <w:szCs w:val="28"/>
              </w:rPr>
              <w:t>едагоги,</w:t>
            </w:r>
          </w:p>
          <w:p w:rsidR="00294D65" w:rsidRPr="00801F1D" w:rsidRDefault="00FE4550"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w:t>
            </w:r>
            <w:r w:rsidR="00294D65" w:rsidRPr="00801F1D">
              <w:rPr>
                <w:rFonts w:ascii="Times New Roman" w:eastAsia="Times New Roman" w:hAnsi="Times New Roman" w:cs="Times New Roman"/>
                <w:color w:val="000000"/>
                <w:sz w:val="28"/>
                <w:szCs w:val="28"/>
              </w:rPr>
              <w:t xml:space="preserve">т. </w:t>
            </w:r>
            <w:r w:rsidR="00294D65" w:rsidRPr="00801F1D">
              <w:rPr>
                <w:rFonts w:ascii="Times New Roman" w:eastAsia="Times New Roman" w:hAnsi="Times New Roman" w:cs="Times New Roman"/>
                <w:color w:val="000000"/>
                <w:sz w:val="28"/>
                <w:szCs w:val="28"/>
              </w:rPr>
              <w:lastRenderedPageBreak/>
              <w:t>воспитатель</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lastRenderedPageBreak/>
              <w:t>3.8</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 xml:space="preserve">Консультирование родителей по вопросам формирования у детей предпосылок читательской, математической и </w:t>
            </w:r>
            <w:proofErr w:type="gramStart"/>
            <w:r w:rsidRPr="00801F1D">
              <w:rPr>
                <w:rFonts w:ascii="Times New Roman" w:eastAsia="Times New Roman" w:hAnsi="Times New Roman" w:cs="Times New Roman"/>
                <w:color w:val="000000"/>
                <w:sz w:val="28"/>
                <w:szCs w:val="28"/>
              </w:rPr>
              <w:t>естественно-научной</w:t>
            </w:r>
            <w:proofErr w:type="gramEnd"/>
            <w:r w:rsidRPr="00801F1D">
              <w:rPr>
                <w:rFonts w:ascii="Times New Roman" w:eastAsia="Times New Roman" w:hAnsi="Times New Roman" w:cs="Times New Roman"/>
                <w:color w:val="000000"/>
                <w:sz w:val="28"/>
                <w:szCs w:val="28"/>
              </w:rPr>
              <w:t xml:space="preserve"> грамотности</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Обеспечение доступа родителей к материалам по вопросам формирования и развития предпосылок функциональной грамотности у дошкольников</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2023-2027 гг.</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педагоги</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3.9</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 xml:space="preserve">Проектирование и моделирование процесса формирования у детей дошкольного возраста предпосылок читательской, математической и </w:t>
            </w:r>
            <w:proofErr w:type="gramStart"/>
            <w:r w:rsidRPr="00801F1D">
              <w:rPr>
                <w:rFonts w:ascii="Times New Roman" w:eastAsia="Times New Roman" w:hAnsi="Times New Roman" w:cs="Times New Roman"/>
                <w:color w:val="000000"/>
                <w:sz w:val="28"/>
                <w:szCs w:val="28"/>
              </w:rPr>
              <w:t>естественно-научной</w:t>
            </w:r>
            <w:proofErr w:type="gramEnd"/>
            <w:r w:rsidRPr="00801F1D">
              <w:rPr>
                <w:rFonts w:ascii="Times New Roman" w:eastAsia="Times New Roman" w:hAnsi="Times New Roman" w:cs="Times New Roman"/>
                <w:color w:val="000000"/>
                <w:sz w:val="28"/>
                <w:szCs w:val="28"/>
              </w:rPr>
              <w:t xml:space="preserve"> грамотности</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Проекты, технологии, методические разработки, задания</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2023-2027 гг.</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FE4550"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т</w:t>
            </w:r>
            <w:r w:rsidR="00294D65" w:rsidRPr="00801F1D">
              <w:rPr>
                <w:rFonts w:ascii="Times New Roman" w:eastAsia="Times New Roman" w:hAnsi="Times New Roman" w:cs="Times New Roman"/>
                <w:color w:val="000000"/>
                <w:sz w:val="28"/>
                <w:szCs w:val="28"/>
              </w:rPr>
              <w:t>ворческая группа, ст. воспитатель</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3.10</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 xml:space="preserve">Организация заседаний </w:t>
            </w:r>
            <w:r w:rsidRPr="00801F1D">
              <w:rPr>
                <w:rFonts w:ascii="Times New Roman" w:eastAsia="Times New Roman" w:hAnsi="Times New Roman" w:cs="Times New Roman"/>
                <w:color w:val="000000"/>
                <w:sz w:val="28"/>
                <w:szCs w:val="28"/>
              </w:rPr>
              <w:lastRenderedPageBreak/>
              <w:t>творческой группы, обсуждение предлагаемых моделей, затруднений, перспектив работы</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lastRenderedPageBreak/>
              <w:t xml:space="preserve">Протоколы совещаний, </w:t>
            </w:r>
            <w:r w:rsidRPr="00801F1D">
              <w:rPr>
                <w:rFonts w:ascii="Times New Roman" w:eastAsia="Times New Roman" w:hAnsi="Times New Roman" w:cs="Times New Roman"/>
                <w:color w:val="000000"/>
                <w:sz w:val="28"/>
                <w:szCs w:val="28"/>
              </w:rPr>
              <w:lastRenderedPageBreak/>
              <w:t>рекомендации, корректировка деятельности по проекту</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lastRenderedPageBreak/>
              <w:t>2023-2027 гг.</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FE4550"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w:t>
            </w:r>
            <w:r w:rsidR="00294D65" w:rsidRPr="00801F1D">
              <w:rPr>
                <w:rFonts w:ascii="Times New Roman" w:eastAsia="Times New Roman" w:hAnsi="Times New Roman" w:cs="Times New Roman"/>
                <w:color w:val="000000"/>
                <w:sz w:val="28"/>
                <w:szCs w:val="28"/>
              </w:rPr>
              <w:t>т. воспитатель</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lastRenderedPageBreak/>
              <w:t>3.11</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Организация взаимодействия методической службы МБДОУ с учреждениями образования, социальными институтами по вопросам формирования предпосылок функциональной грамотности у дошкольников</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Расширены возможности взаимодействия путем организации научно-методического сопровождения инновационной деятельности и использования разнообразных форм работы</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2023-2027 г</w:t>
            </w:r>
            <w:r w:rsidRPr="00801F1D">
              <w:rPr>
                <w:rFonts w:ascii="Times New Roman" w:eastAsia="Times New Roman" w:hAnsi="Times New Roman" w:cs="Times New Roman"/>
                <w:color w:val="000000"/>
                <w:sz w:val="28"/>
                <w:szCs w:val="28"/>
              </w:rPr>
              <w:t>г.</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ст. воспитатель</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3.12</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 xml:space="preserve">Реализация уже существующих и обновление проектов, программ, технологий по </w:t>
            </w:r>
            <w:proofErr w:type="spellStart"/>
            <w:r w:rsidRPr="00801F1D">
              <w:rPr>
                <w:rFonts w:ascii="Times New Roman" w:eastAsia="Times New Roman" w:hAnsi="Times New Roman" w:cs="Times New Roman"/>
                <w:color w:val="000000"/>
                <w:sz w:val="28"/>
                <w:szCs w:val="28"/>
              </w:rPr>
              <w:t>здоровьесбережению</w:t>
            </w:r>
            <w:proofErr w:type="spellEnd"/>
            <w:r w:rsidRPr="00801F1D">
              <w:rPr>
                <w:rFonts w:ascii="Times New Roman" w:eastAsia="Times New Roman" w:hAnsi="Times New Roman" w:cs="Times New Roman"/>
                <w:color w:val="000000"/>
                <w:sz w:val="28"/>
                <w:szCs w:val="28"/>
              </w:rPr>
              <w:t xml:space="preserve"> всех участников образовательных отношений, взаимодействию с родителями, а также создание новых, направленных на формирование предпосылок функциональной грамотности в области здоровья и здорового образа </w:t>
            </w:r>
            <w:r w:rsidRPr="00801F1D">
              <w:rPr>
                <w:rFonts w:ascii="Times New Roman" w:eastAsia="Times New Roman" w:hAnsi="Times New Roman" w:cs="Times New Roman"/>
                <w:color w:val="000000"/>
                <w:sz w:val="28"/>
                <w:szCs w:val="28"/>
              </w:rPr>
              <w:lastRenderedPageBreak/>
              <w:t>жизни. </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lastRenderedPageBreak/>
              <w:t xml:space="preserve">Используются образовательные технологии </w:t>
            </w:r>
            <w:proofErr w:type="spellStart"/>
            <w:r w:rsidRPr="00801F1D">
              <w:rPr>
                <w:rFonts w:ascii="Times New Roman" w:eastAsia="Times New Roman" w:hAnsi="Times New Roman" w:cs="Times New Roman"/>
                <w:color w:val="000000"/>
                <w:sz w:val="28"/>
                <w:szCs w:val="28"/>
              </w:rPr>
              <w:t>деятельностного</w:t>
            </w:r>
            <w:proofErr w:type="spellEnd"/>
            <w:r w:rsidRPr="00801F1D">
              <w:rPr>
                <w:rFonts w:ascii="Times New Roman" w:eastAsia="Times New Roman" w:hAnsi="Times New Roman" w:cs="Times New Roman"/>
                <w:color w:val="000000"/>
                <w:sz w:val="28"/>
                <w:szCs w:val="28"/>
              </w:rPr>
              <w:t xml:space="preserve"> типа, технологии </w:t>
            </w:r>
            <w:proofErr w:type="spellStart"/>
            <w:r w:rsidRPr="00801F1D">
              <w:rPr>
                <w:rFonts w:ascii="Times New Roman" w:eastAsia="Times New Roman" w:hAnsi="Times New Roman" w:cs="Times New Roman"/>
                <w:color w:val="000000"/>
                <w:sz w:val="28"/>
                <w:szCs w:val="28"/>
              </w:rPr>
              <w:t>здоровьясбережения</w:t>
            </w:r>
            <w:proofErr w:type="spellEnd"/>
            <w:r w:rsidRPr="00801F1D">
              <w:rPr>
                <w:rFonts w:ascii="Times New Roman" w:eastAsia="Times New Roman" w:hAnsi="Times New Roman" w:cs="Times New Roman"/>
                <w:color w:val="000000"/>
                <w:sz w:val="28"/>
                <w:szCs w:val="28"/>
              </w:rPr>
              <w:t xml:space="preserve"> и эффективной социализации, функционирует система сопровождения и поддержки родителей, разработан и пополняется методический пакет </w:t>
            </w:r>
            <w:r w:rsidRPr="00801F1D">
              <w:rPr>
                <w:rFonts w:ascii="Times New Roman" w:eastAsia="Times New Roman" w:hAnsi="Times New Roman" w:cs="Times New Roman"/>
                <w:color w:val="000000"/>
                <w:sz w:val="28"/>
                <w:szCs w:val="28"/>
              </w:rPr>
              <w:lastRenderedPageBreak/>
              <w:t>эффективных образовательных практик по работе в данном направлении</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lastRenderedPageBreak/>
              <w:t>январь 2023-май 2027 гг.</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ст. воспитатель, творческая группа</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lastRenderedPageBreak/>
              <w:t>3.13</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Работа консультационного пункта для родителей</w:t>
            </w:r>
            <w:r w:rsidR="00F35883">
              <w:rPr>
                <w:rFonts w:ascii="Times New Roman" w:eastAsia="Times New Roman" w:hAnsi="Times New Roman" w:cs="Times New Roman"/>
                <w:color w:val="000000"/>
                <w:sz w:val="28"/>
                <w:szCs w:val="28"/>
              </w:rPr>
              <w:t xml:space="preserve"> (совместно с НГПУ)</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Повышение педагогической компетентности родителей. Индивидуальное сопровождение ребёнка в условиях творческой эколого-развивающей образовательной среды</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январь 2023-май 2027г.г.</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FE4550"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w:t>
            </w:r>
            <w:r w:rsidR="00294D65" w:rsidRPr="00801F1D">
              <w:rPr>
                <w:rFonts w:ascii="Times New Roman" w:eastAsia="Times New Roman" w:hAnsi="Times New Roman" w:cs="Times New Roman"/>
                <w:color w:val="000000"/>
                <w:sz w:val="28"/>
                <w:szCs w:val="28"/>
              </w:rPr>
              <w:t>т.</w:t>
            </w:r>
            <w:r w:rsidR="003D604C">
              <w:rPr>
                <w:rFonts w:ascii="Times New Roman" w:eastAsia="Times New Roman" w:hAnsi="Times New Roman" w:cs="Times New Roman"/>
                <w:color w:val="000000"/>
                <w:sz w:val="28"/>
                <w:szCs w:val="28"/>
              </w:rPr>
              <w:t xml:space="preserve"> </w:t>
            </w:r>
            <w:r w:rsidR="00294D65" w:rsidRPr="00801F1D">
              <w:rPr>
                <w:rFonts w:ascii="Times New Roman" w:eastAsia="Times New Roman" w:hAnsi="Times New Roman" w:cs="Times New Roman"/>
                <w:color w:val="000000"/>
                <w:sz w:val="28"/>
                <w:szCs w:val="28"/>
              </w:rPr>
              <w:t xml:space="preserve">воспитатель, </w:t>
            </w:r>
            <w:r w:rsidR="00F35883">
              <w:rPr>
                <w:rFonts w:ascii="Times New Roman" w:eastAsia="Times New Roman" w:hAnsi="Times New Roman" w:cs="Times New Roman"/>
                <w:color w:val="000000"/>
                <w:sz w:val="28"/>
                <w:szCs w:val="28"/>
              </w:rPr>
              <w:t xml:space="preserve">узкие </w:t>
            </w:r>
            <w:r w:rsidR="00294D65" w:rsidRPr="00801F1D">
              <w:rPr>
                <w:rFonts w:ascii="Times New Roman" w:eastAsia="Times New Roman" w:hAnsi="Times New Roman" w:cs="Times New Roman"/>
                <w:color w:val="000000"/>
                <w:sz w:val="28"/>
                <w:szCs w:val="28"/>
              </w:rPr>
              <w:t>специалисты</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3.14</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Расширение сотрудничества с организациями дополнительного образования</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Договор</w:t>
            </w:r>
            <w:r w:rsidR="00F35883">
              <w:rPr>
                <w:rFonts w:ascii="Times New Roman" w:eastAsia="Times New Roman" w:hAnsi="Times New Roman" w:cs="Times New Roman"/>
                <w:color w:val="000000"/>
                <w:sz w:val="28"/>
                <w:szCs w:val="28"/>
              </w:rPr>
              <w:t xml:space="preserve">ы </w:t>
            </w:r>
            <w:r w:rsidRPr="00801F1D">
              <w:rPr>
                <w:rFonts w:ascii="Times New Roman" w:eastAsia="Times New Roman" w:hAnsi="Times New Roman" w:cs="Times New Roman"/>
                <w:color w:val="000000"/>
                <w:sz w:val="28"/>
                <w:szCs w:val="28"/>
              </w:rPr>
              <w:t>сотрудничества</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январь март 2023</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FE4550"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w:t>
            </w:r>
            <w:r w:rsidR="00294D65" w:rsidRPr="00801F1D">
              <w:rPr>
                <w:rFonts w:ascii="Times New Roman" w:eastAsia="Times New Roman" w:hAnsi="Times New Roman" w:cs="Times New Roman"/>
                <w:color w:val="000000"/>
                <w:sz w:val="28"/>
                <w:szCs w:val="28"/>
              </w:rPr>
              <w:t>т. воспитатель</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3.15</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Организация и проведение фестиваля открытых занятий «Формируем предпосылки функциональной грамотности»</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Выявлены лучшие практики, организован обмен опытом педагогов</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2023-2027 гг.</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FE4550"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w:t>
            </w:r>
            <w:r w:rsidR="00294D65" w:rsidRPr="00801F1D">
              <w:rPr>
                <w:rFonts w:ascii="Times New Roman" w:eastAsia="Times New Roman" w:hAnsi="Times New Roman" w:cs="Times New Roman"/>
                <w:color w:val="000000"/>
                <w:sz w:val="28"/>
                <w:szCs w:val="28"/>
              </w:rPr>
              <w:t>т. воспитатель</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3.16</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Организация конкурса методических разработок по формированию предпосылок функциональной грамотности</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Выявлены лучшие практики</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2023-2027 гг.</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FE4550"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w:t>
            </w:r>
            <w:r w:rsidR="00294D65" w:rsidRPr="00801F1D">
              <w:rPr>
                <w:rFonts w:ascii="Times New Roman" w:eastAsia="Times New Roman" w:hAnsi="Times New Roman" w:cs="Times New Roman"/>
                <w:color w:val="000000"/>
                <w:sz w:val="28"/>
                <w:szCs w:val="28"/>
              </w:rPr>
              <w:t>т. воспитатель</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lastRenderedPageBreak/>
              <w:t>3.17</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Организация тематической недели функциональной грамотности</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Транслирование лучшего педагогического опыта</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2023-2027 гг.</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FE4550"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w:t>
            </w:r>
            <w:r w:rsidR="00294D65" w:rsidRPr="00801F1D">
              <w:rPr>
                <w:rFonts w:ascii="Times New Roman" w:eastAsia="Times New Roman" w:hAnsi="Times New Roman" w:cs="Times New Roman"/>
                <w:color w:val="000000"/>
                <w:sz w:val="28"/>
                <w:szCs w:val="28"/>
              </w:rPr>
              <w:t>т. воспитатель</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3.18</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Диссеминация перспективного опыта педагогов МБДОУ по формированию предпосылок функциональной грамотности у дошкольников: участие педагогов в семинарах, мастер-классах, конференциях различного уровня</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Транслирование лучшего педагогического опыта </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2023-2027 гг.</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FE4550"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w:t>
            </w:r>
            <w:r w:rsidR="00294D65" w:rsidRPr="00801F1D">
              <w:rPr>
                <w:rFonts w:ascii="Times New Roman" w:eastAsia="Times New Roman" w:hAnsi="Times New Roman" w:cs="Times New Roman"/>
                <w:color w:val="000000"/>
                <w:sz w:val="28"/>
                <w:szCs w:val="28"/>
              </w:rPr>
              <w:t>т. воспитатель, творческая группа</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3.19</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Участие педагогов в конкурсном движении различного уровня</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Транслирование лучшего педагогического опыта</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2023-2027 гг.</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FE4550"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w:t>
            </w:r>
            <w:r w:rsidR="00294D65" w:rsidRPr="00801F1D">
              <w:rPr>
                <w:rFonts w:ascii="Times New Roman" w:eastAsia="Times New Roman" w:hAnsi="Times New Roman" w:cs="Times New Roman"/>
                <w:color w:val="000000"/>
                <w:sz w:val="28"/>
                <w:szCs w:val="28"/>
              </w:rPr>
              <w:t>т. воспитатель</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3.20</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Расширение и развитие проекта</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Наполнение проекта новыми наработками</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2023-2027 гг.</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FE4550"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w:t>
            </w:r>
            <w:r w:rsidR="00294D65" w:rsidRPr="00801F1D">
              <w:rPr>
                <w:rFonts w:ascii="Times New Roman" w:eastAsia="Times New Roman" w:hAnsi="Times New Roman" w:cs="Times New Roman"/>
                <w:color w:val="000000"/>
                <w:sz w:val="28"/>
                <w:szCs w:val="28"/>
              </w:rPr>
              <w:t>т. воспитатель, творческая группа</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3.21</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Освещение процессов работы по формированию и развитию предпосылок функциональной грамотности в изданиях различного уровня</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 xml:space="preserve">Обеспечено широкое информирование общественности (в том числе родителей дошкольников) о направлениях развития современного образования и </w:t>
            </w:r>
            <w:r w:rsidRPr="00801F1D">
              <w:rPr>
                <w:rFonts w:ascii="Times New Roman" w:eastAsia="Times New Roman" w:hAnsi="Times New Roman" w:cs="Times New Roman"/>
                <w:color w:val="000000"/>
                <w:sz w:val="28"/>
                <w:szCs w:val="28"/>
              </w:rPr>
              <w:lastRenderedPageBreak/>
              <w:t>достижениях М</w:t>
            </w:r>
            <w:r w:rsidR="00F35883">
              <w:rPr>
                <w:rFonts w:ascii="Times New Roman" w:eastAsia="Times New Roman" w:hAnsi="Times New Roman" w:cs="Times New Roman"/>
                <w:color w:val="000000"/>
                <w:sz w:val="28"/>
                <w:szCs w:val="28"/>
              </w:rPr>
              <w:t>Б</w:t>
            </w:r>
            <w:r w:rsidRPr="00801F1D">
              <w:rPr>
                <w:rFonts w:ascii="Times New Roman" w:eastAsia="Times New Roman" w:hAnsi="Times New Roman" w:cs="Times New Roman"/>
                <w:color w:val="000000"/>
                <w:sz w:val="28"/>
                <w:szCs w:val="28"/>
              </w:rPr>
              <w:t>ДОУ, педагогов и воспитанников</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lastRenderedPageBreak/>
              <w:t>2023-2027 гг.</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FE4550"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w:t>
            </w:r>
            <w:r w:rsidR="00294D65" w:rsidRPr="00801F1D">
              <w:rPr>
                <w:rFonts w:ascii="Times New Roman" w:eastAsia="Times New Roman" w:hAnsi="Times New Roman" w:cs="Times New Roman"/>
                <w:color w:val="000000"/>
                <w:sz w:val="28"/>
                <w:szCs w:val="28"/>
              </w:rPr>
              <w:t>т. воспитатель, творческая группа</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lastRenderedPageBreak/>
              <w:t>3.22</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Представление на сайте МБДОУ лучших практик педагогов учреждения по развитию предпосылок функциональной грамотности у дошкольников </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Обеспечен доступ к материалам лучших практик для всех педагогов МБДОУ</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2023-2027 гг.</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FE4550"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w:t>
            </w:r>
            <w:r w:rsidR="00294D65" w:rsidRPr="00801F1D">
              <w:rPr>
                <w:rFonts w:ascii="Times New Roman" w:eastAsia="Times New Roman" w:hAnsi="Times New Roman" w:cs="Times New Roman"/>
                <w:color w:val="000000"/>
                <w:sz w:val="28"/>
                <w:szCs w:val="28"/>
              </w:rPr>
              <w:t>т. воспитатель, творческая группа</w:t>
            </w:r>
          </w:p>
        </w:tc>
      </w:tr>
      <w:tr w:rsidR="00294D65" w:rsidRPr="004F3EB5" w:rsidTr="00294D65">
        <w:trPr>
          <w:jc w:val="center"/>
        </w:trPr>
        <w:tc>
          <w:tcPr>
            <w:tcW w:w="934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ind w:firstLine="709"/>
              <w:jc w:val="both"/>
              <w:rPr>
                <w:rFonts w:ascii="Times New Roman" w:eastAsia="Times New Roman" w:hAnsi="Times New Roman" w:cs="Times New Roman"/>
                <w:sz w:val="28"/>
                <w:szCs w:val="28"/>
              </w:rPr>
            </w:pPr>
            <w:r w:rsidRPr="00801F1D">
              <w:rPr>
                <w:rFonts w:ascii="Times New Roman" w:eastAsia="Times New Roman" w:hAnsi="Times New Roman" w:cs="Times New Roman"/>
                <w:b/>
                <w:bCs/>
                <w:color w:val="000000"/>
                <w:sz w:val="28"/>
                <w:szCs w:val="28"/>
              </w:rPr>
              <w:t>4. Этап аналитики эффективности проекта</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4.1</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Анализ и подведение промежуточных результатов реализации Проекта</w:t>
            </w:r>
          </w:p>
          <w:p w:rsidR="00294D65" w:rsidRPr="00801F1D" w:rsidRDefault="00294D65" w:rsidP="000E1DD4">
            <w:pPr>
              <w:spacing w:after="0" w:line="240" w:lineRule="auto"/>
              <w:jc w:val="both"/>
              <w:rPr>
                <w:rFonts w:ascii="Times New Roman" w:eastAsia="Times New Roman" w:hAnsi="Times New Roman" w:cs="Times New Roman"/>
                <w:sz w:val="28"/>
                <w:szCs w:val="28"/>
              </w:rPr>
            </w:pP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Сделаны выводы по результатам диагностики и анкетирования, определены векторы дальнейшего развития проекта</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май 2023-2027 гг.</w:t>
            </w:r>
          </w:p>
          <w:p w:rsidR="00294D65" w:rsidRPr="00801F1D" w:rsidRDefault="00294D65" w:rsidP="000E1DD4">
            <w:pPr>
              <w:spacing w:after="0" w:line="240" w:lineRule="auto"/>
              <w:jc w:val="both"/>
              <w:rPr>
                <w:rFonts w:ascii="Times New Roman" w:eastAsia="Times New Roman" w:hAnsi="Times New Roman" w:cs="Times New Roman"/>
                <w:sz w:val="28"/>
                <w:szCs w:val="28"/>
              </w:rPr>
            </w:pP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FE4550"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w:t>
            </w:r>
            <w:r w:rsidR="00294D65" w:rsidRPr="00801F1D">
              <w:rPr>
                <w:rFonts w:ascii="Times New Roman" w:eastAsia="Times New Roman" w:hAnsi="Times New Roman" w:cs="Times New Roman"/>
                <w:color w:val="000000"/>
                <w:sz w:val="28"/>
                <w:szCs w:val="28"/>
              </w:rPr>
              <w:t>т. воспитатель, творческая группа</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4.2</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Анализ результатов проекта:</w:t>
            </w:r>
          </w:p>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 сравнительный анализ данных диагностики </w:t>
            </w:r>
          </w:p>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-анализ результатов анкетирования участников проекта (педагоги, родители): достижения, проблемы, актуальные вопросы</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Получены объективные выводы о результатах реализации проекта, определены перспективы дальнейшего развития учреждения</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июль 2027 г. – декабрь 2027 г.</w:t>
            </w:r>
          </w:p>
          <w:p w:rsidR="00294D65" w:rsidRPr="00801F1D" w:rsidRDefault="00294D65" w:rsidP="000E1DD4">
            <w:pPr>
              <w:spacing w:after="0" w:line="240" w:lineRule="auto"/>
              <w:jc w:val="both"/>
              <w:rPr>
                <w:rFonts w:ascii="Times New Roman" w:eastAsia="Times New Roman" w:hAnsi="Times New Roman" w:cs="Times New Roman"/>
                <w:sz w:val="28"/>
                <w:szCs w:val="28"/>
              </w:rPr>
            </w:pP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FE4550"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w:t>
            </w:r>
            <w:r w:rsidR="00294D65" w:rsidRPr="00801F1D">
              <w:rPr>
                <w:rFonts w:ascii="Times New Roman" w:eastAsia="Times New Roman" w:hAnsi="Times New Roman" w:cs="Times New Roman"/>
                <w:color w:val="000000"/>
                <w:sz w:val="28"/>
                <w:szCs w:val="28"/>
              </w:rPr>
              <w:t>т. воспитатель, творческая группа</w:t>
            </w:r>
          </w:p>
        </w:tc>
      </w:tr>
      <w:tr w:rsidR="00294D65" w:rsidRPr="004F3EB5" w:rsidTr="00294D65">
        <w:trPr>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4.3</w:t>
            </w:r>
          </w:p>
        </w:tc>
        <w:tc>
          <w:tcPr>
            <w:tcW w:w="2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 xml:space="preserve">Представление </w:t>
            </w:r>
            <w:r w:rsidRPr="00801F1D">
              <w:rPr>
                <w:rFonts w:ascii="Times New Roman" w:eastAsia="Times New Roman" w:hAnsi="Times New Roman" w:cs="Times New Roman"/>
                <w:color w:val="000000"/>
                <w:sz w:val="28"/>
                <w:szCs w:val="28"/>
              </w:rPr>
              <w:lastRenderedPageBreak/>
              <w:t>итогов реализации Проекта педагогическому сообществу:</w:t>
            </w:r>
          </w:p>
          <w:p w:rsidR="00294D65" w:rsidRPr="00801F1D" w:rsidRDefault="00294D65" w:rsidP="000E1DD4">
            <w:pPr>
              <w:spacing w:after="0" w:line="240" w:lineRule="auto"/>
              <w:ind w:firstLine="709"/>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участие педагогов на семинарах, конференциях, конкурсах различного уровня, публикации в сети интернет и СМИ</w:t>
            </w:r>
          </w:p>
        </w:tc>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lastRenderedPageBreak/>
              <w:t xml:space="preserve">Опыт работы </w:t>
            </w:r>
            <w:r w:rsidRPr="00801F1D">
              <w:rPr>
                <w:rFonts w:ascii="Times New Roman" w:eastAsia="Times New Roman" w:hAnsi="Times New Roman" w:cs="Times New Roman"/>
                <w:color w:val="000000"/>
                <w:sz w:val="28"/>
                <w:szCs w:val="28"/>
              </w:rPr>
              <w:lastRenderedPageBreak/>
              <w:t>представлен педагогическому сообществу и получил внешнюю экспертизу</w:t>
            </w:r>
          </w:p>
        </w:tc>
        <w:tc>
          <w:tcPr>
            <w:tcW w:w="1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lastRenderedPageBreak/>
              <w:t xml:space="preserve">июль 2027 </w:t>
            </w:r>
            <w:r w:rsidRPr="00801F1D">
              <w:rPr>
                <w:rFonts w:ascii="Times New Roman" w:eastAsia="Times New Roman" w:hAnsi="Times New Roman" w:cs="Times New Roman"/>
                <w:color w:val="000000"/>
                <w:sz w:val="28"/>
                <w:szCs w:val="28"/>
              </w:rPr>
              <w:lastRenderedPageBreak/>
              <w:t>г. – декабрь 2027г.</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FE4550"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с</w:t>
            </w:r>
            <w:r w:rsidR="00294D65" w:rsidRPr="00801F1D">
              <w:rPr>
                <w:rFonts w:ascii="Times New Roman" w:eastAsia="Times New Roman" w:hAnsi="Times New Roman" w:cs="Times New Roman"/>
                <w:color w:val="000000"/>
                <w:sz w:val="28"/>
                <w:szCs w:val="28"/>
              </w:rPr>
              <w:t xml:space="preserve">т. </w:t>
            </w:r>
            <w:r w:rsidR="00294D65" w:rsidRPr="00801F1D">
              <w:rPr>
                <w:rFonts w:ascii="Times New Roman" w:eastAsia="Times New Roman" w:hAnsi="Times New Roman" w:cs="Times New Roman"/>
                <w:color w:val="000000"/>
                <w:sz w:val="28"/>
                <w:szCs w:val="28"/>
              </w:rPr>
              <w:lastRenderedPageBreak/>
              <w:t>воспитатель, творческая группа</w:t>
            </w:r>
          </w:p>
        </w:tc>
      </w:tr>
    </w:tbl>
    <w:p w:rsidR="00294D65" w:rsidRDefault="00294D65" w:rsidP="000E1DD4">
      <w:pPr>
        <w:spacing w:after="0" w:line="240" w:lineRule="auto"/>
        <w:jc w:val="both"/>
        <w:rPr>
          <w:rFonts w:ascii="Times New Roman" w:eastAsia="Times New Roman" w:hAnsi="Times New Roman" w:cs="Times New Roman"/>
          <w:b/>
          <w:bCs/>
          <w:color w:val="000000"/>
          <w:sz w:val="24"/>
          <w:szCs w:val="24"/>
        </w:rPr>
      </w:pPr>
    </w:p>
    <w:p w:rsidR="00010A8E" w:rsidRDefault="00010A8E" w:rsidP="00010A8E">
      <w:pPr>
        <w:spacing w:after="0" w:line="240" w:lineRule="auto"/>
        <w:jc w:val="center"/>
        <w:rPr>
          <w:rFonts w:ascii="Times New Roman" w:eastAsia="Times New Roman" w:hAnsi="Times New Roman" w:cs="Times New Roman"/>
          <w:b/>
          <w:bCs/>
          <w:color w:val="000000"/>
          <w:sz w:val="28"/>
          <w:szCs w:val="28"/>
        </w:rPr>
      </w:pPr>
    </w:p>
    <w:p w:rsidR="00294D65" w:rsidRPr="005554AD" w:rsidRDefault="00294D65" w:rsidP="00010A8E">
      <w:pPr>
        <w:spacing w:after="0" w:line="240" w:lineRule="auto"/>
        <w:jc w:val="center"/>
        <w:rPr>
          <w:rFonts w:ascii="Times New Roman" w:eastAsia="Times New Roman" w:hAnsi="Times New Roman" w:cs="Times New Roman"/>
          <w:sz w:val="28"/>
          <w:szCs w:val="28"/>
        </w:rPr>
      </w:pPr>
      <w:r w:rsidRPr="005554AD">
        <w:rPr>
          <w:rFonts w:ascii="Times New Roman" w:eastAsia="Times New Roman" w:hAnsi="Times New Roman" w:cs="Times New Roman"/>
          <w:b/>
          <w:bCs/>
          <w:color w:val="000000"/>
          <w:sz w:val="28"/>
          <w:szCs w:val="28"/>
        </w:rPr>
        <w:t>Проект «Территория детства»</w:t>
      </w:r>
    </w:p>
    <w:p w:rsidR="00294D65" w:rsidRPr="005554AD" w:rsidRDefault="00294D65" w:rsidP="000E1DD4">
      <w:pPr>
        <w:spacing w:after="0" w:line="240" w:lineRule="auto"/>
        <w:ind w:firstLine="709"/>
        <w:jc w:val="both"/>
        <w:rPr>
          <w:rFonts w:ascii="Times New Roman" w:eastAsia="Times New Roman" w:hAnsi="Times New Roman" w:cs="Times New Roman"/>
          <w:sz w:val="28"/>
          <w:szCs w:val="28"/>
        </w:rPr>
      </w:pPr>
      <w:r w:rsidRPr="005554AD">
        <w:rPr>
          <w:rFonts w:ascii="Times New Roman" w:eastAsia="Times New Roman" w:hAnsi="Times New Roman" w:cs="Times New Roman"/>
          <w:color w:val="000000"/>
          <w:sz w:val="28"/>
          <w:szCs w:val="28"/>
        </w:rPr>
        <w:t>Главная цель дошкольного обра</w:t>
      </w:r>
      <w:r w:rsidR="003D604C">
        <w:rPr>
          <w:rFonts w:ascii="Times New Roman" w:eastAsia="Times New Roman" w:hAnsi="Times New Roman" w:cs="Times New Roman"/>
          <w:color w:val="000000"/>
          <w:sz w:val="28"/>
          <w:szCs w:val="28"/>
        </w:rPr>
        <w:t xml:space="preserve">зования – воспитание гармонично развитой и социально </w:t>
      </w:r>
      <w:r w:rsidRPr="005554AD">
        <w:rPr>
          <w:rFonts w:ascii="Times New Roman" w:eastAsia="Times New Roman" w:hAnsi="Times New Roman" w:cs="Times New Roman"/>
          <w:color w:val="000000"/>
          <w:sz w:val="28"/>
          <w:szCs w:val="28"/>
        </w:rPr>
        <w:t>ответственной личности. Одной из ключевых общекультурных задач образования, требующих тщател</w:t>
      </w:r>
      <w:r w:rsidR="003D604C">
        <w:rPr>
          <w:rFonts w:ascii="Times New Roman" w:eastAsia="Times New Roman" w:hAnsi="Times New Roman" w:cs="Times New Roman"/>
          <w:color w:val="000000"/>
          <w:sz w:val="28"/>
          <w:szCs w:val="28"/>
        </w:rPr>
        <w:t>ьной дидактической проработки, является задача обучение</w:t>
      </w:r>
      <w:r w:rsidRPr="005554AD">
        <w:rPr>
          <w:rFonts w:ascii="Times New Roman" w:eastAsia="Times New Roman" w:hAnsi="Times New Roman" w:cs="Times New Roman"/>
          <w:color w:val="000000"/>
          <w:sz w:val="28"/>
          <w:szCs w:val="28"/>
        </w:rPr>
        <w:t xml:space="preserve"> детей самостоятельно мыслить и добывать необходимую для жизни информацию, адекватно воспринимать её, эффективно использовать, действовать в повседневной жизни безопасно для окружающей среды и здоровья людей. </w:t>
      </w:r>
    </w:p>
    <w:p w:rsidR="00294D65" w:rsidRPr="005554AD" w:rsidRDefault="00294D65" w:rsidP="000E1DD4">
      <w:pPr>
        <w:spacing w:after="0" w:line="240" w:lineRule="auto"/>
        <w:ind w:firstLine="709"/>
        <w:jc w:val="both"/>
        <w:rPr>
          <w:rFonts w:ascii="Times New Roman" w:eastAsia="Times New Roman" w:hAnsi="Times New Roman" w:cs="Times New Roman"/>
          <w:sz w:val="28"/>
          <w:szCs w:val="28"/>
        </w:rPr>
      </w:pPr>
      <w:r w:rsidRPr="005554AD">
        <w:rPr>
          <w:rFonts w:ascii="Times New Roman" w:eastAsia="Times New Roman" w:hAnsi="Times New Roman" w:cs="Times New Roman"/>
          <w:color w:val="000000"/>
          <w:sz w:val="28"/>
          <w:szCs w:val="28"/>
        </w:rPr>
        <w:t>Решение такой задачи требует создания особенной образовательной среды, в которую, помимо природных ресурсов, особенностей взаимодействия между участниками образовательных отношений, разработанных педагогических технологий и творческих решений, входит и образовательный потенциал всей территории и внутреннего пространства дошкольного учреждения. Создание пространственной образовательной среды ДОО наша команда рассматривает в совокупности с единой личностно-развивающей средой, где все субъекты образовательной деятельности непосредственно взаимодействуют друг с другом и становятся частью одной команды, реализующей миссию учреждения по созданию единого образовательного пространства. </w:t>
      </w:r>
    </w:p>
    <w:p w:rsidR="00294D65" w:rsidRPr="005554AD" w:rsidRDefault="00294D65" w:rsidP="000E1DD4">
      <w:pPr>
        <w:spacing w:after="0" w:line="240" w:lineRule="auto"/>
        <w:ind w:firstLine="709"/>
        <w:jc w:val="both"/>
        <w:rPr>
          <w:rFonts w:ascii="Times New Roman" w:eastAsia="Times New Roman" w:hAnsi="Times New Roman" w:cs="Times New Roman"/>
          <w:sz w:val="28"/>
          <w:szCs w:val="28"/>
        </w:rPr>
      </w:pPr>
      <w:r w:rsidRPr="005554AD">
        <w:rPr>
          <w:rFonts w:ascii="Times New Roman" w:eastAsia="Times New Roman" w:hAnsi="Times New Roman" w:cs="Times New Roman"/>
          <w:color w:val="000000"/>
          <w:sz w:val="28"/>
          <w:szCs w:val="28"/>
        </w:rPr>
        <w:t>Таким образом, образовательная организация должна стать важнейшим фактором, обеспечивающим оптимальные условия для всестороннего развития дошкольников, развития их потенциала, создания ситуации успеха, в том числе, и через использование потенциала территории и внутреннего пространства МБДОУ.</w:t>
      </w:r>
    </w:p>
    <w:p w:rsidR="00294D65" w:rsidRPr="005554AD" w:rsidRDefault="00294D65" w:rsidP="000E1DD4">
      <w:pPr>
        <w:spacing w:after="0" w:line="240" w:lineRule="auto"/>
        <w:ind w:firstLine="709"/>
        <w:jc w:val="both"/>
        <w:rPr>
          <w:rFonts w:ascii="Times New Roman" w:eastAsia="Times New Roman" w:hAnsi="Times New Roman" w:cs="Times New Roman"/>
          <w:sz w:val="28"/>
          <w:szCs w:val="28"/>
        </w:rPr>
      </w:pPr>
      <w:r w:rsidRPr="005554AD">
        <w:rPr>
          <w:rFonts w:ascii="Times New Roman" w:eastAsia="Times New Roman" w:hAnsi="Times New Roman" w:cs="Times New Roman"/>
          <w:b/>
          <w:bCs/>
          <w:color w:val="000000"/>
          <w:sz w:val="28"/>
          <w:szCs w:val="28"/>
        </w:rPr>
        <w:lastRenderedPageBreak/>
        <w:t>Цель проекта:</w:t>
      </w:r>
      <w:r w:rsidRPr="005554AD">
        <w:rPr>
          <w:rFonts w:ascii="Times New Roman" w:eastAsia="Times New Roman" w:hAnsi="Times New Roman" w:cs="Times New Roman"/>
          <w:color w:val="000000"/>
          <w:sz w:val="28"/>
          <w:szCs w:val="28"/>
        </w:rPr>
        <w:t xml:space="preserve"> эффективное использование образовательного потенциала пространственной среды Учреждения (территории) для всестороннего развития воспитанников.</w:t>
      </w:r>
    </w:p>
    <w:p w:rsidR="00294D65" w:rsidRPr="005554AD" w:rsidRDefault="00294D65" w:rsidP="000E1DD4">
      <w:pPr>
        <w:spacing w:after="0" w:line="240" w:lineRule="auto"/>
        <w:ind w:firstLine="709"/>
        <w:jc w:val="both"/>
        <w:rPr>
          <w:rFonts w:ascii="Times New Roman" w:eastAsia="Times New Roman" w:hAnsi="Times New Roman" w:cs="Times New Roman"/>
          <w:sz w:val="28"/>
          <w:szCs w:val="28"/>
        </w:rPr>
      </w:pPr>
      <w:r w:rsidRPr="005554AD">
        <w:rPr>
          <w:rFonts w:ascii="Times New Roman" w:eastAsia="Times New Roman" w:hAnsi="Times New Roman" w:cs="Times New Roman"/>
          <w:b/>
          <w:bCs/>
          <w:color w:val="000000"/>
          <w:sz w:val="28"/>
          <w:szCs w:val="28"/>
        </w:rPr>
        <w:t>Задачи:</w:t>
      </w:r>
    </w:p>
    <w:p w:rsidR="00294D65" w:rsidRPr="005554AD" w:rsidRDefault="00294D65" w:rsidP="000E1DD4">
      <w:pPr>
        <w:numPr>
          <w:ilvl w:val="0"/>
          <w:numId w:val="30"/>
        </w:numPr>
        <w:spacing w:after="0" w:line="240" w:lineRule="auto"/>
        <w:ind w:left="567" w:hanging="567"/>
        <w:jc w:val="both"/>
        <w:textAlignment w:val="baseline"/>
        <w:rPr>
          <w:rFonts w:ascii="Times New Roman" w:eastAsia="Times New Roman" w:hAnsi="Times New Roman" w:cs="Times New Roman"/>
          <w:color w:val="000000"/>
          <w:sz w:val="28"/>
          <w:szCs w:val="28"/>
        </w:rPr>
      </w:pPr>
      <w:r w:rsidRPr="005554AD">
        <w:rPr>
          <w:rFonts w:ascii="Times New Roman" w:eastAsia="Times New Roman" w:hAnsi="Times New Roman" w:cs="Times New Roman"/>
          <w:color w:val="000000"/>
          <w:sz w:val="28"/>
          <w:szCs w:val="28"/>
        </w:rPr>
        <w:t>Обновить и усовершенствовать образовательную среду через обустройство тематических площадок на территории учреждения и за счет использования возможностей внутреннего пространства МБДОУ в рамках единого образовательного пространства. </w:t>
      </w:r>
    </w:p>
    <w:p w:rsidR="00294D65" w:rsidRPr="005554AD" w:rsidRDefault="00294D65" w:rsidP="000E1DD4">
      <w:pPr>
        <w:numPr>
          <w:ilvl w:val="0"/>
          <w:numId w:val="30"/>
        </w:numPr>
        <w:spacing w:after="0" w:line="240" w:lineRule="auto"/>
        <w:ind w:left="567" w:hanging="567"/>
        <w:jc w:val="both"/>
        <w:textAlignment w:val="baseline"/>
        <w:rPr>
          <w:rFonts w:ascii="Times New Roman" w:eastAsia="Times New Roman" w:hAnsi="Times New Roman" w:cs="Times New Roman"/>
          <w:color w:val="000000"/>
          <w:sz w:val="28"/>
          <w:szCs w:val="28"/>
        </w:rPr>
      </w:pPr>
      <w:r w:rsidRPr="005554AD">
        <w:rPr>
          <w:rFonts w:ascii="Times New Roman" w:eastAsia="Times New Roman" w:hAnsi="Times New Roman" w:cs="Times New Roman"/>
          <w:color w:val="000000"/>
          <w:sz w:val="28"/>
          <w:szCs w:val="28"/>
        </w:rPr>
        <w:t>Расширить вовлеченность</w:t>
      </w:r>
      <w:r w:rsidR="003D604C">
        <w:rPr>
          <w:rFonts w:ascii="Times New Roman" w:eastAsia="Times New Roman" w:hAnsi="Times New Roman" w:cs="Times New Roman"/>
          <w:color w:val="000000"/>
          <w:sz w:val="28"/>
          <w:szCs w:val="28"/>
        </w:rPr>
        <w:t xml:space="preserve"> родителей дошкольников в жизнь</w:t>
      </w:r>
      <w:r w:rsidRPr="005554AD">
        <w:rPr>
          <w:rFonts w:ascii="Times New Roman" w:eastAsia="Times New Roman" w:hAnsi="Times New Roman" w:cs="Times New Roman"/>
          <w:color w:val="000000"/>
          <w:sz w:val="28"/>
          <w:szCs w:val="28"/>
        </w:rPr>
        <w:t xml:space="preserve"> Учреждения через совместную деятельность по обновлению образовательной среды.</w:t>
      </w:r>
    </w:p>
    <w:p w:rsidR="00294D65" w:rsidRPr="005554AD" w:rsidRDefault="00294D65" w:rsidP="000E1DD4">
      <w:pPr>
        <w:spacing w:after="0" w:line="240" w:lineRule="auto"/>
        <w:ind w:firstLine="709"/>
        <w:jc w:val="both"/>
        <w:rPr>
          <w:rFonts w:ascii="Times New Roman" w:eastAsia="Times New Roman" w:hAnsi="Times New Roman" w:cs="Times New Roman"/>
          <w:sz w:val="28"/>
          <w:szCs w:val="28"/>
        </w:rPr>
      </w:pPr>
      <w:r w:rsidRPr="005554AD">
        <w:rPr>
          <w:rFonts w:ascii="Times New Roman" w:eastAsia="Times New Roman" w:hAnsi="Times New Roman" w:cs="Times New Roman"/>
          <w:b/>
          <w:bCs/>
          <w:color w:val="000000"/>
          <w:sz w:val="28"/>
          <w:szCs w:val="28"/>
        </w:rPr>
        <w:t>Ожидаемые результаты: </w:t>
      </w:r>
    </w:p>
    <w:p w:rsidR="00294D65" w:rsidRPr="005554AD" w:rsidRDefault="00294D65" w:rsidP="000E1DD4">
      <w:pPr>
        <w:numPr>
          <w:ilvl w:val="0"/>
          <w:numId w:val="31"/>
        </w:numPr>
        <w:tabs>
          <w:tab w:val="clear" w:pos="720"/>
          <w:tab w:val="num" w:pos="567"/>
        </w:tabs>
        <w:spacing w:after="0" w:line="240" w:lineRule="auto"/>
        <w:ind w:left="567" w:hanging="567"/>
        <w:jc w:val="both"/>
        <w:textAlignment w:val="baseline"/>
        <w:rPr>
          <w:rFonts w:ascii="Times New Roman" w:eastAsia="Times New Roman" w:hAnsi="Times New Roman" w:cs="Times New Roman"/>
          <w:color w:val="000000"/>
          <w:sz w:val="28"/>
          <w:szCs w:val="28"/>
        </w:rPr>
      </w:pPr>
      <w:r w:rsidRPr="005554AD">
        <w:rPr>
          <w:rFonts w:ascii="Times New Roman" w:eastAsia="Times New Roman" w:hAnsi="Times New Roman" w:cs="Times New Roman"/>
          <w:color w:val="000000"/>
          <w:sz w:val="28"/>
          <w:szCs w:val="28"/>
        </w:rPr>
        <w:t xml:space="preserve">развивающая </w:t>
      </w:r>
      <w:proofErr w:type="gramStart"/>
      <w:r w:rsidRPr="005554AD">
        <w:rPr>
          <w:rFonts w:ascii="Times New Roman" w:eastAsia="Times New Roman" w:hAnsi="Times New Roman" w:cs="Times New Roman"/>
          <w:color w:val="000000"/>
          <w:sz w:val="28"/>
          <w:szCs w:val="28"/>
        </w:rPr>
        <w:t>предметная-пространственная</w:t>
      </w:r>
      <w:proofErr w:type="gramEnd"/>
      <w:r w:rsidRPr="005554AD">
        <w:rPr>
          <w:rFonts w:ascii="Times New Roman" w:eastAsia="Times New Roman" w:hAnsi="Times New Roman" w:cs="Times New Roman"/>
          <w:color w:val="000000"/>
          <w:sz w:val="28"/>
          <w:szCs w:val="28"/>
        </w:rPr>
        <w:t xml:space="preserve"> образовательная среда обогатится тематическими площадками на территории Учреждения, максимально эффективно будут использоваться возможности внутреннего пространства для развития и самореализации дошкольников.</w:t>
      </w:r>
    </w:p>
    <w:p w:rsidR="00294D65" w:rsidRPr="005554AD" w:rsidRDefault="00294D65" w:rsidP="000E1DD4">
      <w:pPr>
        <w:numPr>
          <w:ilvl w:val="0"/>
          <w:numId w:val="31"/>
        </w:numPr>
        <w:tabs>
          <w:tab w:val="clear" w:pos="720"/>
          <w:tab w:val="num" w:pos="567"/>
        </w:tabs>
        <w:spacing w:after="0" w:line="240" w:lineRule="auto"/>
        <w:ind w:left="567" w:hanging="567"/>
        <w:jc w:val="both"/>
        <w:textAlignment w:val="baseline"/>
        <w:rPr>
          <w:rFonts w:ascii="Times New Roman" w:eastAsia="Times New Roman" w:hAnsi="Times New Roman" w:cs="Times New Roman"/>
          <w:color w:val="000000"/>
          <w:sz w:val="28"/>
          <w:szCs w:val="28"/>
        </w:rPr>
      </w:pPr>
      <w:r w:rsidRPr="005554AD">
        <w:rPr>
          <w:rFonts w:ascii="Times New Roman" w:eastAsia="Times New Roman" w:hAnsi="Times New Roman" w:cs="Times New Roman"/>
          <w:color w:val="000000"/>
          <w:sz w:val="28"/>
          <w:szCs w:val="28"/>
        </w:rPr>
        <w:t>расширится вовлеченность родителей в жизн</w:t>
      </w:r>
      <w:r w:rsidR="003D604C">
        <w:rPr>
          <w:rFonts w:ascii="Times New Roman" w:eastAsia="Times New Roman" w:hAnsi="Times New Roman" w:cs="Times New Roman"/>
          <w:color w:val="000000"/>
          <w:sz w:val="28"/>
          <w:szCs w:val="28"/>
        </w:rPr>
        <w:t>ь</w:t>
      </w:r>
      <w:r w:rsidRPr="005554AD">
        <w:rPr>
          <w:rFonts w:ascii="Times New Roman" w:eastAsia="Times New Roman" w:hAnsi="Times New Roman" w:cs="Times New Roman"/>
          <w:color w:val="000000"/>
          <w:sz w:val="28"/>
          <w:szCs w:val="28"/>
        </w:rPr>
        <w:t xml:space="preserve"> детского сада, совместная деятельность по преобразованию территории и внутреннего пространства МБДОУ обогатит опыт взаимодействия участников образовательных отношений.</w:t>
      </w:r>
    </w:p>
    <w:p w:rsidR="00294D65" w:rsidRPr="005554AD" w:rsidRDefault="00294D65" w:rsidP="000E1DD4">
      <w:pPr>
        <w:spacing w:after="0" w:line="240" w:lineRule="auto"/>
        <w:jc w:val="both"/>
        <w:rPr>
          <w:rFonts w:ascii="Times New Roman" w:eastAsia="Times New Roman" w:hAnsi="Times New Roman" w:cs="Times New Roman"/>
          <w:sz w:val="28"/>
          <w:szCs w:val="28"/>
        </w:rPr>
      </w:pPr>
    </w:p>
    <w:p w:rsidR="00294D65" w:rsidRDefault="00294D65" w:rsidP="00010A8E">
      <w:pPr>
        <w:spacing w:after="0" w:line="240" w:lineRule="auto"/>
        <w:jc w:val="center"/>
        <w:rPr>
          <w:rFonts w:ascii="Times New Roman" w:eastAsia="Times New Roman" w:hAnsi="Times New Roman" w:cs="Times New Roman"/>
          <w:b/>
          <w:bCs/>
          <w:color w:val="000000"/>
          <w:sz w:val="28"/>
          <w:szCs w:val="28"/>
        </w:rPr>
      </w:pPr>
      <w:r w:rsidRPr="005554AD">
        <w:rPr>
          <w:rFonts w:ascii="Times New Roman" w:eastAsia="Times New Roman" w:hAnsi="Times New Roman" w:cs="Times New Roman"/>
          <w:b/>
          <w:bCs/>
          <w:color w:val="000000"/>
          <w:sz w:val="28"/>
          <w:szCs w:val="28"/>
        </w:rPr>
        <w:t>Дорожная карта реализации проекта</w:t>
      </w:r>
    </w:p>
    <w:p w:rsidR="00294D65" w:rsidRPr="005554AD" w:rsidRDefault="00294D65" w:rsidP="000E1DD4">
      <w:pPr>
        <w:spacing w:after="0" w:line="240" w:lineRule="auto"/>
        <w:ind w:firstLine="709"/>
        <w:jc w:val="both"/>
        <w:rPr>
          <w:rFonts w:ascii="Times New Roman" w:eastAsia="Times New Roman" w:hAnsi="Times New Roman" w:cs="Times New Roman"/>
          <w:sz w:val="28"/>
          <w:szCs w:val="28"/>
        </w:rPr>
      </w:pPr>
    </w:p>
    <w:tbl>
      <w:tblPr>
        <w:tblW w:w="9360" w:type="dxa"/>
        <w:tblLayout w:type="fixed"/>
        <w:tblCellMar>
          <w:top w:w="15" w:type="dxa"/>
          <w:left w:w="15" w:type="dxa"/>
          <w:bottom w:w="15" w:type="dxa"/>
          <w:right w:w="15" w:type="dxa"/>
        </w:tblCellMar>
        <w:tblLook w:val="04A0" w:firstRow="1" w:lastRow="0" w:firstColumn="1" w:lastColumn="0" w:noHBand="0" w:noVBand="1"/>
      </w:tblPr>
      <w:tblGrid>
        <w:gridCol w:w="846"/>
        <w:gridCol w:w="1242"/>
        <w:gridCol w:w="1309"/>
        <w:gridCol w:w="2387"/>
        <w:gridCol w:w="50"/>
        <w:gridCol w:w="1399"/>
        <w:gridCol w:w="2127"/>
      </w:tblGrid>
      <w:tr w:rsidR="00294D65" w:rsidRPr="00415630" w:rsidTr="00294D65">
        <w:trPr>
          <w:tblHeader/>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b/>
                <w:bCs/>
                <w:sz w:val="28"/>
                <w:szCs w:val="28"/>
              </w:rPr>
            </w:pPr>
            <w:r w:rsidRPr="00801F1D">
              <w:rPr>
                <w:rFonts w:ascii="Times New Roman" w:eastAsia="Times New Roman" w:hAnsi="Times New Roman" w:cs="Times New Roman"/>
                <w:color w:val="000000"/>
                <w:sz w:val="28"/>
                <w:szCs w:val="28"/>
              </w:rPr>
              <w:t xml:space="preserve">№ </w:t>
            </w:r>
            <w:proofErr w:type="gramStart"/>
            <w:r w:rsidRPr="00801F1D">
              <w:rPr>
                <w:rFonts w:ascii="Times New Roman" w:eastAsia="Times New Roman" w:hAnsi="Times New Roman" w:cs="Times New Roman"/>
                <w:color w:val="000000"/>
                <w:sz w:val="28"/>
                <w:szCs w:val="28"/>
              </w:rPr>
              <w:t>п</w:t>
            </w:r>
            <w:proofErr w:type="gramEnd"/>
            <w:r w:rsidRPr="00801F1D">
              <w:rPr>
                <w:rFonts w:ascii="Times New Roman" w:eastAsia="Times New Roman" w:hAnsi="Times New Roman" w:cs="Times New Roman"/>
                <w:color w:val="000000"/>
                <w:sz w:val="28"/>
                <w:szCs w:val="28"/>
              </w:rPr>
              <w:t>/п</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b/>
                <w:bCs/>
                <w:sz w:val="28"/>
                <w:szCs w:val="28"/>
              </w:rPr>
            </w:pPr>
            <w:r w:rsidRPr="00801F1D">
              <w:rPr>
                <w:rFonts w:ascii="Times New Roman" w:eastAsia="Times New Roman" w:hAnsi="Times New Roman" w:cs="Times New Roman"/>
                <w:color w:val="000000"/>
                <w:sz w:val="28"/>
                <w:szCs w:val="28"/>
              </w:rPr>
              <w:t>Мероприятие</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b/>
                <w:bCs/>
                <w:sz w:val="28"/>
                <w:szCs w:val="28"/>
              </w:rPr>
            </w:pPr>
            <w:r w:rsidRPr="00801F1D">
              <w:rPr>
                <w:rFonts w:ascii="Times New Roman" w:eastAsia="Times New Roman" w:hAnsi="Times New Roman" w:cs="Times New Roman"/>
                <w:color w:val="000000"/>
                <w:sz w:val="28"/>
                <w:szCs w:val="28"/>
              </w:rPr>
              <w:t>Ожидаемый результат</w:t>
            </w:r>
          </w:p>
        </w:tc>
        <w:tc>
          <w:tcPr>
            <w:tcW w:w="50" w:type="dxa"/>
            <w:tcBorders>
              <w:top w:val="single" w:sz="4" w:space="0" w:color="000000"/>
              <w:left w:val="single" w:sz="4" w:space="0" w:color="000000"/>
              <w:bottom w:val="single" w:sz="4" w:space="0" w:color="000000"/>
              <w:right w:val="single" w:sz="4" w:space="0" w:color="000000"/>
            </w:tcBorders>
          </w:tcPr>
          <w:p w:rsidR="00294D65" w:rsidRPr="00801F1D" w:rsidRDefault="00294D65" w:rsidP="000E1DD4">
            <w:pPr>
              <w:spacing w:after="0" w:line="240" w:lineRule="auto"/>
              <w:jc w:val="both"/>
              <w:rPr>
                <w:rFonts w:ascii="Times New Roman" w:eastAsia="Times New Roman" w:hAnsi="Times New Roman" w:cs="Times New Roman"/>
                <w:color w:val="000000"/>
                <w:sz w:val="28"/>
                <w:szCs w:val="28"/>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b/>
                <w:bCs/>
                <w:sz w:val="28"/>
                <w:szCs w:val="28"/>
              </w:rPr>
            </w:pPr>
            <w:r w:rsidRPr="00801F1D">
              <w:rPr>
                <w:rFonts w:ascii="Times New Roman" w:eastAsia="Times New Roman" w:hAnsi="Times New Roman" w:cs="Times New Roman"/>
                <w:color w:val="000000"/>
                <w:sz w:val="28"/>
                <w:szCs w:val="28"/>
              </w:rPr>
              <w:t>Сроки </w:t>
            </w:r>
          </w:p>
          <w:p w:rsidR="00294D65" w:rsidRPr="00801F1D" w:rsidRDefault="00294D65" w:rsidP="000E1DD4">
            <w:pPr>
              <w:spacing w:after="0" w:line="240" w:lineRule="auto"/>
              <w:jc w:val="both"/>
              <w:rPr>
                <w:rFonts w:ascii="Times New Roman" w:eastAsia="Times New Roman" w:hAnsi="Times New Roman" w:cs="Times New Roman"/>
                <w:b/>
                <w:bCs/>
                <w:sz w:val="28"/>
                <w:szCs w:val="28"/>
              </w:rPr>
            </w:pPr>
            <w:r w:rsidRPr="00801F1D">
              <w:rPr>
                <w:rFonts w:ascii="Times New Roman" w:eastAsia="Times New Roman" w:hAnsi="Times New Roman" w:cs="Times New Roman"/>
                <w:color w:val="000000"/>
                <w:sz w:val="28"/>
                <w:szCs w:val="28"/>
              </w:rPr>
              <w:t>реализации</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b/>
                <w:bCs/>
                <w:sz w:val="28"/>
                <w:szCs w:val="28"/>
              </w:rPr>
            </w:pPr>
            <w:r w:rsidRPr="00801F1D">
              <w:rPr>
                <w:rFonts w:ascii="Times New Roman" w:eastAsia="Times New Roman" w:hAnsi="Times New Roman" w:cs="Times New Roman"/>
                <w:color w:val="000000"/>
                <w:sz w:val="28"/>
                <w:szCs w:val="28"/>
              </w:rPr>
              <w:t>Ответственные</w:t>
            </w:r>
          </w:p>
        </w:tc>
      </w:tr>
      <w:tr w:rsidR="00294D65" w:rsidRPr="00415630" w:rsidTr="00294D65">
        <w:tc>
          <w:tcPr>
            <w:tcW w:w="2088" w:type="dxa"/>
            <w:gridSpan w:val="2"/>
            <w:tcBorders>
              <w:top w:val="single" w:sz="4" w:space="0" w:color="000000"/>
              <w:left w:val="single" w:sz="4" w:space="0" w:color="000000"/>
              <w:bottom w:val="single" w:sz="4" w:space="0" w:color="000000"/>
              <w:right w:val="single" w:sz="4" w:space="0" w:color="000000"/>
            </w:tcBorders>
          </w:tcPr>
          <w:p w:rsidR="00294D65" w:rsidRPr="00801F1D" w:rsidRDefault="00294D65" w:rsidP="000E1DD4">
            <w:pPr>
              <w:spacing w:after="0" w:line="240" w:lineRule="auto"/>
              <w:ind w:firstLine="709"/>
              <w:jc w:val="both"/>
              <w:rPr>
                <w:rFonts w:ascii="Times New Roman" w:eastAsia="Times New Roman" w:hAnsi="Times New Roman" w:cs="Times New Roman"/>
                <w:b/>
                <w:bCs/>
                <w:color w:val="000000"/>
                <w:sz w:val="28"/>
                <w:szCs w:val="28"/>
              </w:rPr>
            </w:pPr>
          </w:p>
        </w:tc>
        <w:tc>
          <w:tcPr>
            <w:tcW w:w="72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ind w:firstLine="709"/>
              <w:jc w:val="both"/>
              <w:rPr>
                <w:rFonts w:ascii="Times New Roman" w:eastAsia="Times New Roman" w:hAnsi="Times New Roman" w:cs="Times New Roman"/>
                <w:sz w:val="28"/>
                <w:szCs w:val="28"/>
              </w:rPr>
            </w:pPr>
            <w:r w:rsidRPr="00801F1D">
              <w:rPr>
                <w:rFonts w:ascii="Times New Roman" w:eastAsia="Times New Roman" w:hAnsi="Times New Roman" w:cs="Times New Roman"/>
                <w:b/>
                <w:bCs/>
                <w:color w:val="000000"/>
                <w:sz w:val="28"/>
                <w:szCs w:val="28"/>
              </w:rPr>
              <w:t>1. Подготовительный этап</w:t>
            </w:r>
          </w:p>
        </w:tc>
      </w:tr>
      <w:tr w:rsidR="00294D65" w:rsidRPr="00415630" w:rsidTr="00294D65">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1.1</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Анализ состояния компонентов пространственной образовательной среды в МБДОУ</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Аналитические материалы</w:t>
            </w:r>
          </w:p>
        </w:tc>
        <w:tc>
          <w:tcPr>
            <w:tcW w:w="50" w:type="dxa"/>
            <w:tcBorders>
              <w:top w:val="single" w:sz="4" w:space="0" w:color="000000"/>
              <w:left w:val="single" w:sz="4" w:space="0" w:color="000000"/>
              <w:bottom w:val="single" w:sz="4" w:space="0" w:color="000000"/>
              <w:right w:val="single" w:sz="4" w:space="0" w:color="000000"/>
            </w:tcBorders>
          </w:tcPr>
          <w:p w:rsidR="00294D65" w:rsidRPr="00801F1D" w:rsidRDefault="00294D65" w:rsidP="000E1DD4">
            <w:pPr>
              <w:spacing w:after="0" w:line="240" w:lineRule="auto"/>
              <w:jc w:val="both"/>
              <w:rPr>
                <w:rFonts w:ascii="Times New Roman" w:eastAsia="Times New Roman" w:hAnsi="Times New Roman" w:cs="Times New Roman"/>
                <w:color w:val="000000"/>
                <w:sz w:val="28"/>
                <w:szCs w:val="28"/>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январь-март 2023 г.</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ст. воспитатель</w:t>
            </w:r>
          </w:p>
        </w:tc>
      </w:tr>
      <w:tr w:rsidR="00294D65" w:rsidRPr="00415630" w:rsidTr="00294D65">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1.2</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color w:val="000000"/>
                <w:sz w:val="28"/>
                <w:szCs w:val="28"/>
              </w:rPr>
            </w:pPr>
            <w:r w:rsidRPr="00801F1D">
              <w:rPr>
                <w:rFonts w:ascii="Times New Roman" w:eastAsia="Times New Roman" w:hAnsi="Times New Roman" w:cs="Times New Roman"/>
                <w:color w:val="000000"/>
                <w:sz w:val="28"/>
                <w:szCs w:val="28"/>
              </w:rPr>
              <w:t xml:space="preserve">Организация творческой группы по созданию </w:t>
            </w:r>
            <w:proofErr w:type="gramStart"/>
            <w:r w:rsidRPr="00801F1D">
              <w:rPr>
                <w:rFonts w:ascii="Times New Roman" w:eastAsia="Times New Roman" w:hAnsi="Times New Roman" w:cs="Times New Roman"/>
                <w:color w:val="000000"/>
                <w:sz w:val="28"/>
                <w:szCs w:val="28"/>
              </w:rPr>
              <w:t>дизайн-проектов</w:t>
            </w:r>
            <w:proofErr w:type="gramEnd"/>
            <w:r w:rsidRPr="00801F1D">
              <w:rPr>
                <w:rFonts w:ascii="Times New Roman" w:eastAsia="Times New Roman" w:hAnsi="Times New Roman" w:cs="Times New Roman"/>
                <w:color w:val="000000"/>
                <w:sz w:val="28"/>
                <w:szCs w:val="28"/>
              </w:rPr>
              <w:t xml:space="preserve"> по обновлению территории и внутреннего пространства</w:t>
            </w:r>
          </w:p>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 МБДОУ</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Приказ заведующего, новые подходы к использованию возможностей территории и помещений МБДОУ</w:t>
            </w:r>
          </w:p>
        </w:tc>
        <w:tc>
          <w:tcPr>
            <w:tcW w:w="50" w:type="dxa"/>
            <w:tcBorders>
              <w:top w:val="single" w:sz="4" w:space="0" w:color="000000"/>
              <w:left w:val="single" w:sz="4" w:space="0" w:color="000000"/>
              <w:bottom w:val="single" w:sz="4" w:space="0" w:color="000000"/>
              <w:right w:val="single" w:sz="4" w:space="0" w:color="000000"/>
            </w:tcBorders>
          </w:tcPr>
          <w:p w:rsidR="00294D65" w:rsidRPr="00801F1D" w:rsidRDefault="00294D65" w:rsidP="000E1DD4">
            <w:pPr>
              <w:spacing w:after="0" w:line="240" w:lineRule="auto"/>
              <w:jc w:val="both"/>
              <w:rPr>
                <w:rFonts w:ascii="Times New Roman" w:eastAsia="Times New Roman" w:hAnsi="Times New Roman" w:cs="Times New Roman"/>
                <w:color w:val="000000"/>
                <w:sz w:val="28"/>
                <w:szCs w:val="28"/>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Январь 2023 г.</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ст. воспитатель</w:t>
            </w:r>
          </w:p>
        </w:tc>
      </w:tr>
      <w:tr w:rsidR="00294D65" w:rsidRPr="00415630" w:rsidTr="00294D65">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lastRenderedPageBreak/>
              <w:t>1.3</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Изучение современных подходов к организации внутреннего пространства и территории детского сада, обеспечивающей всестороннее развитие дошкольников</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Получены представления о возможностях использования потенциала внутренних помещений и территории Учреждения для создания современного образовательного пространства</w:t>
            </w:r>
          </w:p>
        </w:tc>
        <w:tc>
          <w:tcPr>
            <w:tcW w:w="50" w:type="dxa"/>
            <w:tcBorders>
              <w:top w:val="single" w:sz="4" w:space="0" w:color="000000"/>
              <w:left w:val="single" w:sz="4" w:space="0" w:color="000000"/>
              <w:bottom w:val="single" w:sz="4" w:space="0" w:color="000000"/>
              <w:right w:val="single" w:sz="4" w:space="0" w:color="000000"/>
            </w:tcBorders>
          </w:tcPr>
          <w:p w:rsidR="00294D65" w:rsidRPr="00801F1D" w:rsidRDefault="00294D65" w:rsidP="000E1DD4">
            <w:pPr>
              <w:spacing w:after="0" w:line="240" w:lineRule="auto"/>
              <w:jc w:val="both"/>
              <w:rPr>
                <w:rFonts w:ascii="Times New Roman" w:eastAsia="Times New Roman" w:hAnsi="Times New Roman" w:cs="Times New Roman"/>
                <w:color w:val="000000"/>
                <w:sz w:val="28"/>
                <w:szCs w:val="28"/>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январь-март 2023 г.</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FE4550"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w:t>
            </w:r>
            <w:r w:rsidR="00294D65" w:rsidRPr="00801F1D">
              <w:rPr>
                <w:rFonts w:ascii="Times New Roman" w:eastAsia="Times New Roman" w:hAnsi="Times New Roman" w:cs="Times New Roman"/>
                <w:color w:val="000000"/>
                <w:sz w:val="28"/>
                <w:szCs w:val="28"/>
              </w:rPr>
              <w:t>аведующий, ст. воспитатель</w:t>
            </w:r>
            <w:proofErr w:type="gramStart"/>
            <w:r w:rsidR="00294D65" w:rsidRPr="00801F1D">
              <w:rPr>
                <w:rFonts w:ascii="Times New Roman" w:eastAsia="Times New Roman" w:hAnsi="Times New Roman" w:cs="Times New Roman"/>
                <w:color w:val="000000"/>
                <w:sz w:val="28"/>
                <w:szCs w:val="28"/>
              </w:rPr>
              <w:t>.</w:t>
            </w:r>
            <w:proofErr w:type="gramEnd"/>
            <w:r w:rsidR="00294D65" w:rsidRPr="00801F1D">
              <w:rPr>
                <w:rFonts w:ascii="Times New Roman" w:eastAsia="Times New Roman" w:hAnsi="Times New Roman" w:cs="Times New Roman"/>
                <w:color w:val="000000"/>
                <w:sz w:val="28"/>
                <w:szCs w:val="28"/>
              </w:rPr>
              <w:t xml:space="preserve"> </w:t>
            </w:r>
            <w:proofErr w:type="gramStart"/>
            <w:r w:rsidR="00294D65" w:rsidRPr="00801F1D">
              <w:rPr>
                <w:rFonts w:ascii="Times New Roman" w:eastAsia="Times New Roman" w:hAnsi="Times New Roman" w:cs="Times New Roman"/>
                <w:color w:val="000000"/>
                <w:sz w:val="28"/>
                <w:szCs w:val="28"/>
              </w:rPr>
              <w:t>т</w:t>
            </w:r>
            <w:proofErr w:type="gramEnd"/>
            <w:r w:rsidR="00294D65" w:rsidRPr="00801F1D">
              <w:rPr>
                <w:rFonts w:ascii="Times New Roman" w:eastAsia="Times New Roman" w:hAnsi="Times New Roman" w:cs="Times New Roman"/>
                <w:color w:val="000000"/>
                <w:sz w:val="28"/>
                <w:szCs w:val="28"/>
              </w:rPr>
              <w:t>ворческая группа</w:t>
            </w:r>
          </w:p>
        </w:tc>
      </w:tr>
      <w:tr w:rsidR="00294D65" w:rsidRPr="00415630" w:rsidTr="00294D65">
        <w:tc>
          <w:tcPr>
            <w:tcW w:w="2088" w:type="dxa"/>
            <w:gridSpan w:val="2"/>
            <w:tcBorders>
              <w:top w:val="single" w:sz="4" w:space="0" w:color="000000"/>
              <w:left w:val="single" w:sz="4" w:space="0" w:color="000000"/>
              <w:bottom w:val="single" w:sz="4" w:space="0" w:color="000000"/>
              <w:right w:val="single" w:sz="4" w:space="0" w:color="000000"/>
            </w:tcBorders>
          </w:tcPr>
          <w:p w:rsidR="00294D65" w:rsidRPr="00801F1D" w:rsidRDefault="00294D65" w:rsidP="000E1DD4">
            <w:pPr>
              <w:spacing w:after="0" w:line="240" w:lineRule="auto"/>
              <w:ind w:firstLine="709"/>
              <w:jc w:val="both"/>
              <w:rPr>
                <w:rFonts w:ascii="Times New Roman" w:eastAsia="Times New Roman" w:hAnsi="Times New Roman" w:cs="Times New Roman"/>
                <w:b/>
                <w:bCs/>
                <w:color w:val="000000"/>
                <w:sz w:val="28"/>
                <w:szCs w:val="28"/>
              </w:rPr>
            </w:pPr>
          </w:p>
        </w:tc>
        <w:tc>
          <w:tcPr>
            <w:tcW w:w="72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ind w:firstLine="709"/>
              <w:jc w:val="both"/>
              <w:rPr>
                <w:rFonts w:ascii="Times New Roman" w:eastAsia="Times New Roman" w:hAnsi="Times New Roman" w:cs="Times New Roman"/>
                <w:sz w:val="28"/>
                <w:szCs w:val="28"/>
              </w:rPr>
            </w:pPr>
            <w:r w:rsidRPr="00801F1D">
              <w:rPr>
                <w:rFonts w:ascii="Times New Roman" w:eastAsia="Times New Roman" w:hAnsi="Times New Roman" w:cs="Times New Roman"/>
                <w:b/>
                <w:bCs/>
                <w:color w:val="000000"/>
                <w:sz w:val="28"/>
                <w:szCs w:val="28"/>
              </w:rPr>
              <w:t>2. Основной этап работы над проектом</w:t>
            </w:r>
          </w:p>
        </w:tc>
      </w:tr>
      <w:tr w:rsidR="00294D65" w:rsidRPr="00415630" w:rsidTr="00294D65">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2.1</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Внесение изменений в ООП ДОУ и локальные акты </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Нормативная база МБДОУ соответствует федеральным и региональным требованиям</w:t>
            </w:r>
          </w:p>
        </w:tc>
        <w:tc>
          <w:tcPr>
            <w:tcW w:w="50" w:type="dxa"/>
            <w:tcBorders>
              <w:top w:val="single" w:sz="4" w:space="0" w:color="000000"/>
              <w:left w:val="single" w:sz="4" w:space="0" w:color="000000"/>
              <w:bottom w:val="single" w:sz="4" w:space="0" w:color="000000"/>
              <w:right w:val="single" w:sz="4" w:space="0" w:color="000000"/>
            </w:tcBorders>
          </w:tcPr>
          <w:p w:rsidR="00294D65" w:rsidRPr="00801F1D" w:rsidRDefault="00294D65" w:rsidP="000E1DD4">
            <w:pPr>
              <w:spacing w:after="0" w:line="240" w:lineRule="auto"/>
              <w:jc w:val="both"/>
              <w:rPr>
                <w:rFonts w:ascii="Times New Roman" w:eastAsia="Times New Roman" w:hAnsi="Times New Roman" w:cs="Times New Roman"/>
                <w:color w:val="000000"/>
                <w:sz w:val="28"/>
                <w:szCs w:val="28"/>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январь 2023 г.</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заведующий</w:t>
            </w:r>
          </w:p>
        </w:tc>
      </w:tr>
      <w:tr w:rsidR="00294D65" w:rsidRPr="00415630" w:rsidTr="00294D65">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2.2</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Пространственное решение внутри Учреждения. </w:t>
            </w:r>
          </w:p>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«Говорящие стены»:</w:t>
            </w:r>
          </w:p>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-общие и индивидуальные выставки детского творчества;</w:t>
            </w:r>
          </w:p>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-тематические выставки к различным датам;</w:t>
            </w:r>
          </w:p>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 дидактические стеновые панели;</w:t>
            </w:r>
          </w:p>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-оформление тематических зон: </w:t>
            </w:r>
          </w:p>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w:t>
            </w:r>
            <w:r w:rsidR="00F35883">
              <w:rPr>
                <w:rFonts w:ascii="Times New Roman" w:eastAsia="Times New Roman" w:hAnsi="Times New Roman" w:cs="Times New Roman"/>
                <w:color w:val="000000"/>
                <w:sz w:val="28"/>
                <w:szCs w:val="28"/>
              </w:rPr>
              <w:t>Осторожно, огонь!</w:t>
            </w:r>
            <w:r w:rsidRPr="00801F1D">
              <w:rPr>
                <w:rFonts w:ascii="Times New Roman" w:eastAsia="Times New Roman" w:hAnsi="Times New Roman" w:cs="Times New Roman"/>
                <w:color w:val="000000"/>
                <w:sz w:val="28"/>
                <w:szCs w:val="28"/>
              </w:rPr>
              <w:t>»</w:t>
            </w:r>
          </w:p>
          <w:p w:rsidR="00F35883" w:rsidRDefault="00F35883" w:rsidP="000E1DD4">
            <w:pPr>
              <w:spacing w:after="0" w:line="240" w:lineRule="auto"/>
              <w:jc w:val="both"/>
              <w:rPr>
                <w:rFonts w:ascii="Times New Roman" w:eastAsia="Times New Roman" w:hAnsi="Times New Roman" w:cs="Times New Roman"/>
                <w:color w:val="000000"/>
                <w:sz w:val="28"/>
                <w:szCs w:val="28"/>
              </w:rPr>
            </w:pPr>
            <w:r w:rsidRPr="00801F1D">
              <w:rPr>
                <w:rFonts w:ascii="Times New Roman" w:eastAsia="Times New Roman" w:hAnsi="Times New Roman" w:cs="Times New Roman"/>
                <w:color w:val="000000"/>
                <w:sz w:val="28"/>
                <w:szCs w:val="28"/>
              </w:rPr>
              <w:t xml:space="preserve"> </w:t>
            </w:r>
            <w:r w:rsidR="00294D65" w:rsidRPr="00801F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Движение без </w:t>
            </w:r>
            <w:r>
              <w:rPr>
                <w:rFonts w:ascii="Times New Roman" w:eastAsia="Times New Roman" w:hAnsi="Times New Roman" w:cs="Times New Roman"/>
                <w:color w:val="000000"/>
                <w:sz w:val="28"/>
                <w:szCs w:val="28"/>
              </w:rPr>
              <w:lastRenderedPageBreak/>
              <w:t>опасности</w:t>
            </w:r>
            <w:r w:rsidR="00294D65" w:rsidRPr="00801F1D">
              <w:rPr>
                <w:rFonts w:ascii="Times New Roman" w:eastAsia="Times New Roman" w:hAnsi="Times New Roman" w:cs="Times New Roman"/>
                <w:color w:val="000000"/>
                <w:sz w:val="28"/>
                <w:szCs w:val="28"/>
              </w:rPr>
              <w:t>»</w:t>
            </w:r>
          </w:p>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 «</w:t>
            </w:r>
            <w:r w:rsidR="00F35883">
              <w:rPr>
                <w:rFonts w:ascii="Times New Roman" w:eastAsia="Times New Roman" w:hAnsi="Times New Roman" w:cs="Times New Roman"/>
                <w:color w:val="000000"/>
                <w:sz w:val="28"/>
                <w:szCs w:val="28"/>
              </w:rPr>
              <w:t>Сказки учат</w:t>
            </w:r>
            <w:r w:rsidRPr="00801F1D">
              <w:rPr>
                <w:rFonts w:ascii="Times New Roman" w:eastAsia="Times New Roman" w:hAnsi="Times New Roman" w:cs="Times New Roman"/>
                <w:color w:val="000000"/>
                <w:sz w:val="28"/>
                <w:szCs w:val="28"/>
              </w:rPr>
              <w:t>»;</w:t>
            </w:r>
          </w:p>
          <w:p w:rsidR="00294D65" w:rsidRPr="00801F1D" w:rsidRDefault="00294D65" w:rsidP="000E1DD4">
            <w:pPr>
              <w:spacing w:after="0" w:line="240" w:lineRule="auto"/>
              <w:jc w:val="both"/>
              <w:rPr>
                <w:rFonts w:ascii="Times New Roman" w:eastAsia="Times New Roman" w:hAnsi="Times New Roman" w:cs="Times New Roman"/>
                <w:sz w:val="28"/>
                <w:szCs w:val="28"/>
              </w:rPr>
            </w:pP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lastRenderedPageBreak/>
              <w:t>Преобразование образовательной пространственной среды ДОО</w:t>
            </w:r>
          </w:p>
        </w:tc>
        <w:tc>
          <w:tcPr>
            <w:tcW w:w="50" w:type="dxa"/>
            <w:tcBorders>
              <w:top w:val="single" w:sz="4" w:space="0" w:color="000000"/>
              <w:left w:val="single" w:sz="4" w:space="0" w:color="000000"/>
              <w:bottom w:val="single" w:sz="4" w:space="0" w:color="000000"/>
              <w:right w:val="single" w:sz="4" w:space="0" w:color="000000"/>
            </w:tcBorders>
          </w:tcPr>
          <w:p w:rsidR="00294D65" w:rsidRPr="00801F1D" w:rsidRDefault="00294D65" w:rsidP="000E1DD4">
            <w:pPr>
              <w:spacing w:after="0" w:line="240" w:lineRule="auto"/>
              <w:jc w:val="both"/>
              <w:rPr>
                <w:rFonts w:ascii="Times New Roman" w:eastAsia="Times New Roman" w:hAnsi="Times New Roman" w:cs="Times New Roman"/>
                <w:color w:val="000000"/>
                <w:sz w:val="28"/>
                <w:szCs w:val="28"/>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апрель 2023-май 2027 гг.</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ст. воспитатель, творческая группа</w:t>
            </w:r>
          </w:p>
        </w:tc>
      </w:tr>
      <w:tr w:rsidR="00294D65" w:rsidRPr="00415630" w:rsidTr="00294D65">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lastRenderedPageBreak/>
              <w:t>2.3</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Пространственное решение на территории Учреждения. Тематическая площадка Создание модели познавательного центра «</w:t>
            </w:r>
            <w:r w:rsidR="00F35883">
              <w:rPr>
                <w:rFonts w:ascii="Times New Roman" w:eastAsia="Times New Roman" w:hAnsi="Times New Roman" w:cs="Times New Roman"/>
                <w:color w:val="000000"/>
                <w:sz w:val="28"/>
                <w:szCs w:val="28"/>
              </w:rPr>
              <w:t>Музей под открытым небом «Хочу все знать!</w:t>
            </w:r>
            <w:r w:rsidRPr="00801F1D">
              <w:rPr>
                <w:rFonts w:ascii="Times New Roman" w:eastAsia="Times New Roman" w:hAnsi="Times New Roman" w:cs="Times New Roman"/>
                <w:color w:val="000000"/>
                <w:sz w:val="28"/>
                <w:szCs w:val="28"/>
              </w:rPr>
              <w:t>»</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Организация творческой познавательной среды ОО</w:t>
            </w:r>
          </w:p>
        </w:tc>
        <w:tc>
          <w:tcPr>
            <w:tcW w:w="50" w:type="dxa"/>
            <w:tcBorders>
              <w:top w:val="single" w:sz="4" w:space="0" w:color="000000"/>
              <w:left w:val="single" w:sz="4" w:space="0" w:color="000000"/>
              <w:bottom w:val="single" w:sz="4" w:space="0" w:color="000000"/>
              <w:right w:val="single" w:sz="4" w:space="0" w:color="000000"/>
            </w:tcBorders>
          </w:tcPr>
          <w:p w:rsidR="00294D65" w:rsidRPr="00801F1D" w:rsidRDefault="00294D65" w:rsidP="000E1DD4">
            <w:pPr>
              <w:spacing w:after="0" w:line="240" w:lineRule="auto"/>
              <w:jc w:val="both"/>
              <w:rPr>
                <w:rFonts w:ascii="Times New Roman" w:eastAsia="Times New Roman" w:hAnsi="Times New Roman" w:cs="Times New Roman"/>
                <w:color w:val="000000"/>
                <w:sz w:val="28"/>
                <w:szCs w:val="28"/>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апрель 2023-май 2027 гг.</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ст. воспитатель, творческая группа</w:t>
            </w:r>
          </w:p>
        </w:tc>
      </w:tr>
      <w:tr w:rsidR="00294D65" w:rsidRPr="00415630" w:rsidTr="00294D65">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2.4</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Пространственное решение на территории Учреждения. Тематическая площадка «</w:t>
            </w:r>
            <w:r w:rsidR="00F35883">
              <w:rPr>
                <w:rFonts w:ascii="Times New Roman" w:eastAsia="Times New Roman" w:hAnsi="Times New Roman" w:cs="Times New Roman"/>
                <w:color w:val="000000"/>
                <w:sz w:val="28"/>
                <w:szCs w:val="28"/>
              </w:rPr>
              <w:t>Мини-лаборатория</w:t>
            </w:r>
            <w:r w:rsidRPr="00801F1D">
              <w:rPr>
                <w:rFonts w:ascii="Times New Roman" w:eastAsia="Times New Roman" w:hAnsi="Times New Roman" w:cs="Times New Roman"/>
                <w:color w:val="000000"/>
                <w:sz w:val="28"/>
                <w:szCs w:val="28"/>
              </w:rPr>
              <w:t>»</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Создание новой эколого-познавательной среды</w:t>
            </w:r>
          </w:p>
        </w:tc>
        <w:tc>
          <w:tcPr>
            <w:tcW w:w="50" w:type="dxa"/>
            <w:tcBorders>
              <w:top w:val="single" w:sz="4" w:space="0" w:color="000000"/>
              <w:left w:val="single" w:sz="4" w:space="0" w:color="000000"/>
              <w:bottom w:val="single" w:sz="4" w:space="0" w:color="000000"/>
              <w:right w:val="single" w:sz="4" w:space="0" w:color="000000"/>
            </w:tcBorders>
          </w:tcPr>
          <w:p w:rsidR="00294D65" w:rsidRPr="00801F1D" w:rsidRDefault="00294D65" w:rsidP="000E1DD4">
            <w:pPr>
              <w:spacing w:after="0" w:line="240" w:lineRule="auto"/>
              <w:jc w:val="both"/>
              <w:rPr>
                <w:rFonts w:ascii="Times New Roman" w:eastAsia="Times New Roman" w:hAnsi="Times New Roman" w:cs="Times New Roman"/>
                <w:color w:val="000000"/>
                <w:sz w:val="28"/>
                <w:szCs w:val="28"/>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апрель 2023-май 2027 гг.</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ст. воспитатель, творческая группа</w:t>
            </w:r>
          </w:p>
        </w:tc>
      </w:tr>
      <w:tr w:rsidR="00294D65" w:rsidRPr="00415630" w:rsidTr="00294D65">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2.5</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Пространственное решение на территории Учреждения. Тематическая площадка «</w:t>
            </w:r>
            <w:r w:rsidR="00F35883">
              <w:rPr>
                <w:rFonts w:ascii="Times New Roman" w:eastAsia="Times New Roman" w:hAnsi="Times New Roman" w:cs="Times New Roman"/>
                <w:color w:val="000000"/>
                <w:sz w:val="28"/>
                <w:szCs w:val="28"/>
              </w:rPr>
              <w:t>Уголок туриста</w:t>
            </w:r>
            <w:r w:rsidRPr="00801F1D">
              <w:rPr>
                <w:rFonts w:ascii="Times New Roman" w:eastAsia="Times New Roman" w:hAnsi="Times New Roman" w:cs="Times New Roman"/>
                <w:color w:val="000000"/>
                <w:sz w:val="28"/>
                <w:szCs w:val="28"/>
              </w:rPr>
              <w:t>»</w:t>
            </w:r>
          </w:p>
          <w:p w:rsidR="00294D65" w:rsidRPr="00801F1D" w:rsidRDefault="00294D65" w:rsidP="000E1DD4">
            <w:pPr>
              <w:spacing w:after="0" w:line="240" w:lineRule="auto"/>
              <w:jc w:val="both"/>
              <w:rPr>
                <w:rFonts w:ascii="Times New Roman" w:eastAsia="Times New Roman" w:hAnsi="Times New Roman" w:cs="Times New Roman"/>
                <w:sz w:val="28"/>
                <w:szCs w:val="28"/>
              </w:rPr>
            </w:pP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Создание новой, творческой конкурентной среды</w:t>
            </w:r>
          </w:p>
        </w:tc>
        <w:tc>
          <w:tcPr>
            <w:tcW w:w="50" w:type="dxa"/>
            <w:tcBorders>
              <w:top w:val="single" w:sz="4" w:space="0" w:color="000000"/>
              <w:left w:val="single" w:sz="4" w:space="0" w:color="000000"/>
              <w:bottom w:val="single" w:sz="4" w:space="0" w:color="000000"/>
              <w:right w:val="single" w:sz="4" w:space="0" w:color="000000"/>
            </w:tcBorders>
          </w:tcPr>
          <w:p w:rsidR="00294D65" w:rsidRPr="00801F1D" w:rsidRDefault="00294D65" w:rsidP="000E1DD4">
            <w:pPr>
              <w:spacing w:after="0" w:line="240" w:lineRule="auto"/>
              <w:jc w:val="both"/>
              <w:rPr>
                <w:rFonts w:ascii="Times New Roman" w:eastAsia="Times New Roman" w:hAnsi="Times New Roman" w:cs="Times New Roman"/>
                <w:color w:val="000000"/>
                <w:sz w:val="28"/>
                <w:szCs w:val="28"/>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Июнь 2023-май 2027 гг.</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ст. воспитатель, творческая группа</w:t>
            </w:r>
          </w:p>
        </w:tc>
      </w:tr>
      <w:tr w:rsidR="00294D65" w:rsidRPr="00415630" w:rsidTr="00294D65">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2.6</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Пространственное решение на территории Учреждения. Тематическая площадка «Шахматы на улице»</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Создание новой познавательной среды</w:t>
            </w:r>
          </w:p>
        </w:tc>
        <w:tc>
          <w:tcPr>
            <w:tcW w:w="50" w:type="dxa"/>
            <w:tcBorders>
              <w:top w:val="single" w:sz="4" w:space="0" w:color="000000"/>
              <w:left w:val="single" w:sz="4" w:space="0" w:color="000000"/>
              <w:bottom w:val="single" w:sz="4" w:space="0" w:color="000000"/>
              <w:right w:val="single" w:sz="4" w:space="0" w:color="000000"/>
            </w:tcBorders>
          </w:tcPr>
          <w:p w:rsidR="00294D65" w:rsidRPr="00801F1D" w:rsidRDefault="00294D65" w:rsidP="000E1DD4">
            <w:pPr>
              <w:spacing w:after="0" w:line="240" w:lineRule="auto"/>
              <w:jc w:val="both"/>
              <w:rPr>
                <w:rFonts w:ascii="Times New Roman" w:eastAsia="Times New Roman" w:hAnsi="Times New Roman" w:cs="Times New Roman"/>
                <w:color w:val="000000"/>
                <w:sz w:val="28"/>
                <w:szCs w:val="28"/>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апрель 2023-май 2027 гг.</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ст. воспитатель, творческая группа</w:t>
            </w:r>
          </w:p>
        </w:tc>
      </w:tr>
      <w:tr w:rsidR="00294D65" w:rsidRPr="00415630" w:rsidTr="00294D65">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2.7</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 xml:space="preserve">Пространственное решение на </w:t>
            </w:r>
            <w:r w:rsidRPr="00801F1D">
              <w:rPr>
                <w:rFonts w:ascii="Times New Roman" w:eastAsia="Times New Roman" w:hAnsi="Times New Roman" w:cs="Times New Roman"/>
                <w:color w:val="000000"/>
                <w:sz w:val="28"/>
                <w:szCs w:val="28"/>
              </w:rPr>
              <w:lastRenderedPageBreak/>
              <w:t>территории Учреждения: лабиринты, дорожки, игры на счет, пространственную ориентировку и т.д. на асфальте</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lastRenderedPageBreak/>
              <w:t xml:space="preserve">Создание новой познавательной, </w:t>
            </w:r>
            <w:r w:rsidRPr="00801F1D">
              <w:rPr>
                <w:rFonts w:ascii="Times New Roman" w:eastAsia="Times New Roman" w:hAnsi="Times New Roman" w:cs="Times New Roman"/>
                <w:color w:val="000000"/>
                <w:sz w:val="28"/>
                <w:szCs w:val="28"/>
              </w:rPr>
              <w:lastRenderedPageBreak/>
              <w:t>двигательной среды</w:t>
            </w:r>
          </w:p>
        </w:tc>
        <w:tc>
          <w:tcPr>
            <w:tcW w:w="50" w:type="dxa"/>
            <w:tcBorders>
              <w:top w:val="single" w:sz="4" w:space="0" w:color="000000"/>
              <w:left w:val="single" w:sz="4" w:space="0" w:color="000000"/>
              <w:bottom w:val="single" w:sz="4" w:space="0" w:color="000000"/>
              <w:right w:val="single" w:sz="4" w:space="0" w:color="000000"/>
            </w:tcBorders>
          </w:tcPr>
          <w:p w:rsidR="00294D65" w:rsidRPr="00801F1D" w:rsidRDefault="00294D65" w:rsidP="000E1DD4">
            <w:pPr>
              <w:spacing w:after="0" w:line="240" w:lineRule="auto"/>
              <w:jc w:val="both"/>
              <w:rPr>
                <w:rFonts w:ascii="Times New Roman" w:eastAsia="Times New Roman" w:hAnsi="Times New Roman" w:cs="Times New Roman"/>
                <w:color w:val="000000"/>
                <w:sz w:val="28"/>
                <w:szCs w:val="28"/>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 xml:space="preserve">апрель 2023-май </w:t>
            </w:r>
            <w:r w:rsidRPr="00801F1D">
              <w:rPr>
                <w:rFonts w:ascii="Times New Roman" w:eastAsia="Times New Roman" w:hAnsi="Times New Roman" w:cs="Times New Roman"/>
                <w:color w:val="000000"/>
                <w:sz w:val="28"/>
                <w:szCs w:val="28"/>
              </w:rPr>
              <w:lastRenderedPageBreak/>
              <w:t>2027 гг.</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lastRenderedPageBreak/>
              <w:t xml:space="preserve">ст. воспитатель, </w:t>
            </w:r>
            <w:r w:rsidRPr="00801F1D">
              <w:rPr>
                <w:rFonts w:ascii="Times New Roman" w:eastAsia="Times New Roman" w:hAnsi="Times New Roman" w:cs="Times New Roman"/>
                <w:color w:val="000000"/>
                <w:sz w:val="28"/>
                <w:szCs w:val="28"/>
              </w:rPr>
              <w:lastRenderedPageBreak/>
              <w:t>творческая группа</w:t>
            </w:r>
          </w:p>
        </w:tc>
      </w:tr>
      <w:tr w:rsidR="00294D65" w:rsidRPr="00415630" w:rsidTr="00294D65">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lastRenderedPageBreak/>
              <w:t>2.8</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Повышение уровня профессиональной компетентности педагогов в вопросах грамотного использования возможностей пространства помещений и территории МБДОУ для всестороннего развития дошкольников</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Устранены профессиональные затруднения педагогов в вопросах грамотного использования возможностей пространства помещений и территории МБДОУ для всестороннего развития дошкольников</w:t>
            </w:r>
          </w:p>
        </w:tc>
        <w:tc>
          <w:tcPr>
            <w:tcW w:w="50" w:type="dxa"/>
            <w:tcBorders>
              <w:top w:val="single" w:sz="4" w:space="0" w:color="000000"/>
              <w:left w:val="single" w:sz="4" w:space="0" w:color="000000"/>
              <w:bottom w:val="single" w:sz="4" w:space="0" w:color="000000"/>
              <w:right w:val="single" w:sz="4" w:space="0" w:color="000000"/>
            </w:tcBorders>
          </w:tcPr>
          <w:p w:rsidR="00294D65" w:rsidRPr="00801F1D" w:rsidRDefault="00294D65" w:rsidP="000E1DD4">
            <w:pPr>
              <w:spacing w:after="0" w:line="240" w:lineRule="auto"/>
              <w:jc w:val="both"/>
              <w:rPr>
                <w:rFonts w:ascii="Times New Roman" w:eastAsia="Times New Roman" w:hAnsi="Times New Roman" w:cs="Times New Roman"/>
                <w:color w:val="000000"/>
                <w:sz w:val="28"/>
                <w:szCs w:val="28"/>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ноябрь 2023-май 2027 гг.</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ст. воспитатель</w:t>
            </w:r>
          </w:p>
        </w:tc>
      </w:tr>
      <w:tr w:rsidR="00294D65" w:rsidRPr="00415630" w:rsidTr="00294D65">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2.9</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Расширение участия родителей в преобразовании образовательного пространства МБДОУ</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Заинтересованность родителей в усовершенствовании пространственной образовательной среды МБДОУ, включение родителей в состав творческой группы по созданию современной пространственно</w:t>
            </w:r>
            <w:r w:rsidRPr="00801F1D">
              <w:rPr>
                <w:rFonts w:ascii="Times New Roman" w:eastAsia="Times New Roman" w:hAnsi="Times New Roman" w:cs="Times New Roman"/>
                <w:color w:val="000000"/>
                <w:sz w:val="28"/>
                <w:szCs w:val="28"/>
              </w:rPr>
              <w:lastRenderedPageBreak/>
              <w:t>й среды в Учреждении</w:t>
            </w:r>
          </w:p>
        </w:tc>
        <w:tc>
          <w:tcPr>
            <w:tcW w:w="50" w:type="dxa"/>
            <w:tcBorders>
              <w:top w:val="single" w:sz="4" w:space="0" w:color="000000"/>
              <w:left w:val="single" w:sz="4" w:space="0" w:color="000000"/>
              <w:bottom w:val="single" w:sz="4" w:space="0" w:color="000000"/>
              <w:right w:val="single" w:sz="4" w:space="0" w:color="000000"/>
            </w:tcBorders>
          </w:tcPr>
          <w:p w:rsidR="00294D65" w:rsidRPr="00801F1D" w:rsidRDefault="00294D65" w:rsidP="000E1DD4">
            <w:pPr>
              <w:spacing w:after="0" w:line="240" w:lineRule="auto"/>
              <w:jc w:val="both"/>
              <w:rPr>
                <w:rFonts w:ascii="Times New Roman" w:eastAsia="Times New Roman" w:hAnsi="Times New Roman" w:cs="Times New Roman"/>
                <w:color w:val="000000"/>
                <w:sz w:val="28"/>
                <w:szCs w:val="28"/>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апрель 2023-май 2027 гг.</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4D65" w:rsidRPr="00801F1D" w:rsidRDefault="00FE4550"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w:t>
            </w:r>
            <w:r w:rsidR="00294D65" w:rsidRPr="00801F1D">
              <w:rPr>
                <w:rFonts w:ascii="Times New Roman" w:eastAsia="Times New Roman" w:hAnsi="Times New Roman" w:cs="Times New Roman"/>
                <w:color w:val="000000"/>
                <w:sz w:val="28"/>
                <w:szCs w:val="28"/>
              </w:rPr>
              <w:t>т. воспитатель, заведующий</w:t>
            </w:r>
          </w:p>
        </w:tc>
      </w:tr>
      <w:tr w:rsidR="00294D65" w:rsidRPr="00415630" w:rsidTr="00294D65">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lastRenderedPageBreak/>
              <w:t>2.10</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Участие педагогов МБДОУ в конкурсном движении различного уровня</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Транслирование лучшего педагогического опыта</w:t>
            </w:r>
          </w:p>
        </w:tc>
        <w:tc>
          <w:tcPr>
            <w:tcW w:w="50" w:type="dxa"/>
            <w:tcBorders>
              <w:top w:val="single" w:sz="4" w:space="0" w:color="000000"/>
              <w:left w:val="single" w:sz="4" w:space="0" w:color="000000"/>
              <w:bottom w:val="single" w:sz="4" w:space="0" w:color="000000"/>
              <w:right w:val="single" w:sz="4" w:space="0" w:color="000000"/>
            </w:tcBorders>
          </w:tcPr>
          <w:p w:rsidR="00294D65" w:rsidRPr="00801F1D" w:rsidRDefault="00294D65" w:rsidP="000E1DD4">
            <w:pPr>
              <w:spacing w:after="0" w:line="240" w:lineRule="auto"/>
              <w:jc w:val="both"/>
              <w:rPr>
                <w:rFonts w:ascii="Times New Roman" w:eastAsia="Times New Roman" w:hAnsi="Times New Roman" w:cs="Times New Roman"/>
                <w:color w:val="000000"/>
                <w:sz w:val="28"/>
                <w:szCs w:val="28"/>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апрель 2023-май 2027 гг.</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4D65" w:rsidRPr="00801F1D" w:rsidRDefault="00FE4550"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w:t>
            </w:r>
            <w:r w:rsidR="00294D65" w:rsidRPr="00801F1D">
              <w:rPr>
                <w:rFonts w:ascii="Times New Roman" w:eastAsia="Times New Roman" w:hAnsi="Times New Roman" w:cs="Times New Roman"/>
                <w:color w:val="000000"/>
                <w:sz w:val="28"/>
                <w:szCs w:val="28"/>
              </w:rPr>
              <w:t>т. воспитатель</w:t>
            </w:r>
          </w:p>
        </w:tc>
      </w:tr>
      <w:tr w:rsidR="00294D65" w:rsidRPr="00415630" w:rsidTr="00294D65">
        <w:tc>
          <w:tcPr>
            <w:tcW w:w="2088" w:type="dxa"/>
            <w:gridSpan w:val="2"/>
            <w:tcBorders>
              <w:top w:val="single" w:sz="4" w:space="0" w:color="000000"/>
              <w:left w:val="single" w:sz="4" w:space="0" w:color="000000"/>
              <w:bottom w:val="single" w:sz="4" w:space="0" w:color="000000"/>
              <w:right w:val="single" w:sz="4" w:space="0" w:color="000000"/>
            </w:tcBorders>
          </w:tcPr>
          <w:p w:rsidR="00294D65" w:rsidRPr="00801F1D" w:rsidRDefault="00294D65" w:rsidP="000E1DD4">
            <w:pPr>
              <w:spacing w:after="0" w:line="240" w:lineRule="auto"/>
              <w:ind w:firstLine="709"/>
              <w:jc w:val="both"/>
              <w:rPr>
                <w:rFonts w:ascii="Times New Roman" w:eastAsia="Times New Roman" w:hAnsi="Times New Roman" w:cs="Times New Roman"/>
                <w:b/>
                <w:bCs/>
                <w:color w:val="000000"/>
                <w:sz w:val="28"/>
                <w:szCs w:val="28"/>
              </w:rPr>
            </w:pPr>
          </w:p>
        </w:tc>
        <w:tc>
          <w:tcPr>
            <w:tcW w:w="72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3D604C" w:rsidRDefault="00294D65" w:rsidP="003D604C">
            <w:pPr>
              <w:pStyle w:val="a3"/>
              <w:numPr>
                <w:ilvl w:val="0"/>
                <w:numId w:val="30"/>
              </w:numPr>
              <w:spacing w:after="0" w:line="240" w:lineRule="auto"/>
              <w:jc w:val="both"/>
              <w:rPr>
                <w:rFonts w:ascii="Times New Roman" w:eastAsia="Times New Roman" w:hAnsi="Times New Roman" w:cs="Times New Roman"/>
                <w:sz w:val="28"/>
                <w:szCs w:val="28"/>
              </w:rPr>
            </w:pPr>
            <w:r w:rsidRPr="003D604C">
              <w:rPr>
                <w:rFonts w:ascii="Times New Roman" w:eastAsia="Times New Roman" w:hAnsi="Times New Roman" w:cs="Times New Roman"/>
                <w:b/>
                <w:bCs/>
                <w:color w:val="000000"/>
                <w:sz w:val="28"/>
                <w:szCs w:val="28"/>
              </w:rPr>
              <w:t>Аналитический этап</w:t>
            </w:r>
          </w:p>
        </w:tc>
      </w:tr>
      <w:tr w:rsidR="00294D65" w:rsidRPr="00415630" w:rsidTr="00294D65">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3.1</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Промежуточный мониторинг полученных результатов, внесение изменений и дополнений в «дорожную карту» проекта</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Выводы по результатам диагностики и анкетирования, определены векторы дальнейшего развития проекта</w:t>
            </w:r>
          </w:p>
        </w:tc>
        <w:tc>
          <w:tcPr>
            <w:tcW w:w="50" w:type="dxa"/>
            <w:tcBorders>
              <w:top w:val="single" w:sz="4" w:space="0" w:color="000000"/>
              <w:left w:val="single" w:sz="4" w:space="0" w:color="000000"/>
              <w:bottom w:val="single" w:sz="4" w:space="0" w:color="000000"/>
              <w:right w:val="single" w:sz="4" w:space="0" w:color="000000"/>
            </w:tcBorders>
          </w:tcPr>
          <w:p w:rsidR="00294D65" w:rsidRPr="00801F1D" w:rsidRDefault="00294D65" w:rsidP="000E1DD4">
            <w:pPr>
              <w:spacing w:after="0" w:line="240" w:lineRule="auto"/>
              <w:jc w:val="both"/>
              <w:rPr>
                <w:rFonts w:ascii="Times New Roman" w:eastAsia="Times New Roman" w:hAnsi="Times New Roman" w:cs="Times New Roman"/>
                <w:color w:val="000000"/>
                <w:sz w:val="28"/>
                <w:szCs w:val="28"/>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Сентябрь-май каждого года</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FE4550"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w:t>
            </w:r>
            <w:r w:rsidR="00294D65" w:rsidRPr="00801F1D">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w:t>
            </w:r>
            <w:r w:rsidR="00294D65" w:rsidRPr="00801F1D">
              <w:rPr>
                <w:rFonts w:ascii="Times New Roman" w:eastAsia="Times New Roman" w:hAnsi="Times New Roman" w:cs="Times New Roman"/>
                <w:color w:val="000000"/>
                <w:sz w:val="28"/>
                <w:szCs w:val="28"/>
              </w:rPr>
              <w:t xml:space="preserve"> воспитатель, творческая группа</w:t>
            </w:r>
          </w:p>
        </w:tc>
      </w:tr>
      <w:tr w:rsidR="00294D65" w:rsidRPr="00415630" w:rsidTr="00294D65">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3.2</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Проведение итогового мониторинга, определение эффективности проекта. </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Получены объективные выводы о результатах реализации проекта, определены перспективы дальнейшего развития учреждения</w:t>
            </w:r>
          </w:p>
        </w:tc>
        <w:tc>
          <w:tcPr>
            <w:tcW w:w="50" w:type="dxa"/>
            <w:tcBorders>
              <w:top w:val="single" w:sz="4" w:space="0" w:color="000000"/>
              <w:left w:val="single" w:sz="4" w:space="0" w:color="000000"/>
              <w:bottom w:val="single" w:sz="4" w:space="0" w:color="000000"/>
              <w:right w:val="single" w:sz="4" w:space="0" w:color="000000"/>
            </w:tcBorders>
          </w:tcPr>
          <w:p w:rsidR="00294D65" w:rsidRPr="00801F1D" w:rsidRDefault="00294D65" w:rsidP="000E1DD4">
            <w:pPr>
              <w:spacing w:after="0" w:line="240" w:lineRule="auto"/>
              <w:jc w:val="both"/>
              <w:rPr>
                <w:rFonts w:ascii="Times New Roman" w:eastAsia="Times New Roman" w:hAnsi="Times New Roman" w:cs="Times New Roman"/>
                <w:color w:val="000000"/>
                <w:sz w:val="28"/>
                <w:szCs w:val="28"/>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Июль – декабрь 2027 г.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FE4550"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ст. </w:t>
            </w:r>
            <w:r w:rsidR="00294D65" w:rsidRPr="00801F1D">
              <w:rPr>
                <w:rFonts w:ascii="Times New Roman" w:eastAsia="Times New Roman" w:hAnsi="Times New Roman" w:cs="Times New Roman"/>
                <w:color w:val="000000"/>
                <w:sz w:val="28"/>
                <w:szCs w:val="28"/>
              </w:rPr>
              <w:t>воспитатель, творческая группа</w:t>
            </w:r>
          </w:p>
        </w:tc>
      </w:tr>
      <w:tr w:rsidR="00294D65" w:rsidRPr="00415630" w:rsidTr="00294D65">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3.3</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Диссеминация опыта работы по проекту </w:t>
            </w:r>
          </w:p>
        </w:tc>
        <w:tc>
          <w:tcPr>
            <w:tcW w:w="2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Опыт работы представлен педагогическому сообществу и получил внешнюю экспертизу</w:t>
            </w:r>
          </w:p>
        </w:tc>
        <w:tc>
          <w:tcPr>
            <w:tcW w:w="50" w:type="dxa"/>
            <w:tcBorders>
              <w:top w:val="single" w:sz="4" w:space="0" w:color="000000"/>
              <w:left w:val="single" w:sz="4" w:space="0" w:color="000000"/>
              <w:bottom w:val="single" w:sz="4" w:space="0" w:color="000000"/>
              <w:right w:val="single" w:sz="4" w:space="0" w:color="000000"/>
            </w:tcBorders>
          </w:tcPr>
          <w:p w:rsidR="00294D65" w:rsidRPr="00801F1D" w:rsidRDefault="00294D65" w:rsidP="000E1DD4">
            <w:pPr>
              <w:spacing w:after="0" w:line="240" w:lineRule="auto"/>
              <w:jc w:val="both"/>
              <w:rPr>
                <w:rFonts w:ascii="Times New Roman" w:eastAsia="Times New Roman" w:hAnsi="Times New Roman" w:cs="Times New Roman"/>
                <w:color w:val="000000"/>
                <w:sz w:val="28"/>
                <w:szCs w:val="28"/>
              </w:rPr>
            </w:pPr>
          </w:p>
        </w:tc>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294D65" w:rsidP="000E1DD4">
            <w:pPr>
              <w:spacing w:after="0" w:line="240" w:lineRule="auto"/>
              <w:jc w:val="both"/>
              <w:rPr>
                <w:rFonts w:ascii="Times New Roman" w:eastAsia="Times New Roman" w:hAnsi="Times New Roman" w:cs="Times New Roman"/>
                <w:sz w:val="28"/>
                <w:szCs w:val="28"/>
              </w:rPr>
            </w:pPr>
            <w:r w:rsidRPr="00801F1D">
              <w:rPr>
                <w:rFonts w:ascii="Times New Roman" w:eastAsia="Times New Roman" w:hAnsi="Times New Roman" w:cs="Times New Roman"/>
                <w:color w:val="000000"/>
                <w:sz w:val="28"/>
                <w:szCs w:val="28"/>
              </w:rPr>
              <w:t>2027 г.</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94D65" w:rsidRPr="00801F1D" w:rsidRDefault="00FE4550" w:rsidP="000E1D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w:t>
            </w:r>
            <w:r w:rsidR="00294D65" w:rsidRPr="00801F1D">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w:t>
            </w:r>
            <w:r w:rsidR="00294D65" w:rsidRPr="00801F1D">
              <w:rPr>
                <w:rFonts w:ascii="Times New Roman" w:eastAsia="Times New Roman" w:hAnsi="Times New Roman" w:cs="Times New Roman"/>
                <w:color w:val="000000"/>
                <w:sz w:val="28"/>
                <w:szCs w:val="28"/>
              </w:rPr>
              <w:t xml:space="preserve"> воспитатель, творческая группа</w:t>
            </w:r>
          </w:p>
        </w:tc>
      </w:tr>
    </w:tbl>
    <w:p w:rsidR="00AB65E0" w:rsidRDefault="00AB65E0" w:rsidP="000E1DD4">
      <w:pPr>
        <w:pStyle w:val="a3"/>
        <w:spacing w:after="0" w:line="240" w:lineRule="auto"/>
        <w:ind w:left="1080"/>
        <w:jc w:val="both"/>
        <w:rPr>
          <w:rFonts w:ascii="Times New Roman" w:hAnsi="Times New Roman" w:cs="Times New Roman"/>
          <w:b/>
          <w:sz w:val="28"/>
          <w:szCs w:val="28"/>
        </w:rPr>
      </w:pPr>
    </w:p>
    <w:p w:rsidR="0084468E" w:rsidRDefault="0084468E" w:rsidP="000E1DD4">
      <w:pPr>
        <w:pStyle w:val="a3"/>
        <w:spacing w:after="0" w:line="240" w:lineRule="auto"/>
        <w:ind w:left="1080"/>
        <w:jc w:val="both"/>
        <w:rPr>
          <w:rFonts w:ascii="Times New Roman" w:hAnsi="Times New Roman" w:cs="Times New Roman"/>
          <w:b/>
          <w:sz w:val="28"/>
          <w:szCs w:val="28"/>
        </w:rPr>
      </w:pPr>
    </w:p>
    <w:p w:rsidR="0084468E" w:rsidRDefault="0084468E" w:rsidP="000E1DD4">
      <w:pPr>
        <w:pStyle w:val="a3"/>
        <w:spacing w:after="0" w:line="240" w:lineRule="auto"/>
        <w:ind w:left="1080"/>
        <w:jc w:val="both"/>
        <w:rPr>
          <w:rFonts w:ascii="Times New Roman" w:hAnsi="Times New Roman" w:cs="Times New Roman"/>
          <w:b/>
          <w:sz w:val="28"/>
          <w:szCs w:val="28"/>
        </w:rPr>
      </w:pPr>
    </w:p>
    <w:p w:rsidR="0084468E" w:rsidRPr="00302E13" w:rsidRDefault="0084468E" w:rsidP="000E1DD4">
      <w:pPr>
        <w:pStyle w:val="a3"/>
        <w:spacing w:after="0" w:line="240" w:lineRule="auto"/>
        <w:ind w:left="1080"/>
        <w:jc w:val="both"/>
        <w:rPr>
          <w:rFonts w:ascii="Times New Roman" w:hAnsi="Times New Roman" w:cs="Times New Roman"/>
          <w:b/>
          <w:sz w:val="28"/>
          <w:szCs w:val="28"/>
        </w:rPr>
      </w:pPr>
    </w:p>
    <w:p w:rsidR="00F35883" w:rsidRPr="002D2C3F" w:rsidRDefault="00F35883" w:rsidP="00010A8E">
      <w:pPr>
        <w:spacing w:after="0" w:line="240" w:lineRule="auto"/>
        <w:jc w:val="center"/>
        <w:rPr>
          <w:rFonts w:ascii="Times New Roman" w:hAnsi="Times New Roman" w:cs="Times New Roman"/>
          <w:color w:val="000000"/>
          <w:sz w:val="28"/>
          <w:szCs w:val="28"/>
        </w:rPr>
      </w:pPr>
      <w:r w:rsidRPr="002D2C3F">
        <w:rPr>
          <w:rFonts w:ascii="Times New Roman" w:hAnsi="Times New Roman" w:cs="Times New Roman"/>
          <w:b/>
          <w:bCs/>
          <w:color w:val="000000"/>
          <w:sz w:val="28"/>
          <w:szCs w:val="28"/>
        </w:rPr>
        <w:lastRenderedPageBreak/>
        <w:t>Механизмы реализации программы развития</w:t>
      </w:r>
    </w:p>
    <w:p w:rsidR="00F35883" w:rsidRPr="00744EB8" w:rsidRDefault="00F35883" w:rsidP="000E1DD4">
      <w:pPr>
        <w:pStyle w:val="a7"/>
        <w:jc w:val="both"/>
        <w:rPr>
          <w:rFonts w:ascii="Times New Roman" w:hAnsi="Times New Roman" w:cs="Times New Roman"/>
          <w:sz w:val="28"/>
          <w:szCs w:val="28"/>
        </w:rPr>
      </w:pPr>
      <w:r w:rsidRPr="00744EB8">
        <w:rPr>
          <w:rFonts w:ascii="Times New Roman" w:hAnsi="Times New Roman" w:cs="Times New Roman"/>
          <w:sz w:val="28"/>
          <w:szCs w:val="28"/>
        </w:rPr>
        <w:t xml:space="preserve">1. Заключение договоров о сетевой форме реализации образовательной программы с целью повышение качества образовательных, </w:t>
      </w:r>
      <w:proofErr w:type="spellStart"/>
      <w:r w:rsidRPr="00744EB8">
        <w:rPr>
          <w:rFonts w:ascii="Times New Roman" w:hAnsi="Times New Roman" w:cs="Times New Roman"/>
          <w:sz w:val="28"/>
          <w:szCs w:val="28"/>
        </w:rPr>
        <w:t>здоровьеформирующих</w:t>
      </w:r>
      <w:proofErr w:type="spellEnd"/>
      <w:r w:rsidRPr="00744EB8">
        <w:rPr>
          <w:rFonts w:ascii="Times New Roman" w:hAnsi="Times New Roman" w:cs="Times New Roman"/>
          <w:sz w:val="28"/>
          <w:szCs w:val="28"/>
        </w:rPr>
        <w:t xml:space="preserve"> и коррекционных услуг в учреждении, с учетом возрастных и индивидуальных особенностей детей.</w:t>
      </w:r>
    </w:p>
    <w:p w:rsidR="00F35883" w:rsidRPr="00744EB8" w:rsidRDefault="00F35883" w:rsidP="000E1DD4">
      <w:pPr>
        <w:pStyle w:val="a7"/>
        <w:jc w:val="both"/>
        <w:rPr>
          <w:rFonts w:ascii="Times New Roman" w:hAnsi="Times New Roman" w:cs="Times New Roman"/>
          <w:sz w:val="28"/>
          <w:szCs w:val="28"/>
        </w:rPr>
      </w:pPr>
      <w:r w:rsidRPr="00744EB8">
        <w:rPr>
          <w:rFonts w:ascii="Times New Roman" w:hAnsi="Times New Roman" w:cs="Times New Roman"/>
          <w:sz w:val="28"/>
          <w:szCs w:val="28"/>
        </w:rPr>
        <w:t xml:space="preserve">2. Модернизация и </w:t>
      </w:r>
      <w:proofErr w:type="spellStart"/>
      <w:r w:rsidRPr="00744EB8">
        <w:rPr>
          <w:rFonts w:ascii="Times New Roman" w:hAnsi="Times New Roman" w:cs="Times New Roman"/>
          <w:sz w:val="28"/>
          <w:szCs w:val="28"/>
        </w:rPr>
        <w:t>цифровизация</w:t>
      </w:r>
      <w:proofErr w:type="spellEnd"/>
      <w:r w:rsidRPr="00744EB8">
        <w:rPr>
          <w:rFonts w:ascii="Times New Roman" w:hAnsi="Times New Roman" w:cs="Times New Roman"/>
          <w:sz w:val="28"/>
          <w:szCs w:val="28"/>
        </w:rPr>
        <w:t xml:space="preserve"> управленческих и образовательных процессов, документооборота.</w:t>
      </w:r>
    </w:p>
    <w:p w:rsidR="00F35883" w:rsidRPr="00744EB8" w:rsidRDefault="00F35883" w:rsidP="000E1DD4">
      <w:pPr>
        <w:pStyle w:val="a7"/>
        <w:jc w:val="both"/>
        <w:rPr>
          <w:rFonts w:ascii="Times New Roman" w:hAnsi="Times New Roman" w:cs="Times New Roman"/>
          <w:sz w:val="28"/>
          <w:szCs w:val="28"/>
        </w:rPr>
      </w:pPr>
      <w:r w:rsidRPr="00744EB8">
        <w:rPr>
          <w:rFonts w:ascii="Times New Roman" w:hAnsi="Times New Roman" w:cs="Times New Roman"/>
          <w:sz w:val="28"/>
          <w:szCs w:val="28"/>
        </w:rPr>
        <w:t xml:space="preserve">3. Проведение опросов и </w:t>
      </w:r>
      <w:proofErr w:type="spellStart"/>
      <w:r w:rsidRPr="00744EB8">
        <w:rPr>
          <w:rFonts w:ascii="Times New Roman" w:hAnsi="Times New Roman" w:cs="Times New Roman"/>
          <w:sz w:val="28"/>
          <w:szCs w:val="28"/>
        </w:rPr>
        <w:t>анкетирований</w:t>
      </w:r>
      <w:proofErr w:type="spellEnd"/>
      <w:r w:rsidRPr="00744EB8">
        <w:rPr>
          <w:rFonts w:ascii="Times New Roman" w:hAnsi="Times New Roman" w:cs="Times New Roman"/>
          <w:sz w:val="28"/>
          <w:szCs w:val="28"/>
        </w:rPr>
        <w:t xml:space="preserve"> для оценки уровня удовлетворенности услугами детского сада, существующими в нем процессами.</w:t>
      </w:r>
    </w:p>
    <w:p w:rsidR="00F35883" w:rsidRPr="00744EB8" w:rsidRDefault="00F35883" w:rsidP="000E1DD4">
      <w:pPr>
        <w:pStyle w:val="a7"/>
        <w:jc w:val="both"/>
        <w:rPr>
          <w:rFonts w:ascii="Times New Roman" w:hAnsi="Times New Roman" w:cs="Times New Roman"/>
          <w:sz w:val="28"/>
          <w:szCs w:val="28"/>
        </w:rPr>
      </w:pPr>
      <w:r w:rsidRPr="00744EB8">
        <w:rPr>
          <w:rFonts w:ascii="Times New Roman" w:hAnsi="Times New Roman" w:cs="Times New Roman"/>
          <w:sz w:val="28"/>
          <w:szCs w:val="28"/>
        </w:rPr>
        <w:t>4. Подготовка методических рекомендаций по различным направлениям деятельности детского сада.</w:t>
      </w:r>
    </w:p>
    <w:p w:rsidR="00F35883" w:rsidRPr="00744EB8" w:rsidRDefault="00F35883" w:rsidP="000E1DD4">
      <w:pPr>
        <w:pStyle w:val="a7"/>
        <w:jc w:val="both"/>
        <w:rPr>
          <w:rFonts w:ascii="Times New Roman" w:hAnsi="Times New Roman" w:cs="Times New Roman"/>
          <w:sz w:val="28"/>
          <w:szCs w:val="28"/>
        </w:rPr>
      </w:pPr>
      <w:r w:rsidRPr="00744EB8">
        <w:rPr>
          <w:rFonts w:ascii="Times New Roman" w:hAnsi="Times New Roman" w:cs="Times New Roman"/>
          <w:sz w:val="28"/>
          <w:szCs w:val="28"/>
        </w:rPr>
        <w:t>5. Изучение влияния новых информационных и коммуникационных технологий и форм организации социальных отношений на психическое здоровье детей, на их интеллектуальные способности, эмоциональное развитие и формирование личности.</w:t>
      </w:r>
    </w:p>
    <w:p w:rsidR="00F35883" w:rsidRPr="00744EB8" w:rsidRDefault="00F35883" w:rsidP="000E1DD4">
      <w:pPr>
        <w:pStyle w:val="a7"/>
        <w:jc w:val="both"/>
        <w:rPr>
          <w:rFonts w:ascii="Times New Roman" w:hAnsi="Times New Roman" w:cs="Times New Roman"/>
          <w:sz w:val="28"/>
          <w:szCs w:val="28"/>
        </w:rPr>
      </w:pPr>
      <w:r w:rsidRPr="00744EB8">
        <w:rPr>
          <w:rFonts w:ascii="Times New Roman" w:hAnsi="Times New Roman" w:cs="Times New Roman"/>
          <w:sz w:val="28"/>
          <w:szCs w:val="28"/>
        </w:rPr>
        <w:t>6. Проведение психолого-педагогических исследований, направленных на получение данных о тенденциях в области личностного развития детей.</w:t>
      </w:r>
    </w:p>
    <w:p w:rsidR="00F35883" w:rsidRDefault="00F35883" w:rsidP="000E1DD4">
      <w:pPr>
        <w:pStyle w:val="a7"/>
        <w:jc w:val="both"/>
        <w:rPr>
          <w:rFonts w:ascii="Times New Roman" w:hAnsi="Times New Roman" w:cs="Times New Roman"/>
          <w:sz w:val="28"/>
          <w:szCs w:val="28"/>
        </w:rPr>
      </w:pPr>
      <w:r w:rsidRPr="00744EB8">
        <w:rPr>
          <w:rFonts w:ascii="Times New Roman" w:hAnsi="Times New Roman" w:cs="Times New Roman"/>
          <w:sz w:val="28"/>
          <w:szCs w:val="28"/>
        </w:rPr>
        <w:t>7. Закупка и установка нового оборудов</w:t>
      </w:r>
      <w:r>
        <w:rPr>
          <w:rFonts w:ascii="Times New Roman" w:hAnsi="Times New Roman" w:cs="Times New Roman"/>
          <w:sz w:val="28"/>
          <w:szCs w:val="28"/>
        </w:rPr>
        <w:t>ания в целях модернизации РППС.</w:t>
      </w:r>
    </w:p>
    <w:p w:rsidR="00F35883" w:rsidRPr="000B4A9D" w:rsidRDefault="00F35883" w:rsidP="000E1DD4">
      <w:pPr>
        <w:pStyle w:val="a7"/>
        <w:jc w:val="both"/>
        <w:rPr>
          <w:rFonts w:ascii="Times New Roman" w:hAnsi="Times New Roman" w:cs="Times New Roman"/>
          <w:sz w:val="28"/>
          <w:szCs w:val="28"/>
        </w:rPr>
      </w:pPr>
    </w:p>
    <w:p w:rsidR="00F35883" w:rsidRPr="002D2C3F" w:rsidRDefault="00F35883" w:rsidP="00010A8E">
      <w:pPr>
        <w:spacing w:after="0" w:line="240" w:lineRule="auto"/>
        <w:jc w:val="center"/>
        <w:rPr>
          <w:rFonts w:ascii="Times New Roman" w:hAnsi="Times New Roman" w:cs="Times New Roman"/>
          <w:color w:val="000000"/>
          <w:sz w:val="28"/>
          <w:szCs w:val="28"/>
        </w:rPr>
      </w:pPr>
      <w:r w:rsidRPr="002D2C3F">
        <w:rPr>
          <w:rFonts w:ascii="Times New Roman" w:hAnsi="Times New Roman" w:cs="Times New Roman"/>
          <w:b/>
          <w:bCs/>
          <w:color w:val="000000"/>
          <w:sz w:val="28"/>
          <w:szCs w:val="28"/>
        </w:rPr>
        <w:t>Ожидаемые результаты реализации программы развития</w:t>
      </w:r>
    </w:p>
    <w:p w:rsidR="00F35883" w:rsidRPr="00744EB8" w:rsidRDefault="00F35883" w:rsidP="000E1DD4">
      <w:pPr>
        <w:pStyle w:val="a7"/>
        <w:jc w:val="both"/>
        <w:rPr>
          <w:rFonts w:ascii="Times New Roman" w:hAnsi="Times New Roman" w:cs="Times New Roman"/>
          <w:sz w:val="28"/>
          <w:szCs w:val="28"/>
        </w:rPr>
      </w:pPr>
      <w:r w:rsidRPr="00744EB8">
        <w:rPr>
          <w:rFonts w:ascii="Times New Roman" w:hAnsi="Times New Roman" w:cs="Times New Roman"/>
          <w:sz w:val="28"/>
          <w:szCs w:val="28"/>
        </w:rPr>
        <w:t>1. Высокая конкурентоспособность детского сада на рынке образовательных услуг, обеспечение равных стартовых возможностей дошкольников.</w:t>
      </w:r>
    </w:p>
    <w:p w:rsidR="00F35883" w:rsidRPr="00744EB8" w:rsidRDefault="00F35883" w:rsidP="000E1DD4">
      <w:pPr>
        <w:pStyle w:val="a7"/>
        <w:jc w:val="both"/>
        <w:rPr>
          <w:rFonts w:ascii="Times New Roman" w:hAnsi="Times New Roman" w:cs="Times New Roman"/>
          <w:sz w:val="28"/>
          <w:szCs w:val="28"/>
        </w:rPr>
      </w:pPr>
      <w:r w:rsidRPr="00744EB8">
        <w:rPr>
          <w:rFonts w:ascii="Times New Roman" w:hAnsi="Times New Roman" w:cs="Times New Roman"/>
          <w:sz w:val="28"/>
          <w:szCs w:val="28"/>
        </w:rPr>
        <w:t>2. В организации реализуются новые программы дополнительного образования для детей и их родителей.</w:t>
      </w:r>
    </w:p>
    <w:p w:rsidR="00F35883" w:rsidRPr="00744EB8" w:rsidRDefault="00F35883" w:rsidP="000E1DD4">
      <w:pPr>
        <w:pStyle w:val="a7"/>
        <w:jc w:val="both"/>
        <w:rPr>
          <w:rFonts w:ascii="Times New Roman" w:hAnsi="Times New Roman" w:cs="Times New Roman"/>
          <w:sz w:val="28"/>
          <w:szCs w:val="28"/>
        </w:rPr>
      </w:pPr>
      <w:r w:rsidRPr="00744EB8">
        <w:rPr>
          <w:rFonts w:ascii="Times New Roman" w:hAnsi="Times New Roman" w:cs="Times New Roman"/>
          <w:sz w:val="28"/>
          <w:szCs w:val="28"/>
        </w:rPr>
        <w:t>3. Высокий процент выпускников организации, успешно прошедших адаптацию в 1-м классе школы.</w:t>
      </w:r>
    </w:p>
    <w:p w:rsidR="00F35883" w:rsidRPr="00744EB8" w:rsidRDefault="00F35883" w:rsidP="000E1DD4">
      <w:pPr>
        <w:pStyle w:val="a7"/>
        <w:jc w:val="both"/>
        <w:rPr>
          <w:rFonts w:ascii="Times New Roman" w:hAnsi="Times New Roman" w:cs="Times New Roman"/>
          <w:sz w:val="28"/>
          <w:szCs w:val="28"/>
        </w:rPr>
      </w:pPr>
      <w:r w:rsidRPr="00744EB8">
        <w:rPr>
          <w:rFonts w:ascii="Times New Roman" w:hAnsi="Times New Roman" w:cs="Times New Roman"/>
          <w:sz w:val="28"/>
          <w:szCs w:val="28"/>
        </w:rPr>
        <w:t>4. Внедрено и эффективно используются цифровые технологии в работе организации, в том числе документообороте, обучении и воспитании.</w:t>
      </w:r>
    </w:p>
    <w:p w:rsidR="00F35883" w:rsidRPr="00744EB8" w:rsidRDefault="00F35883" w:rsidP="000E1DD4">
      <w:pPr>
        <w:pStyle w:val="a7"/>
        <w:jc w:val="both"/>
        <w:rPr>
          <w:rFonts w:ascii="Times New Roman" w:hAnsi="Times New Roman" w:cs="Times New Roman"/>
          <w:sz w:val="28"/>
          <w:szCs w:val="28"/>
        </w:rPr>
      </w:pPr>
      <w:r w:rsidRPr="00744EB8">
        <w:rPr>
          <w:rFonts w:ascii="Times New Roman" w:hAnsi="Times New Roman" w:cs="Times New Roman"/>
          <w:sz w:val="28"/>
          <w:szCs w:val="28"/>
        </w:rPr>
        <w:t>5. Создана современная комфортная развивающая предметно-пространственная среда и обучающее пространство в соответствии с требованиями законодательства РФ.</w:t>
      </w:r>
    </w:p>
    <w:p w:rsidR="00F35883" w:rsidRPr="002D2C3F" w:rsidRDefault="00F35883" w:rsidP="000E1DD4">
      <w:pPr>
        <w:spacing w:after="0" w:line="240" w:lineRule="auto"/>
        <w:jc w:val="both"/>
        <w:rPr>
          <w:rFonts w:ascii="Times New Roman" w:hAnsi="Times New Roman" w:cs="Times New Roman"/>
          <w:color w:val="000000"/>
          <w:sz w:val="28"/>
          <w:szCs w:val="28"/>
        </w:rPr>
      </w:pPr>
      <w:r w:rsidRPr="002D2C3F">
        <w:rPr>
          <w:rFonts w:ascii="Times New Roman" w:hAnsi="Times New Roman" w:cs="Times New Roman"/>
          <w:color w:val="000000"/>
          <w:sz w:val="28"/>
          <w:szCs w:val="28"/>
        </w:rPr>
        <w:t xml:space="preserve">6. Повысилась профессиональная компетентность педагогов, в том числе в области овладения инновационными образовательными и </w:t>
      </w:r>
      <w:proofErr w:type="spellStart"/>
      <w:r w:rsidRPr="002D2C3F">
        <w:rPr>
          <w:rFonts w:ascii="Times New Roman" w:hAnsi="Times New Roman" w:cs="Times New Roman"/>
          <w:color w:val="000000"/>
          <w:sz w:val="28"/>
          <w:szCs w:val="28"/>
        </w:rPr>
        <w:t>метапредметными</w:t>
      </w:r>
      <w:proofErr w:type="spellEnd"/>
      <w:r w:rsidRPr="002D2C3F">
        <w:rPr>
          <w:rFonts w:ascii="Times New Roman" w:hAnsi="Times New Roman" w:cs="Times New Roman"/>
          <w:color w:val="000000"/>
          <w:sz w:val="28"/>
          <w:szCs w:val="28"/>
        </w:rPr>
        <w:t xml:space="preserve"> технологиями за счет прохождения повышения квалификации и переподготовки работников, участия в региональных и федеральных профессиональных мероприятиях.</w:t>
      </w:r>
    </w:p>
    <w:p w:rsidR="00010A8E" w:rsidRDefault="00F35883" w:rsidP="0084468E">
      <w:pPr>
        <w:spacing w:after="0" w:line="240" w:lineRule="auto"/>
        <w:jc w:val="both"/>
        <w:rPr>
          <w:rFonts w:ascii="Times New Roman" w:hAnsi="Times New Roman" w:cs="Times New Roman"/>
          <w:color w:val="000000"/>
          <w:sz w:val="28"/>
          <w:szCs w:val="28"/>
        </w:rPr>
      </w:pPr>
      <w:r w:rsidRPr="002D2C3F">
        <w:rPr>
          <w:rFonts w:ascii="Times New Roman" w:hAnsi="Times New Roman" w:cs="Times New Roman"/>
          <w:color w:val="000000"/>
          <w:sz w:val="28"/>
          <w:szCs w:val="28"/>
        </w:rPr>
        <w:t>7. Организация получает меньше замечаний от органов надзора и контроля в сфере охраны труда и безопасности.</w:t>
      </w:r>
    </w:p>
    <w:p w:rsidR="0084468E" w:rsidRPr="0084468E" w:rsidRDefault="0084468E" w:rsidP="0084468E">
      <w:pPr>
        <w:spacing w:after="0" w:line="240" w:lineRule="auto"/>
        <w:jc w:val="both"/>
        <w:rPr>
          <w:rFonts w:ascii="Times New Roman" w:hAnsi="Times New Roman" w:cs="Times New Roman"/>
          <w:color w:val="000000"/>
          <w:sz w:val="28"/>
          <w:szCs w:val="28"/>
        </w:rPr>
      </w:pPr>
    </w:p>
    <w:p w:rsidR="00561A1B" w:rsidRPr="00561A1B" w:rsidRDefault="00561A1B" w:rsidP="003D604C">
      <w:pPr>
        <w:spacing w:after="0" w:line="240" w:lineRule="auto"/>
        <w:rPr>
          <w:rFonts w:ascii="Times New Roman" w:hAnsi="Times New Roman" w:cs="Times New Roman"/>
          <w:b/>
          <w:bCs/>
          <w:color w:val="000000"/>
          <w:sz w:val="28"/>
          <w:szCs w:val="28"/>
        </w:rPr>
      </w:pPr>
    </w:p>
    <w:p w:rsidR="00561A1B" w:rsidRPr="003D604C" w:rsidRDefault="00561A1B" w:rsidP="003D604C">
      <w:pPr>
        <w:pStyle w:val="a3"/>
        <w:numPr>
          <w:ilvl w:val="0"/>
          <w:numId w:val="30"/>
        </w:numPr>
        <w:spacing w:after="0" w:line="240" w:lineRule="auto"/>
        <w:jc w:val="center"/>
        <w:rPr>
          <w:rFonts w:ascii="Times New Roman" w:hAnsi="Times New Roman" w:cs="Times New Roman"/>
          <w:b/>
          <w:bCs/>
          <w:color w:val="000000"/>
          <w:sz w:val="28"/>
          <w:szCs w:val="28"/>
        </w:rPr>
      </w:pPr>
      <w:r w:rsidRPr="003D604C">
        <w:rPr>
          <w:rFonts w:ascii="Times New Roman" w:hAnsi="Times New Roman" w:cs="Times New Roman"/>
          <w:b/>
          <w:bCs/>
          <w:color w:val="000000"/>
          <w:sz w:val="28"/>
          <w:szCs w:val="28"/>
        </w:rPr>
        <w:lastRenderedPageBreak/>
        <w:t>ЦЕЛЕВЫЕ ИНДИКАТОРЫ РЕЗУЛЬТАТИВНОСТИ РЕАЛИЗАЦИИ ПРОГРАММЫ РАЗВИТИЯ ДОУ</w:t>
      </w:r>
    </w:p>
    <w:p w:rsidR="00561A1B" w:rsidRDefault="00561A1B" w:rsidP="00010A8E">
      <w:pPr>
        <w:spacing w:after="0" w:line="240" w:lineRule="auto"/>
        <w:jc w:val="center"/>
        <w:rPr>
          <w:rFonts w:ascii="Times New Roman" w:hAnsi="Times New Roman" w:cs="Times New Roman"/>
          <w:b/>
          <w:bCs/>
          <w:color w:val="000000"/>
          <w:sz w:val="28"/>
          <w:szCs w:val="28"/>
        </w:rPr>
      </w:pPr>
    </w:p>
    <w:p w:rsidR="00F35883" w:rsidRPr="002D2C3F" w:rsidRDefault="00F35883" w:rsidP="00010A8E">
      <w:pPr>
        <w:spacing w:after="0" w:line="240" w:lineRule="auto"/>
        <w:jc w:val="center"/>
        <w:rPr>
          <w:rFonts w:ascii="Times New Roman" w:hAnsi="Times New Roman" w:cs="Times New Roman"/>
          <w:b/>
          <w:bCs/>
          <w:color w:val="000000"/>
          <w:sz w:val="28"/>
          <w:szCs w:val="28"/>
        </w:rPr>
      </w:pPr>
      <w:r w:rsidRPr="002D2C3F">
        <w:rPr>
          <w:rFonts w:ascii="Times New Roman" w:hAnsi="Times New Roman" w:cs="Times New Roman"/>
          <w:b/>
          <w:bCs/>
          <w:color w:val="000000"/>
          <w:sz w:val="28"/>
          <w:szCs w:val="28"/>
        </w:rPr>
        <w:t>Критерии и показатели оценки реализации программы развития</w:t>
      </w:r>
    </w:p>
    <w:tbl>
      <w:tblPr>
        <w:tblW w:w="0" w:type="auto"/>
        <w:tblCellMar>
          <w:top w:w="15" w:type="dxa"/>
          <w:left w:w="15" w:type="dxa"/>
          <w:bottom w:w="15" w:type="dxa"/>
          <w:right w:w="15" w:type="dxa"/>
        </w:tblCellMar>
        <w:tblLook w:val="0600" w:firstRow="0" w:lastRow="0" w:firstColumn="0" w:lastColumn="0" w:noHBand="1" w:noVBand="1"/>
      </w:tblPr>
      <w:tblGrid>
        <w:gridCol w:w="559"/>
        <w:gridCol w:w="3621"/>
        <w:gridCol w:w="5269"/>
      </w:tblGrid>
      <w:tr w:rsidR="00F35883" w:rsidRPr="002D2C3F" w:rsidTr="000B3BE2">
        <w:tc>
          <w:tcPr>
            <w:tcW w:w="559" w:type="dxa"/>
            <w:tcBorders>
              <w:top w:val="single" w:sz="6" w:space="0" w:color="000000"/>
              <w:left w:val="single" w:sz="6" w:space="0" w:color="000000"/>
              <w:bottom w:val="single" w:sz="6" w:space="0" w:color="000000"/>
              <w:right w:val="single" w:sz="6" w:space="0" w:color="000000"/>
            </w:tcBorders>
          </w:tcPr>
          <w:p w:rsidR="00F35883" w:rsidRPr="002D2C3F" w:rsidRDefault="00F35883" w:rsidP="000E1DD4">
            <w:pPr>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w:t>
            </w:r>
          </w:p>
        </w:tc>
        <w:tc>
          <w:tcPr>
            <w:tcW w:w="36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5883" w:rsidRPr="002D2C3F" w:rsidRDefault="00F35883" w:rsidP="000E1DD4">
            <w:pPr>
              <w:spacing w:after="0" w:line="240" w:lineRule="auto"/>
              <w:jc w:val="both"/>
              <w:rPr>
                <w:rFonts w:ascii="Times New Roman" w:hAnsi="Times New Roman" w:cs="Times New Roman"/>
                <w:color w:val="000000"/>
                <w:sz w:val="28"/>
                <w:szCs w:val="28"/>
              </w:rPr>
            </w:pPr>
            <w:r w:rsidRPr="002D2C3F">
              <w:rPr>
                <w:rFonts w:ascii="Times New Roman" w:hAnsi="Times New Roman" w:cs="Times New Roman"/>
                <w:b/>
                <w:bCs/>
                <w:color w:val="000000"/>
                <w:sz w:val="28"/>
                <w:szCs w:val="28"/>
              </w:rPr>
              <w:t>Направления развития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5883" w:rsidRPr="002D2C3F" w:rsidRDefault="00F35883" w:rsidP="000E1DD4">
            <w:pPr>
              <w:spacing w:after="0" w:line="240" w:lineRule="auto"/>
              <w:jc w:val="both"/>
              <w:rPr>
                <w:rFonts w:ascii="Times New Roman" w:hAnsi="Times New Roman" w:cs="Times New Roman"/>
                <w:color w:val="000000"/>
                <w:sz w:val="28"/>
                <w:szCs w:val="28"/>
              </w:rPr>
            </w:pPr>
            <w:r w:rsidRPr="002D2C3F">
              <w:rPr>
                <w:rFonts w:ascii="Times New Roman" w:hAnsi="Times New Roman" w:cs="Times New Roman"/>
                <w:b/>
                <w:bCs/>
                <w:color w:val="000000"/>
                <w:sz w:val="28"/>
                <w:szCs w:val="28"/>
              </w:rPr>
              <w:t>Критерии и показатели оценки</w:t>
            </w:r>
          </w:p>
        </w:tc>
      </w:tr>
      <w:tr w:rsidR="00F35883" w:rsidRPr="002D2C3F" w:rsidTr="000B3BE2">
        <w:tc>
          <w:tcPr>
            <w:tcW w:w="559" w:type="dxa"/>
            <w:tcBorders>
              <w:top w:val="single" w:sz="6" w:space="0" w:color="000000"/>
              <w:left w:val="single" w:sz="6" w:space="0" w:color="000000"/>
              <w:bottom w:val="single" w:sz="6" w:space="0" w:color="000000"/>
              <w:right w:val="single" w:sz="6" w:space="0" w:color="000000"/>
            </w:tcBorders>
          </w:tcPr>
          <w:p w:rsidR="00F35883" w:rsidRDefault="00F35883" w:rsidP="000E1DD4">
            <w:pPr>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p>
        </w:tc>
        <w:tc>
          <w:tcPr>
            <w:tcW w:w="36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5883" w:rsidRPr="002D2C3F" w:rsidRDefault="00F35883" w:rsidP="000E1DD4">
            <w:pPr>
              <w:tabs>
                <w:tab w:val="left" w:pos="285"/>
              </w:tabs>
              <w:spacing w:after="0" w:line="240" w:lineRule="auto"/>
              <w:jc w:val="both"/>
              <w:rPr>
                <w:rFonts w:ascii="Times New Roman" w:hAnsi="Times New Roman" w:cs="Times New Roman"/>
                <w:b/>
                <w:bCs/>
                <w:color w:val="000000"/>
                <w:sz w:val="28"/>
                <w:szCs w:val="28"/>
              </w:rPr>
            </w:pPr>
            <w:r w:rsidRPr="00FB5C4A">
              <w:rPr>
                <w:rFonts w:ascii="Times New Roman" w:hAnsi="Times New Roman" w:cs="Times New Roman"/>
                <w:bCs/>
                <w:color w:val="000000"/>
                <w:sz w:val="28"/>
                <w:szCs w:val="28"/>
              </w:rPr>
              <w:t>Развитие качественной и доступной</w:t>
            </w:r>
            <w:r>
              <w:rPr>
                <w:rFonts w:ascii="Times New Roman" w:hAnsi="Times New Roman" w:cs="Times New Roman"/>
                <w:bCs/>
                <w:color w:val="000000"/>
                <w:sz w:val="28"/>
                <w:szCs w:val="28"/>
              </w:rPr>
              <w:t xml:space="preserve"> </w:t>
            </w:r>
            <w:r w:rsidRPr="00FB5C4A">
              <w:rPr>
                <w:rFonts w:ascii="Times New Roman" w:hAnsi="Times New Roman" w:cs="Times New Roman"/>
                <w:bCs/>
                <w:color w:val="000000"/>
                <w:sz w:val="28"/>
                <w:szCs w:val="28"/>
              </w:rPr>
              <w:t>образовательной и творческой среды</w:t>
            </w:r>
            <w:r>
              <w:rPr>
                <w:rFonts w:ascii="Times New Roman" w:hAnsi="Times New Roman" w:cs="Times New Roman"/>
                <w:bCs/>
                <w:color w:val="000000"/>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604C" w:rsidRDefault="00F35883" w:rsidP="003D604C">
            <w:pPr>
              <w:spacing w:after="0" w:line="240" w:lineRule="auto"/>
              <w:jc w:val="both"/>
              <w:rPr>
                <w:rFonts w:ascii="Times New Roman" w:hAnsi="Times New Roman" w:cs="Times New Roman"/>
                <w:sz w:val="28"/>
                <w:szCs w:val="28"/>
              </w:rPr>
            </w:pPr>
            <w:r w:rsidRPr="00FB5C4A">
              <w:rPr>
                <w:rStyle w:val="markedcontent"/>
                <w:rFonts w:ascii="Times New Roman" w:hAnsi="Times New Roman" w:cs="Times New Roman"/>
                <w:sz w:val="28"/>
                <w:szCs w:val="28"/>
              </w:rPr>
              <w:t>Соответствие предоставляем</w:t>
            </w:r>
            <w:r w:rsidR="003D604C">
              <w:rPr>
                <w:rStyle w:val="markedcontent"/>
                <w:rFonts w:ascii="Times New Roman" w:hAnsi="Times New Roman" w:cs="Times New Roman"/>
                <w:sz w:val="28"/>
                <w:szCs w:val="28"/>
              </w:rPr>
              <w:t>ого</w:t>
            </w:r>
            <w:r w:rsidRPr="00FB5C4A">
              <w:rPr>
                <w:rStyle w:val="markedcontent"/>
                <w:rFonts w:ascii="Times New Roman" w:hAnsi="Times New Roman" w:cs="Times New Roman"/>
                <w:sz w:val="28"/>
                <w:szCs w:val="28"/>
              </w:rPr>
              <w:t xml:space="preserve"> </w:t>
            </w:r>
            <w:r w:rsidRPr="00FB5C4A">
              <w:rPr>
                <w:rFonts w:ascii="Times New Roman" w:hAnsi="Times New Roman" w:cs="Times New Roman"/>
                <w:sz w:val="28"/>
                <w:szCs w:val="28"/>
              </w:rPr>
              <w:br/>
            </w:r>
            <w:r w:rsidRPr="00FB5C4A">
              <w:rPr>
                <w:rStyle w:val="markedcontent"/>
                <w:rFonts w:ascii="Times New Roman" w:hAnsi="Times New Roman" w:cs="Times New Roman"/>
                <w:sz w:val="28"/>
                <w:szCs w:val="28"/>
              </w:rPr>
              <w:t xml:space="preserve">дошкольного образования критериям </w:t>
            </w:r>
            <w:r w:rsidRPr="00FB5C4A">
              <w:rPr>
                <w:rFonts w:ascii="Times New Roman" w:hAnsi="Times New Roman" w:cs="Times New Roman"/>
                <w:sz w:val="28"/>
                <w:szCs w:val="28"/>
              </w:rPr>
              <w:br/>
            </w:r>
            <w:r w:rsidRPr="00FB5C4A">
              <w:rPr>
                <w:rStyle w:val="markedcontent"/>
                <w:rFonts w:ascii="Times New Roman" w:hAnsi="Times New Roman" w:cs="Times New Roman"/>
                <w:sz w:val="28"/>
                <w:szCs w:val="28"/>
              </w:rPr>
              <w:t>системы оценки качества дошкольного</w:t>
            </w:r>
            <w:r w:rsidRPr="00FB5C4A">
              <w:rPr>
                <w:rFonts w:ascii="Times New Roman" w:hAnsi="Times New Roman" w:cs="Times New Roman"/>
                <w:sz w:val="28"/>
                <w:szCs w:val="28"/>
              </w:rPr>
              <w:br/>
            </w:r>
            <w:r w:rsidRPr="00FB5C4A">
              <w:rPr>
                <w:rStyle w:val="markedcontent"/>
                <w:rFonts w:ascii="Times New Roman" w:hAnsi="Times New Roman" w:cs="Times New Roman"/>
                <w:sz w:val="28"/>
                <w:szCs w:val="28"/>
              </w:rPr>
              <w:t>образования.</w:t>
            </w:r>
            <w:r w:rsidRPr="00FB5C4A">
              <w:rPr>
                <w:rFonts w:ascii="Times New Roman" w:hAnsi="Times New Roman" w:cs="Times New Roman"/>
                <w:sz w:val="28"/>
                <w:szCs w:val="28"/>
              </w:rPr>
              <w:t xml:space="preserve"> </w:t>
            </w:r>
          </w:p>
          <w:p w:rsidR="00F35883" w:rsidRPr="00FB5C4A" w:rsidRDefault="0085213D" w:rsidP="0085213D">
            <w:pPr>
              <w:spacing w:after="0" w:line="240" w:lineRule="auto"/>
              <w:jc w:val="both"/>
              <w:rPr>
                <w:rFonts w:ascii="Times New Roman" w:hAnsi="Times New Roman" w:cs="Times New Roman"/>
                <w:b/>
                <w:bCs/>
                <w:color w:val="000000"/>
                <w:sz w:val="28"/>
                <w:szCs w:val="28"/>
              </w:rPr>
            </w:pPr>
            <w:r>
              <w:rPr>
                <w:rStyle w:val="markedcontent"/>
                <w:rFonts w:ascii="Times New Roman" w:hAnsi="Times New Roman" w:cs="Times New Roman"/>
                <w:sz w:val="28"/>
                <w:szCs w:val="28"/>
              </w:rPr>
              <w:t xml:space="preserve">Удовлетворенность </w:t>
            </w:r>
            <w:r w:rsidR="00F35883" w:rsidRPr="00FB5C4A">
              <w:rPr>
                <w:rStyle w:val="markedcontent"/>
                <w:rFonts w:ascii="Times New Roman" w:hAnsi="Times New Roman" w:cs="Times New Roman"/>
                <w:sz w:val="28"/>
                <w:szCs w:val="28"/>
              </w:rPr>
              <w:t>участников</w:t>
            </w:r>
            <w:r w:rsidR="00F35883">
              <w:rPr>
                <w:rStyle w:val="markedcontent"/>
                <w:rFonts w:ascii="Times New Roman" w:hAnsi="Times New Roman" w:cs="Times New Roman"/>
                <w:sz w:val="28"/>
                <w:szCs w:val="28"/>
              </w:rPr>
              <w:t xml:space="preserve"> </w:t>
            </w:r>
            <w:r w:rsidR="00F35883" w:rsidRPr="00FB5C4A">
              <w:rPr>
                <w:rStyle w:val="markedcontent"/>
                <w:rFonts w:ascii="Times New Roman" w:hAnsi="Times New Roman" w:cs="Times New Roman"/>
                <w:sz w:val="28"/>
                <w:szCs w:val="28"/>
              </w:rPr>
              <w:t>образовательных отношений качеством</w:t>
            </w:r>
            <w:r w:rsidR="00F35883">
              <w:rPr>
                <w:rStyle w:val="markedcontent"/>
                <w:rFonts w:ascii="Times New Roman" w:hAnsi="Times New Roman" w:cs="Times New Roman"/>
                <w:sz w:val="28"/>
                <w:szCs w:val="28"/>
              </w:rPr>
              <w:t xml:space="preserve"> </w:t>
            </w:r>
            <w:r w:rsidR="00F35883" w:rsidRPr="00FB5C4A">
              <w:rPr>
                <w:rStyle w:val="markedcontent"/>
                <w:rFonts w:ascii="Times New Roman" w:hAnsi="Times New Roman" w:cs="Times New Roman"/>
                <w:sz w:val="28"/>
                <w:szCs w:val="28"/>
              </w:rPr>
              <w:t>предоставляемых образовательных услуг</w:t>
            </w:r>
            <w:r>
              <w:rPr>
                <w:rStyle w:val="markedcontent"/>
                <w:rFonts w:ascii="Times New Roman" w:hAnsi="Times New Roman" w:cs="Times New Roman"/>
                <w:sz w:val="28"/>
                <w:szCs w:val="28"/>
              </w:rPr>
              <w:t xml:space="preserve"> –100%</w:t>
            </w:r>
            <w:r w:rsidR="00F35883" w:rsidRPr="00FB5C4A">
              <w:rPr>
                <w:rStyle w:val="markedcontent"/>
                <w:rFonts w:ascii="Times New Roman" w:hAnsi="Times New Roman" w:cs="Times New Roman"/>
                <w:sz w:val="28"/>
                <w:szCs w:val="28"/>
              </w:rPr>
              <w:t>.</w:t>
            </w:r>
            <w:r w:rsidR="00F35883" w:rsidRPr="00FB5C4A">
              <w:rPr>
                <w:rFonts w:ascii="Times New Roman" w:hAnsi="Times New Roman" w:cs="Times New Roman"/>
                <w:sz w:val="28"/>
                <w:szCs w:val="28"/>
              </w:rPr>
              <w:br/>
            </w:r>
            <w:proofErr w:type="gramStart"/>
            <w:r w:rsidR="00F35883" w:rsidRPr="00FB5C4A">
              <w:rPr>
                <w:rStyle w:val="markedcontent"/>
                <w:rFonts w:ascii="Times New Roman" w:hAnsi="Times New Roman" w:cs="Times New Roman"/>
                <w:sz w:val="28"/>
                <w:szCs w:val="28"/>
              </w:rPr>
              <w:t>Обучение педагогов по программам</w:t>
            </w:r>
            <w:proofErr w:type="gramEnd"/>
            <w:r w:rsidR="00F35883" w:rsidRPr="00FB5C4A">
              <w:rPr>
                <w:rStyle w:val="markedcontent"/>
                <w:rFonts w:ascii="Times New Roman" w:hAnsi="Times New Roman" w:cs="Times New Roman"/>
                <w:sz w:val="28"/>
                <w:szCs w:val="28"/>
              </w:rPr>
              <w:t xml:space="preserve"> для</w:t>
            </w:r>
            <w:r w:rsidR="00F35883">
              <w:rPr>
                <w:rStyle w:val="markedcontent"/>
                <w:rFonts w:ascii="Times New Roman" w:hAnsi="Times New Roman" w:cs="Times New Roman"/>
                <w:sz w:val="28"/>
                <w:szCs w:val="28"/>
              </w:rPr>
              <w:t xml:space="preserve"> </w:t>
            </w:r>
            <w:r>
              <w:rPr>
                <w:rStyle w:val="markedcontent"/>
                <w:rFonts w:ascii="Times New Roman" w:hAnsi="Times New Roman" w:cs="Times New Roman"/>
                <w:sz w:val="28"/>
                <w:szCs w:val="28"/>
              </w:rPr>
              <w:t>работы с детьми с ОВЗ – 100%</w:t>
            </w:r>
          </w:p>
        </w:tc>
      </w:tr>
      <w:tr w:rsidR="00F35883" w:rsidRPr="002D2C3F" w:rsidTr="000B3BE2">
        <w:tc>
          <w:tcPr>
            <w:tcW w:w="559" w:type="dxa"/>
            <w:tcBorders>
              <w:top w:val="single" w:sz="6" w:space="0" w:color="000000"/>
              <w:left w:val="single" w:sz="6" w:space="0" w:color="000000"/>
              <w:bottom w:val="single" w:sz="6" w:space="0" w:color="000000"/>
              <w:right w:val="single" w:sz="6" w:space="0" w:color="000000"/>
            </w:tcBorders>
          </w:tcPr>
          <w:p w:rsidR="00F35883" w:rsidRPr="008A1C3D" w:rsidRDefault="00F35883" w:rsidP="000E1DD4">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2</w:t>
            </w:r>
          </w:p>
        </w:tc>
        <w:tc>
          <w:tcPr>
            <w:tcW w:w="36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5883" w:rsidRPr="008A1C3D" w:rsidRDefault="00C1184D" w:rsidP="000E1DD4">
            <w:pPr>
              <w:spacing w:after="0" w:line="240" w:lineRule="auto"/>
              <w:jc w:val="both"/>
              <w:rPr>
                <w:rFonts w:ascii="Times New Roman" w:hAnsi="Times New Roman" w:cs="Times New Roman"/>
                <w:color w:val="000000"/>
                <w:sz w:val="28"/>
                <w:szCs w:val="28"/>
              </w:rPr>
            </w:pPr>
            <w:r>
              <w:rPr>
                <w:rFonts w:ascii="Times New Roman" w:hAnsi="Times New Roman" w:cs="Times New Roman"/>
                <w:iCs/>
                <w:sz w:val="28"/>
                <w:szCs w:val="28"/>
              </w:rPr>
              <w:t>Переход на ФО</w:t>
            </w:r>
            <w:r w:rsidR="00D357BD">
              <w:rPr>
                <w:rFonts w:ascii="Times New Roman" w:hAnsi="Times New Roman" w:cs="Times New Roman"/>
                <w:iCs/>
                <w:sz w:val="28"/>
                <w:szCs w:val="28"/>
              </w:rPr>
              <w:t>О</w:t>
            </w:r>
            <w:r w:rsidR="00F35883" w:rsidRPr="008A1C3D">
              <w:rPr>
                <w:rFonts w:ascii="Times New Roman" w:hAnsi="Times New Roman" w:cs="Times New Roman"/>
                <w:iCs/>
                <w:sz w:val="28"/>
                <w:szCs w:val="28"/>
              </w:rPr>
              <w:t>П ДО</w:t>
            </w:r>
            <w:r w:rsidR="00F35883">
              <w:rPr>
                <w:rFonts w:ascii="Times New Roman" w:hAnsi="Times New Roman" w:cs="Times New Roman"/>
                <w:iCs/>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5883" w:rsidRPr="002D2C3F" w:rsidRDefault="00F35883" w:rsidP="000E1DD4">
            <w:pPr>
              <w:pStyle w:val="a7"/>
              <w:jc w:val="both"/>
              <w:rPr>
                <w:rFonts w:ascii="Times New Roman" w:hAnsi="Times New Roman" w:cs="Times New Roman"/>
                <w:sz w:val="28"/>
                <w:szCs w:val="28"/>
              </w:rPr>
            </w:pPr>
            <w:r w:rsidRPr="002D2C3F">
              <w:rPr>
                <w:rFonts w:ascii="Times New Roman" w:hAnsi="Times New Roman" w:cs="Times New Roman"/>
                <w:sz w:val="28"/>
                <w:szCs w:val="28"/>
              </w:rPr>
              <w:t>Разработаны и реализуются ООП, соответствующие ФООП.</w:t>
            </w:r>
          </w:p>
          <w:p w:rsidR="00F35883" w:rsidRPr="002D2C3F" w:rsidRDefault="00F35883" w:rsidP="0085213D">
            <w:pPr>
              <w:pStyle w:val="a7"/>
              <w:jc w:val="both"/>
              <w:rPr>
                <w:rFonts w:ascii="Times New Roman" w:eastAsia="Times New Roman" w:hAnsi="Times New Roman" w:cs="Times New Roman"/>
                <w:sz w:val="28"/>
                <w:szCs w:val="28"/>
              </w:rPr>
            </w:pPr>
            <w:r w:rsidRPr="002D2C3F">
              <w:rPr>
                <w:rFonts w:ascii="Times New Roman" w:eastAsia="Times New Roman" w:hAnsi="Times New Roman" w:cs="Times New Roman"/>
                <w:iCs/>
                <w:sz w:val="28"/>
                <w:szCs w:val="28"/>
              </w:rPr>
              <w:t>Отсутствуют замечания со стороны органов контроля и надзора в сфере образования.</w:t>
            </w:r>
          </w:p>
        </w:tc>
      </w:tr>
      <w:tr w:rsidR="00F35883" w:rsidRPr="002D2C3F" w:rsidTr="000B3BE2">
        <w:tc>
          <w:tcPr>
            <w:tcW w:w="559" w:type="dxa"/>
            <w:tcBorders>
              <w:top w:val="single" w:sz="6" w:space="0" w:color="000000"/>
              <w:left w:val="single" w:sz="6" w:space="0" w:color="000000"/>
              <w:bottom w:val="single" w:sz="6" w:space="0" w:color="000000"/>
              <w:right w:val="single" w:sz="6" w:space="0" w:color="000000"/>
            </w:tcBorders>
          </w:tcPr>
          <w:p w:rsidR="00F35883" w:rsidRPr="002D2C3F" w:rsidRDefault="00F35883" w:rsidP="000E1DD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w:t>
            </w:r>
          </w:p>
        </w:tc>
        <w:tc>
          <w:tcPr>
            <w:tcW w:w="36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5883" w:rsidRPr="002D2C3F" w:rsidRDefault="00F35883" w:rsidP="000E1DD4">
            <w:pPr>
              <w:spacing w:after="0" w:line="240" w:lineRule="auto"/>
              <w:jc w:val="both"/>
              <w:rPr>
                <w:rFonts w:ascii="Times New Roman" w:hAnsi="Times New Roman" w:cs="Times New Roman"/>
                <w:color w:val="000000"/>
                <w:sz w:val="28"/>
                <w:szCs w:val="28"/>
              </w:rPr>
            </w:pPr>
            <w:r w:rsidRPr="002D2C3F">
              <w:rPr>
                <w:rFonts w:ascii="Times New Roman" w:hAnsi="Times New Roman" w:cs="Times New Roman"/>
                <w:color w:val="000000"/>
                <w:sz w:val="28"/>
                <w:szCs w:val="28"/>
              </w:rPr>
              <w:t xml:space="preserve"> Разработка образовательных программ, в которых используются современные материально-технические условия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5883" w:rsidRPr="002D2C3F" w:rsidRDefault="00F35883" w:rsidP="000E1DD4">
            <w:pPr>
              <w:pStyle w:val="a7"/>
              <w:jc w:val="both"/>
              <w:rPr>
                <w:rFonts w:ascii="Times New Roman" w:hAnsi="Times New Roman" w:cs="Times New Roman"/>
                <w:sz w:val="28"/>
                <w:szCs w:val="28"/>
              </w:rPr>
            </w:pPr>
            <w:r w:rsidRPr="002D2C3F">
              <w:rPr>
                <w:rFonts w:ascii="Times New Roman" w:hAnsi="Times New Roman" w:cs="Times New Roman"/>
                <w:sz w:val="28"/>
                <w:szCs w:val="28"/>
              </w:rPr>
              <w:t>Благоприятные показатели физического, психического здоровья воспитанников.</w:t>
            </w:r>
          </w:p>
          <w:p w:rsidR="00F35883" w:rsidRPr="002D2C3F" w:rsidRDefault="00F35883" w:rsidP="000E1DD4">
            <w:pPr>
              <w:pStyle w:val="a7"/>
              <w:jc w:val="both"/>
              <w:rPr>
                <w:rFonts w:ascii="Times New Roman" w:hAnsi="Times New Roman" w:cs="Times New Roman"/>
                <w:sz w:val="28"/>
                <w:szCs w:val="28"/>
              </w:rPr>
            </w:pPr>
            <w:r w:rsidRPr="002D2C3F">
              <w:rPr>
                <w:rFonts w:ascii="Times New Roman" w:hAnsi="Times New Roman" w:cs="Times New Roman"/>
                <w:sz w:val="28"/>
                <w:szCs w:val="28"/>
              </w:rPr>
              <w:t>Обновление материально-технической базы на 40 %.</w:t>
            </w:r>
          </w:p>
          <w:p w:rsidR="00F35883" w:rsidRPr="002D2C3F" w:rsidRDefault="00F35883" w:rsidP="000E1DD4">
            <w:pPr>
              <w:pStyle w:val="a7"/>
              <w:jc w:val="both"/>
            </w:pPr>
            <w:r w:rsidRPr="002D2C3F">
              <w:rPr>
                <w:rFonts w:ascii="Times New Roman" w:hAnsi="Times New Roman" w:cs="Times New Roman"/>
                <w:sz w:val="28"/>
                <w:szCs w:val="28"/>
              </w:rPr>
              <w:t>Положительная динамика результативности участия педагогов в конкурсах, конференциях и др. мероприятиях инновационной направленности.</w:t>
            </w:r>
          </w:p>
        </w:tc>
      </w:tr>
      <w:tr w:rsidR="00F35883" w:rsidRPr="002D2C3F" w:rsidTr="000B3BE2">
        <w:tc>
          <w:tcPr>
            <w:tcW w:w="559" w:type="dxa"/>
            <w:tcBorders>
              <w:top w:val="single" w:sz="6" w:space="0" w:color="000000"/>
              <w:left w:val="single" w:sz="6" w:space="0" w:color="000000"/>
              <w:bottom w:val="single" w:sz="6" w:space="0" w:color="000000"/>
              <w:right w:val="single" w:sz="6" w:space="0" w:color="000000"/>
            </w:tcBorders>
          </w:tcPr>
          <w:p w:rsidR="00F35883" w:rsidRPr="002D2C3F" w:rsidRDefault="00F35883" w:rsidP="000E1DD4">
            <w:pPr>
              <w:pStyle w:val="a7"/>
              <w:jc w:val="both"/>
              <w:rPr>
                <w:rFonts w:ascii="Times New Roman" w:hAnsi="Times New Roman" w:cs="Times New Roman"/>
                <w:sz w:val="28"/>
                <w:szCs w:val="28"/>
              </w:rPr>
            </w:pPr>
            <w:r>
              <w:rPr>
                <w:rFonts w:ascii="Times New Roman" w:hAnsi="Times New Roman" w:cs="Times New Roman"/>
                <w:sz w:val="28"/>
                <w:szCs w:val="28"/>
              </w:rPr>
              <w:t xml:space="preserve"> 4</w:t>
            </w:r>
          </w:p>
        </w:tc>
        <w:tc>
          <w:tcPr>
            <w:tcW w:w="36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5883" w:rsidRPr="002D2C3F" w:rsidRDefault="00F35883" w:rsidP="000E1DD4">
            <w:pPr>
              <w:pStyle w:val="a7"/>
              <w:jc w:val="both"/>
              <w:rPr>
                <w:rFonts w:ascii="Times New Roman" w:hAnsi="Times New Roman" w:cs="Times New Roman"/>
                <w:color w:val="000000"/>
                <w:sz w:val="28"/>
                <w:szCs w:val="28"/>
              </w:rPr>
            </w:pPr>
            <w:r w:rsidRPr="002D2C3F">
              <w:rPr>
                <w:rFonts w:ascii="Times New Roman" w:hAnsi="Times New Roman" w:cs="Times New Roman"/>
                <w:sz w:val="28"/>
                <w:szCs w:val="28"/>
              </w:rPr>
              <w:t>Модернизация РППС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5883" w:rsidRPr="002D2C3F" w:rsidRDefault="00F35883" w:rsidP="000E1DD4">
            <w:pPr>
              <w:pStyle w:val="a7"/>
              <w:jc w:val="both"/>
              <w:rPr>
                <w:rFonts w:ascii="Times New Roman" w:eastAsia="Times New Roman" w:hAnsi="Times New Roman" w:cs="Times New Roman"/>
                <w:sz w:val="28"/>
                <w:szCs w:val="28"/>
              </w:rPr>
            </w:pPr>
            <w:r w:rsidRPr="002D2C3F">
              <w:rPr>
                <w:rFonts w:ascii="Times New Roman" w:eastAsia="Times New Roman" w:hAnsi="Times New Roman" w:cs="Times New Roman"/>
                <w:sz w:val="28"/>
                <w:szCs w:val="28"/>
              </w:rPr>
              <w:t>Обновление РППС на 40 %.</w:t>
            </w:r>
          </w:p>
          <w:p w:rsidR="00F35883" w:rsidRPr="002D2C3F" w:rsidRDefault="00F35883" w:rsidP="000E1DD4">
            <w:pPr>
              <w:pStyle w:val="a7"/>
              <w:jc w:val="both"/>
              <w:rPr>
                <w:rFonts w:ascii="Times New Roman" w:eastAsia="Times New Roman" w:hAnsi="Times New Roman" w:cs="Times New Roman"/>
                <w:sz w:val="28"/>
                <w:szCs w:val="28"/>
              </w:rPr>
            </w:pPr>
            <w:r w:rsidRPr="002D2C3F">
              <w:rPr>
                <w:rFonts w:ascii="Times New Roman" w:eastAsia="Times New Roman" w:hAnsi="Times New Roman" w:cs="Times New Roman"/>
                <w:sz w:val="28"/>
                <w:szCs w:val="28"/>
              </w:rPr>
              <w:t>Соответствие РППС требованиям законодательства и целям развития детского сада</w:t>
            </w:r>
          </w:p>
        </w:tc>
      </w:tr>
      <w:tr w:rsidR="00F35883" w:rsidRPr="002D2C3F" w:rsidTr="000B3BE2">
        <w:tc>
          <w:tcPr>
            <w:tcW w:w="559" w:type="dxa"/>
            <w:tcBorders>
              <w:top w:val="single" w:sz="6" w:space="0" w:color="000000"/>
              <w:left w:val="single" w:sz="6" w:space="0" w:color="000000"/>
              <w:bottom w:val="single" w:sz="6" w:space="0" w:color="000000"/>
              <w:right w:val="single" w:sz="6" w:space="0" w:color="000000"/>
            </w:tcBorders>
          </w:tcPr>
          <w:p w:rsidR="00F35883" w:rsidRPr="002D2C3F" w:rsidRDefault="00F35883" w:rsidP="000E1DD4">
            <w:pPr>
              <w:pStyle w:val="a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w:t>
            </w:r>
          </w:p>
        </w:tc>
        <w:tc>
          <w:tcPr>
            <w:tcW w:w="36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5883" w:rsidRPr="002D2C3F" w:rsidRDefault="00F35883" w:rsidP="000E1DD4">
            <w:pPr>
              <w:pStyle w:val="a7"/>
              <w:jc w:val="both"/>
              <w:rPr>
                <w:rFonts w:ascii="Times New Roman" w:hAnsi="Times New Roman" w:cs="Times New Roman"/>
                <w:color w:val="000000"/>
                <w:sz w:val="28"/>
                <w:szCs w:val="28"/>
              </w:rPr>
            </w:pPr>
            <w:r w:rsidRPr="002D2C3F">
              <w:rPr>
                <w:rFonts w:ascii="Times New Roman" w:hAnsi="Times New Roman" w:cs="Times New Roman"/>
                <w:color w:val="000000"/>
                <w:sz w:val="28"/>
                <w:szCs w:val="28"/>
              </w:rPr>
              <w:t xml:space="preserve"> Повышение эффективности системы дополнительного образования, расширение спектра дополнительных образовательных услуг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5883" w:rsidRPr="002D2C3F" w:rsidRDefault="00F35883" w:rsidP="000E1DD4">
            <w:pPr>
              <w:pStyle w:val="a7"/>
              <w:jc w:val="both"/>
              <w:rPr>
                <w:rFonts w:ascii="Times New Roman" w:hAnsi="Times New Roman" w:cs="Times New Roman"/>
                <w:color w:val="000000"/>
                <w:sz w:val="28"/>
                <w:szCs w:val="28"/>
              </w:rPr>
            </w:pPr>
            <w:r w:rsidRPr="002D2C3F">
              <w:rPr>
                <w:rFonts w:ascii="Times New Roman" w:hAnsi="Times New Roman" w:cs="Times New Roman"/>
                <w:color w:val="000000"/>
                <w:sz w:val="28"/>
                <w:szCs w:val="28"/>
              </w:rPr>
              <w:t xml:space="preserve">Удовлетворенность родителей и воспитанников услугами дополнительного образования на </w:t>
            </w:r>
            <w:r w:rsidR="0085213D">
              <w:rPr>
                <w:rFonts w:ascii="Times New Roman" w:hAnsi="Times New Roman" w:cs="Times New Roman"/>
                <w:color w:val="000000"/>
                <w:sz w:val="28"/>
                <w:szCs w:val="28"/>
              </w:rPr>
              <w:t>9</w:t>
            </w:r>
            <w:r w:rsidRPr="002D2C3F">
              <w:rPr>
                <w:rFonts w:ascii="Times New Roman" w:hAnsi="Times New Roman" w:cs="Times New Roman"/>
                <w:color w:val="000000"/>
                <w:sz w:val="28"/>
                <w:szCs w:val="28"/>
              </w:rPr>
              <w:t>0%.</w:t>
            </w:r>
          </w:p>
          <w:p w:rsidR="00F35883" w:rsidRPr="002D2C3F" w:rsidRDefault="00F35883" w:rsidP="000E1DD4">
            <w:pPr>
              <w:pStyle w:val="a7"/>
              <w:jc w:val="both"/>
              <w:rPr>
                <w:rFonts w:ascii="Times New Roman" w:hAnsi="Times New Roman" w:cs="Times New Roman"/>
                <w:color w:val="000000"/>
                <w:sz w:val="28"/>
                <w:szCs w:val="28"/>
              </w:rPr>
            </w:pPr>
            <w:r w:rsidRPr="002D2C3F">
              <w:rPr>
                <w:rFonts w:ascii="Times New Roman" w:hAnsi="Times New Roman" w:cs="Times New Roman"/>
                <w:color w:val="000000"/>
                <w:sz w:val="28"/>
                <w:szCs w:val="28"/>
              </w:rPr>
              <w:t>Прирост финансирования организации на 30 % за счет дополнительн</w:t>
            </w:r>
            <w:r w:rsidR="0085213D">
              <w:rPr>
                <w:rFonts w:ascii="Times New Roman" w:hAnsi="Times New Roman" w:cs="Times New Roman"/>
                <w:color w:val="000000"/>
                <w:sz w:val="28"/>
                <w:szCs w:val="28"/>
              </w:rPr>
              <w:t>ого</w:t>
            </w:r>
            <w:r w:rsidRPr="002D2C3F">
              <w:rPr>
                <w:rFonts w:ascii="Times New Roman" w:hAnsi="Times New Roman" w:cs="Times New Roman"/>
                <w:color w:val="000000"/>
                <w:sz w:val="28"/>
                <w:szCs w:val="28"/>
              </w:rPr>
              <w:t xml:space="preserve"> платн</w:t>
            </w:r>
            <w:r w:rsidR="0085213D">
              <w:rPr>
                <w:rFonts w:ascii="Times New Roman" w:hAnsi="Times New Roman" w:cs="Times New Roman"/>
                <w:color w:val="000000"/>
                <w:sz w:val="28"/>
                <w:szCs w:val="28"/>
              </w:rPr>
              <w:t>ого</w:t>
            </w:r>
            <w:r w:rsidRPr="002D2C3F">
              <w:rPr>
                <w:rFonts w:ascii="Times New Roman" w:hAnsi="Times New Roman" w:cs="Times New Roman"/>
                <w:color w:val="000000"/>
                <w:sz w:val="28"/>
                <w:szCs w:val="28"/>
              </w:rPr>
              <w:t xml:space="preserve"> </w:t>
            </w:r>
            <w:r w:rsidRPr="002D2C3F">
              <w:rPr>
                <w:rFonts w:ascii="Times New Roman" w:hAnsi="Times New Roman" w:cs="Times New Roman"/>
                <w:color w:val="000000"/>
                <w:sz w:val="28"/>
                <w:szCs w:val="28"/>
              </w:rPr>
              <w:lastRenderedPageBreak/>
              <w:t>образова</w:t>
            </w:r>
            <w:r w:rsidR="0085213D">
              <w:rPr>
                <w:rFonts w:ascii="Times New Roman" w:hAnsi="Times New Roman" w:cs="Times New Roman"/>
                <w:color w:val="000000"/>
                <w:sz w:val="28"/>
                <w:szCs w:val="28"/>
              </w:rPr>
              <w:t>ния</w:t>
            </w:r>
            <w:r w:rsidRPr="002D2C3F">
              <w:rPr>
                <w:rFonts w:ascii="Times New Roman" w:hAnsi="Times New Roman" w:cs="Times New Roman"/>
                <w:color w:val="000000"/>
                <w:sz w:val="28"/>
                <w:szCs w:val="28"/>
              </w:rPr>
              <w:t xml:space="preserve">, побед в </w:t>
            </w:r>
            <w:proofErr w:type="spellStart"/>
            <w:r w:rsidRPr="002D2C3F">
              <w:rPr>
                <w:rFonts w:ascii="Times New Roman" w:hAnsi="Times New Roman" w:cs="Times New Roman"/>
                <w:color w:val="000000"/>
                <w:sz w:val="28"/>
                <w:szCs w:val="28"/>
              </w:rPr>
              <w:t>грантовых</w:t>
            </w:r>
            <w:proofErr w:type="spellEnd"/>
            <w:r w:rsidRPr="002D2C3F">
              <w:rPr>
                <w:rFonts w:ascii="Times New Roman" w:hAnsi="Times New Roman" w:cs="Times New Roman"/>
                <w:color w:val="000000"/>
                <w:sz w:val="28"/>
                <w:szCs w:val="28"/>
              </w:rPr>
              <w:t xml:space="preserve"> конкурсах.</w:t>
            </w:r>
          </w:p>
          <w:p w:rsidR="00F35883" w:rsidRPr="002D2C3F" w:rsidRDefault="00F35883" w:rsidP="000E1DD4">
            <w:pPr>
              <w:pStyle w:val="a7"/>
              <w:jc w:val="both"/>
              <w:rPr>
                <w:rFonts w:ascii="Times New Roman" w:hAnsi="Times New Roman" w:cs="Times New Roman"/>
                <w:color w:val="000000"/>
                <w:sz w:val="28"/>
                <w:szCs w:val="28"/>
              </w:rPr>
            </w:pPr>
            <w:r w:rsidRPr="002D2C3F">
              <w:rPr>
                <w:rFonts w:ascii="Times New Roman" w:hAnsi="Times New Roman" w:cs="Times New Roman"/>
                <w:color w:val="000000"/>
                <w:sz w:val="28"/>
                <w:szCs w:val="28"/>
              </w:rPr>
              <w:t>Увеличение числа договоров о сотрудничестве, сетевой форме реализации образовательных программ с организациями округа и города научной, технической, инновационной, культурной, спортивной, художественной, творческой направленности</w:t>
            </w:r>
          </w:p>
        </w:tc>
      </w:tr>
      <w:tr w:rsidR="00F35883" w:rsidRPr="002D2C3F" w:rsidTr="000B3BE2">
        <w:tc>
          <w:tcPr>
            <w:tcW w:w="559" w:type="dxa"/>
            <w:tcBorders>
              <w:top w:val="single" w:sz="6" w:space="0" w:color="000000"/>
              <w:left w:val="single" w:sz="6" w:space="0" w:color="000000"/>
              <w:bottom w:val="single" w:sz="6" w:space="0" w:color="000000"/>
              <w:right w:val="single" w:sz="6" w:space="0" w:color="000000"/>
            </w:tcBorders>
          </w:tcPr>
          <w:p w:rsidR="00F35883" w:rsidRPr="002D2C3F" w:rsidRDefault="00F35883" w:rsidP="000E1DD4">
            <w:pPr>
              <w:pStyle w:val="a7"/>
              <w:jc w:val="both"/>
              <w:rPr>
                <w:rFonts w:ascii="Times New Roman" w:hAnsi="Times New Roman" w:cs="Times New Roman"/>
                <w:sz w:val="28"/>
                <w:szCs w:val="28"/>
              </w:rPr>
            </w:pPr>
            <w:r>
              <w:rPr>
                <w:rFonts w:ascii="Times New Roman" w:hAnsi="Times New Roman" w:cs="Times New Roman"/>
                <w:sz w:val="28"/>
                <w:szCs w:val="28"/>
              </w:rPr>
              <w:lastRenderedPageBreak/>
              <w:t xml:space="preserve"> 6</w:t>
            </w:r>
          </w:p>
        </w:tc>
        <w:tc>
          <w:tcPr>
            <w:tcW w:w="36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5883" w:rsidRPr="002D2C3F" w:rsidRDefault="00F35883" w:rsidP="000E1DD4">
            <w:pPr>
              <w:pStyle w:val="a7"/>
              <w:jc w:val="both"/>
              <w:rPr>
                <w:rFonts w:ascii="Times New Roman" w:hAnsi="Times New Roman" w:cs="Times New Roman"/>
                <w:sz w:val="28"/>
                <w:szCs w:val="28"/>
              </w:rPr>
            </w:pPr>
            <w:proofErr w:type="spellStart"/>
            <w:r w:rsidRPr="002D2C3F">
              <w:rPr>
                <w:rFonts w:ascii="Times New Roman" w:hAnsi="Times New Roman" w:cs="Times New Roman"/>
                <w:sz w:val="28"/>
                <w:szCs w:val="28"/>
              </w:rPr>
              <w:t>Цифровизация</w:t>
            </w:r>
            <w:proofErr w:type="spellEnd"/>
            <w:r w:rsidRPr="002D2C3F">
              <w:rPr>
                <w:rFonts w:ascii="Times New Roman" w:hAnsi="Times New Roman" w:cs="Times New Roman"/>
                <w:sz w:val="28"/>
                <w:szCs w:val="28"/>
              </w:rPr>
              <w:t xml:space="preserve"> образовательного и управленческого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5883" w:rsidRPr="002D2C3F" w:rsidRDefault="00F35883" w:rsidP="000E1DD4">
            <w:pPr>
              <w:pStyle w:val="a7"/>
              <w:jc w:val="both"/>
              <w:rPr>
                <w:rFonts w:ascii="Times New Roman" w:hAnsi="Times New Roman" w:cs="Times New Roman"/>
                <w:sz w:val="28"/>
                <w:szCs w:val="28"/>
              </w:rPr>
            </w:pPr>
            <w:r w:rsidRPr="002D2C3F">
              <w:rPr>
                <w:rFonts w:ascii="Times New Roman" w:hAnsi="Times New Roman" w:cs="Times New Roman"/>
                <w:sz w:val="28"/>
                <w:szCs w:val="28"/>
              </w:rPr>
              <w:t>Рост числа работников, использующих дистанционные технологии, ИКТ, инновационные педагогические технологии</w:t>
            </w:r>
          </w:p>
        </w:tc>
      </w:tr>
      <w:tr w:rsidR="00F35883" w:rsidRPr="002D2C3F" w:rsidTr="000B3BE2">
        <w:tc>
          <w:tcPr>
            <w:tcW w:w="559" w:type="dxa"/>
            <w:tcBorders>
              <w:top w:val="single" w:sz="6" w:space="0" w:color="000000"/>
              <w:left w:val="single" w:sz="6" w:space="0" w:color="000000"/>
              <w:bottom w:val="single" w:sz="6" w:space="0" w:color="000000"/>
              <w:right w:val="single" w:sz="6" w:space="0" w:color="000000"/>
            </w:tcBorders>
          </w:tcPr>
          <w:p w:rsidR="00F35883" w:rsidRPr="002D2C3F" w:rsidRDefault="00F35883" w:rsidP="000E1DD4">
            <w:pPr>
              <w:pStyle w:val="a7"/>
              <w:jc w:val="both"/>
              <w:rPr>
                <w:rFonts w:ascii="Times New Roman" w:hAnsi="Times New Roman" w:cs="Times New Roman"/>
                <w:sz w:val="28"/>
                <w:szCs w:val="28"/>
              </w:rPr>
            </w:pPr>
            <w:r>
              <w:rPr>
                <w:rFonts w:ascii="Times New Roman" w:hAnsi="Times New Roman" w:cs="Times New Roman"/>
                <w:sz w:val="28"/>
                <w:szCs w:val="28"/>
              </w:rPr>
              <w:t xml:space="preserve"> 7</w:t>
            </w:r>
          </w:p>
        </w:tc>
        <w:tc>
          <w:tcPr>
            <w:tcW w:w="36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5883" w:rsidRPr="002D2C3F" w:rsidRDefault="00F35883" w:rsidP="000E1DD4">
            <w:pPr>
              <w:pStyle w:val="a7"/>
              <w:jc w:val="both"/>
              <w:rPr>
                <w:rFonts w:ascii="Times New Roman" w:hAnsi="Times New Roman" w:cs="Times New Roman"/>
                <w:sz w:val="28"/>
                <w:szCs w:val="28"/>
              </w:rPr>
            </w:pPr>
            <w:r w:rsidRPr="002D2C3F">
              <w:rPr>
                <w:rFonts w:ascii="Times New Roman" w:hAnsi="Times New Roman" w:cs="Times New Roman"/>
                <w:sz w:val="28"/>
                <w:szCs w:val="28"/>
              </w:rPr>
              <w:t>Совершенствование системы охраны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5883" w:rsidRPr="002D2C3F" w:rsidRDefault="0085213D" w:rsidP="000E1DD4">
            <w:pPr>
              <w:pStyle w:val="a7"/>
              <w:jc w:val="both"/>
              <w:rPr>
                <w:rFonts w:ascii="Times New Roman" w:hAnsi="Times New Roman" w:cs="Times New Roman"/>
                <w:sz w:val="28"/>
                <w:szCs w:val="28"/>
              </w:rPr>
            </w:pPr>
            <w:r>
              <w:rPr>
                <w:rFonts w:ascii="Times New Roman" w:hAnsi="Times New Roman" w:cs="Times New Roman"/>
                <w:sz w:val="28"/>
                <w:szCs w:val="28"/>
              </w:rPr>
              <w:t>Отсутствие</w:t>
            </w:r>
            <w:r w:rsidR="00F35883" w:rsidRPr="002D2C3F">
              <w:rPr>
                <w:rFonts w:ascii="Times New Roman" w:hAnsi="Times New Roman" w:cs="Times New Roman"/>
                <w:sz w:val="28"/>
                <w:szCs w:val="28"/>
              </w:rPr>
              <w:t xml:space="preserve"> несчастных случаев с работниками и детьми</w:t>
            </w:r>
            <w:r>
              <w:rPr>
                <w:rFonts w:ascii="Times New Roman" w:hAnsi="Times New Roman" w:cs="Times New Roman"/>
                <w:sz w:val="28"/>
                <w:szCs w:val="28"/>
              </w:rPr>
              <w:t>.</w:t>
            </w:r>
          </w:p>
          <w:p w:rsidR="00F35883" w:rsidRPr="002D2C3F" w:rsidRDefault="00F35883" w:rsidP="000E1DD4">
            <w:pPr>
              <w:pStyle w:val="a7"/>
              <w:jc w:val="both"/>
              <w:rPr>
                <w:rFonts w:ascii="Times New Roman" w:hAnsi="Times New Roman" w:cs="Times New Roman"/>
                <w:sz w:val="28"/>
                <w:szCs w:val="28"/>
              </w:rPr>
            </w:pPr>
            <w:r w:rsidRPr="002D2C3F">
              <w:rPr>
                <w:rFonts w:ascii="Times New Roman" w:hAnsi="Times New Roman" w:cs="Times New Roman"/>
                <w:sz w:val="28"/>
                <w:szCs w:val="28"/>
              </w:rPr>
              <w:t>Отсутствие замечаний от органов надзора и контроля в сфере охраны труда</w:t>
            </w:r>
            <w:r>
              <w:rPr>
                <w:rFonts w:ascii="Times New Roman" w:hAnsi="Times New Roman" w:cs="Times New Roman"/>
                <w:sz w:val="28"/>
                <w:szCs w:val="28"/>
              </w:rPr>
              <w:t>.</w:t>
            </w:r>
          </w:p>
        </w:tc>
      </w:tr>
      <w:tr w:rsidR="00F35883" w:rsidRPr="002D2C3F" w:rsidTr="000B3BE2">
        <w:tc>
          <w:tcPr>
            <w:tcW w:w="559" w:type="dxa"/>
            <w:tcBorders>
              <w:top w:val="single" w:sz="6" w:space="0" w:color="000000"/>
              <w:left w:val="single" w:sz="6" w:space="0" w:color="000000"/>
              <w:bottom w:val="single" w:sz="6" w:space="0" w:color="000000"/>
              <w:right w:val="single" w:sz="6" w:space="0" w:color="000000"/>
            </w:tcBorders>
          </w:tcPr>
          <w:p w:rsidR="00F35883" w:rsidRPr="002D2C3F" w:rsidRDefault="00F35883" w:rsidP="000E1DD4">
            <w:pPr>
              <w:pStyle w:val="a7"/>
              <w:jc w:val="both"/>
              <w:rPr>
                <w:rFonts w:ascii="Times New Roman" w:hAnsi="Times New Roman" w:cs="Times New Roman"/>
                <w:sz w:val="28"/>
                <w:szCs w:val="28"/>
              </w:rPr>
            </w:pPr>
            <w:r>
              <w:rPr>
                <w:rFonts w:ascii="Times New Roman" w:hAnsi="Times New Roman" w:cs="Times New Roman"/>
                <w:sz w:val="28"/>
                <w:szCs w:val="28"/>
              </w:rPr>
              <w:t xml:space="preserve"> 8</w:t>
            </w:r>
          </w:p>
        </w:tc>
        <w:tc>
          <w:tcPr>
            <w:tcW w:w="36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5883" w:rsidRPr="002D2C3F" w:rsidRDefault="00F35883" w:rsidP="000E1DD4">
            <w:pPr>
              <w:pStyle w:val="a7"/>
              <w:jc w:val="both"/>
              <w:rPr>
                <w:rFonts w:ascii="Times New Roman" w:hAnsi="Times New Roman" w:cs="Times New Roman"/>
                <w:sz w:val="28"/>
                <w:szCs w:val="28"/>
              </w:rPr>
            </w:pPr>
            <w:r w:rsidRPr="002D2C3F">
              <w:rPr>
                <w:rFonts w:ascii="Times New Roman" w:hAnsi="Times New Roman" w:cs="Times New Roman"/>
                <w:sz w:val="28"/>
                <w:szCs w:val="28"/>
              </w:rPr>
              <w:t>Усиление антитеррористической защищенности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5883" w:rsidRPr="002D2C3F" w:rsidRDefault="00F35883" w:rsidP="000E1DD4">
            <w:pPr>
              <w:pStyle w:val="a7"/>
              <w:jc w:val="both"/>
              <w:rPr>
                <w:rFonts w:ascii="Times New Roman" w:hAnsi="Times New Roman" w:cs="Times New Roman"/>
                <w:sz w:val="28"/>
                <w:szCs w:val="28"/>
              </w:rPr>
            </w:pPr>
            <w:r w:rsidRPr="002D2C3F">
              <w:rPr>
                <w:rFonts w:ascii="Times New Roman" w:hAnsi="Times New Roman" w:cs="Times New Roman"/>
                <w:sz w:val="28"/>
                <w:szCs w:val="28"/>
              </w:rPr>
              <w:t>Отсутствие происшествий на территории организации.</w:t>
            </w:r>
          </w:p>
          <w:p w:rsidR="00F35883" w:rsidRPr="002D2C3F" w:rsidRDefault="00F35883" w:rsidP="000E1DD4">
            <w:pPr>
              <w:pStyle w:val="a7"/>
              <w:jc w:val="both"/>
              <w:rPr>
                <w:rFonts w:ascii="Times New Roman" w:hAnsi="Times New Roman" w:cs="Times New Roman"/>
                <w:sz w:val="28"/>
                <w:szCs w:val="28"/>
              </w:rPr>
            </w:pPr>
            <w:r w:rsidRPr="002D2C3F">
              <w:rPr>
                <w:rFonts w:ascii="Times New Roman" w:hAnsi="Times New Roman" w:cs="Times New Roman"/>
                <w:sz w:val="28"/>
                <w:szCs w:val="28"/>
              </w:rPr>
              <w:t>Отсутствие замечаний от органов надзора и контроля в сфере безопасности</w:t>
            </w:r>
            <w:r>
              <w:rPr>
                <w:rFonts w:ascii="Times New Roman" w:hAnsi="Times New Roman" w:cs="Times New Roman"/>
                <w:sz w:val="28"/>
                <w:szCs w:val="28"/>
              </w:rPr>
              <w:t>.</w:t>
            </w:r>
          </w:p>
        </w:tc>
      </w:tr>
    </w:tbl>
    <w:p w:rsidR="00F35883" w:rsidRPr="002D2C3F" w:rsidRDefault="00F35883" w:rsidP="00F35883">
      <w:pPr>
        <w:pStyle w:val="a7"/>
        <w:jc w:val="both"/>
        <w:rPr>
          <w:rFonts w:ascii="Times New Roman" w:hAnsi="Times New Roman" w:cs="Times New Roman"/>
          <w:sz w:val="28"/>
          <w:szCs w:val="28"/>
        </w:rPr>
      </w:pPr>
    </w:p>
    <w:p w:rsidR="00F35883" w:rsidRPr="002D2C3F" w:rsidRDefault="00F35883" w:rsidP="00F35883">
      <w:pPr>
        <w:pStyle w:val="a7"/>
        <w:jc w:val="both"/>
        <w:rPr>
          <w:rFonts w:ascii="Times New Roman" w:hAnsi="Times New Roman" w:cs="Times New Roman"/>
          <w:b/>
          <w:bCs/>
          <w:iCs/>
          <w:sz w:val="28"/>
          <w:szCs w:val="28"/>
        </w:rPr>
      </w:pPr>
    </w:p>
    <w:p w:rsidR="00F35883" w:rsidRPr="002D2C3F" w:rsidRDefault="00F35883" w:rsidP="00F35883">
      <w:pPr>
        <w:pStyle w:val="a7"/>
        <w:jc w:val="both"/>
        <w:rPr>
          <w:rFonts w:ascii="Times New Roman" w:hAnsi="Times New Roman" w:cs="Times New Roman"/>
          <w:b/>
          <w:bCs/>
          <w:iCs/>
          <w:sz w:val="28"/>
          <w:szCs w:val="28"/>
        </w:rPr>
      </w:pPr>
    </w:p>
    <w:p w:rsidR="00F35883" w:rsidRPr="002D2C3F" w:rsidRDefault="00F35883" w:rsidP="00F35883">
      <w:pPr>
        <w:pStyle w:val="a7"/>
        <w:jc w:val="both"/>
        <w:rPr>
          <w:rFonts w:ascii="Times New Roman" w:hAnsi="Times New Roman" w:cs="Times New Roman"/>
          <w:b/>
          <w:bCs/>
          <w:iCs/>
          <w:sz w:val="28"/>
          <w:szCs w:val="28"/>
        </w:rPr>
      </w:pPr>
    </w:p>
    <w:p w:rsidR="00F35883" w:rsidRPr="002D2C3F" w:rsidRDefault="00F35883" w:rsidP="00F35883">
      <w:pPr>
        <w:pStyle w:val="a7"/>
        <w:jc w:val="both"/>
        <w:rPr>
          <w:rFonts w:ascii="Times New Roman" w:hAnsi="Times New Roman" w:cs="Times New Roman"/>
          <w:b/>
          <w:bCs/>
          <w:iCs/>
          <w:sz w:val="28"/>
          <w:szCs w:val="28"/>
        </w:rPr>
      </w:pPr>
    </w:p>
    <w:p w:rsidR="00F35883" w:rsidRPr="002D2C3F" w:rsidRDefault="00F35883" w:rsidP="00F35883">
      <w:pPr>
        <w:pStyle w:val="a7"/>
        <w:jc w:val="both"/>
        <w:rPr>
          <w:rFonts w:ascii="Times New Roman" w:hAnsi="Times New Roman" w:cs="Times New Roman"/>
          <w:b/>
          <w:bCs/>
          <w:iCs/>
          <w:sz w:val="28"/>
          <w:szCs w:val="28"/>
        </w:rPr>
      </w:pPr>
    </w:p>
    <w:p w:rsidR="00F35883" w:rsidRPr="002D2C3F" w:rsidRDefault="00F35883" w:rsidP="00F35883">
      <w:pPr>
        <w:pStyle w:val="a7"/>
        <w:jc w:val="both"/>
        <w:rPr>
          <w:rFonts w:ascii="Times New Roman" w:hAnsi="Times New Roman" w:cs="Times New Roman"/>
          <w:b/>
          <w:bCs/>
          <w:iCs/>
          <w:sz w:val="28"/>
          <w:szCs w:val="28"/>
        </w:rPr>
      </w:pPr>
    </w:p>
    <w:p w:rsidR="00F35883" w:rsidRPr="002D2C3F" w:rsidRDefault="00F35883" w:rsidP="00F35883">
      <w:pPr>
        <w:pStyle w:val="a7"/>
        <w:jc w:val="both"/>
        <w:rPr>
          <w:rFonts w:ascii="Times New Roman" w:hAnsi="Times New Roman" w:cs="Times New Roman"/>
          <w:b/>
          <w:bCs/>
          <w:iCs/>
          <w:sz w:val="28"/>
          <w:szCs w:val="28"/>
        </w:rPr>
      </w:pPr>
    </w:p>
    <w:p w:rsidR="00F35883" w:rsidRPr="002D2C3F" w:rsidRDefault="00F35883" w:rsidP="00F35883">
      <w:pPr>
        <w:pStyle w:val="a7"/>
        <w:jc w:val="both"/>
        <w:rPr>
          <w:rFonts w:ascii="Times New Roman" w:hAnsi="Times New Roman" w:cs="Times New Roman"/>
          <w:b/>
          <w:bCs/>
          <w:iCs/>
          <w:sz w:val="28"/>
          <w:szCs w:val="28"/>
        </w:rPr>
      </w:pPr>
    </w:p>
    <w:p w:rsidR="00F35883" w:rsidRPr="002D2C3F" w:rsidRDefault="00F35883" w:rsidP="00F35883">
      <w:pPr>
        <w:pStyle w:val="a7"/>
        <w:jc w:val="both"/>
        <w:rPr>
          <w:rFonts w:ascii="Times New Roman" w:hAnsi="Times New Roman" w:cs="Times New Roman"/>
          <w:b/>
          <w:bCs/>
          <w:iCs/>
          <w:sz w:val="28"/>
          <w:szCs w:val="28"/>
        </w:rPr>
      </w:pPr>
    </w:p>
    <w:p w:rsidR="00F35883" w:rsidRPr="002D2C3F" w:rsidRDefault="00F35883" w:rsidP="00F35883">
      <w:pPr>
        <w:pStyle w:val="a7"/>
        <w:jc w:val="both"/>
        <w:rPr>
          <w:rFonts w:ascii="Times New Roman" w:hAnsi="Times New Roman" w:cs="Times New Roman"/>
          <w:b/>
          <w:bCs/>
          <w:iCs/>
          <w:sz w:val="28"/>
          <w:szCs w:val="28"/>
        </w:rPr>
      </w:pPr>
    </w:p>
    <w:p w:rsidR="00F35883" w:rsidRPr="002D2C3F" w:rsidRDefault="00F35883" w:rsidP="00F35883">
      <w:pPr>
        <w:jc w:val="both"/>
        <w:rPr>
          <w:rFonts w:ascii="Times New Roman" w:hAnsi="Times New Roman" w:cs="Times New Roman"/>
          <w:sz w:val="28"/>
          <w:szCs w:val="28"/>
        </w:rPr>
      </w:pPr>
    </w:p>
    <w:p w:rsidR="00F35883" w:rsidRPr="002D2C3F" w:rsidRDefault="00F35883" w:rsidP="00F35883">
      <w:pPr>
        <w:jc w:val="both"/>
        <w:rPr>
          <w:rFonts w:ascii="Times New Roman" w:hAnsi="Times New Roman" w:cs="Times New Roman"/>
          <w:sz w:val="28"/>
          <w:szCs w:val="28"/>
        </w:rPr>
      </w:pPr>
    </w:p>
    <w:p w:rsidR="00EC6444" w:rsidRPr="00E36999" w:rsidRDefault="00EC6444" w:rsidP="000E1DD4">
      <w:pPr>
        <w:widowControl w:val="0"/>
        <w:tabs>
          <w:tab w:val="left" w:pos="1177"/>
        </w:tabs>
        <w:autoSpaceDE w:val="0"/>
        <w:autoSpaceDN w:val="0"/>
        <w:spacing w:after="0" w:line="242" w:lineRule="auto"/>
        <w:ind w:right="220"/>
        <w:jc w:val="both"/>
        <w:rPr>
          <w:rFonts w:ascii="Times New Roman" w:hAnsi="Times New Roman" w:cs="Times New Roman"/>
          <w:b/>
          <w:sz w:val="28"/>
          <w:szCs w:val="28"/>
        </w:rPr>
      </w:pPr>
    </w:p>
    <w:sectPr w:rsidR="00EC6444" w:rsidRPr="00E36999" w:rsidSect="0065444B">
      <w:footerReference w:type="default" r:id="rId12"/>
      <w:pgSz w:w="11910" w:h="16840"/>
      <w:pgMar w:top="1134" w:right="850" w:bottom="1134" w:left="1701" w:header="0" w:footer="13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393" w:rsidRDefault="00702393" w:rsidP="0065444B">
      <w:pPr>
        <w:spacing w:after="0" w:line="240" w:lineRule="auto"/>
      </w:pPr>
      <w:r>
        <w:separator/>
      </w:r>
    </w:p>
  </w:endnote>
  <w:endnote w:type="continuationSeparator" w:id="0">
    <w:p w:rsidR="00702393" w:rsidRDefault="00702393" w:rsidP="0065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259263"/>
      <w:docPartObj>
        <w:docPartGallery w:val="Page Numbers (Bottom of Page)"/>
        <w:docPartUnique/>
      </w:docPartObj>
    </w:sdtPr>
    <w:sdtEndPr/>
    <w:sdtContent>
      <w:p w:rsidR="000B3BE2" w:rsidRDefault="000B3BE2">
        <w:pPr>
          <w:pStyle w:val="ab"/>
          <w:jc w:val="center"/>
        </w:pPr>
        <w:r>
          <w:fldChar w:fldCharType="begin"/>
        </w:r>
        <w:r>
          <w:instrText>PAGE   \* MERGEFORMAT</w:instrText>
        </w:r>
        <w:r>
          <w:fldChar w:fldCharType="separate"/>
        </w:r>
        <w:r w:rsidR="002C7A8B">
          <w:rPr>
            <w:noProof/>
          </w:rPr>
          <w:t>2</w:t>
        </w:r>
        <w:r>
          <w:fldChar w:fldCharType="end"/>
        </w:r>
      </w:p>
    </w:sdtContent>
  </w:sdt>
  <w:p w:rsidR="000B3BE2" w:rsidRDefault="000B3BE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393" w:rsidRDefault="00702393" w:rsidP="0065444B">
      <w:pPr>
        <w:spacing w:after="0" w:line="240" w:lineRule="auto"/>
      </w:pPr>
      <w:r>
        <w:separator/>
      </w:r>
    </w:p>
  </w:footnote>
  <w:footnote w:type="continuationSeparator" w:id="0">
    <w:p w:rsidR="00702393" w:rsidRDefault="00702393" w:rsidP="00654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0"/>
        </w:tabs>
        <w:ind w:left="2138" w:hanging="360"/>
      </w:pPr>
      <w:rPr>
        <w:rFonts w:ascii="Symbol" w:hAnsi="Symbol"/>
      </w:rPr>
    </w:lvl>
  </w:abstractNum>
  <w:abstractNum w:abstractNumId="1">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2">
    <w:nsid w:val="0000000F"/>
    <w:multiLevelType w:val="singleLevel"/>
    <w:tmpl w:val="0000000F"/>
    <w:name w:val="WW8Num15"/>
    <w:lvl w:ilvl="0">
      <w:start w:val="1"/>
      <w:numFmt w:val="bullet"/>
      <w:lvlText w:val=""/>
      <w:lvlJc w:val="left"/>
      <w:pPr>
        <w:tabs>
          <w:tab w:val="num" w:pos="0"/>
        </w:tabs>
        <w:ind w:left="927" w:hanging="360"/>
      </w:pPr>
      <w:rPr>
        <w:rFonts w:ascii="Symbol" w:hAnsi="Symbol"/>
      </w:rPr>
    </w:lvl>
  </w:abstractNum>
  <w:abstractNum w:abstractNumId="3">
    <w:nsid w:val="00000011"/>
    <w:multiLevelType w:val="singleLevel"/>
    <w:tmpl w:val="00000011"/>
    <w:name w:val="WW8Num17"/>
    <w:lvl w:ilvl="0">
      <w:start w:val="1"/>
      <w:numFmt w:val="bullet"/>
      <w:lvlText w:val=""/>
      <w:lvlJc w:val="left"/>
      <w:pPr>
        <w:tabs>
          <w:tab w:val="num" w:pos="0"/>
        </w:tabs>
        <w:ind w:left="2204" w:hanging="360"/>
      </w:pPr>
      <w:rPr>
        <w:rFonts w:ascii="Symbol" w:hAnsi="Symbol"/>
      </w:rPr>
    </w:lvl>
  </w:abstractNum>
  <w:abstractNum w:abstractNumId="4">
    <w:nsid w:val="00000016"/>
    <w:multiLevelType w:val="singleLevel"/>
    <w:tmpl w:val="00000016"/>
    <w:name w:val="WW8Num22"/>
    <w:lvl w:ilvl="0">
      <w:start w:val="1"/>
      <w:numFmt w:val="bullet"/>
      <w:lvlText w:val=""/>
      <w:lvlJc w:val="left"/>
      <w:pPr>
        <w:tabs>
          <w:tab w:val="num" w:pos="0"/>
        </w:tabs>
        <w:ind w:left="2138" w:hanging="360"/>
      </w:pPr>
      <w:rPr>
        <w:rFonts w:ascii="Symbol" w:hAnsi="Symbol"/>
      </w:rPr>
    </w:lvl>
  </w:abstractNum>
  <w:abstractNum w:abstractNumId="5">
    <w:nsid w:val="0000001B"/>
    <w:multiLevelType w:val="singleLevel"/>
    <w:tmpl w:val="0000001B"/>
    <w:name w:val="WW8Num27"/>
    <w:lvl w:ilvl="0">
      <w:start w:val="1"/>
      <w:numFmt w:val="decimal"/>
      <w:lvlText w:val="%1)"/>
      <w:lvlJc w:val="left"/>
      <w:pPr>
        <w:tabs>
          <w:tab w:val="num" w:pos="0"/>
        </w:tabs>
        <w:ind w:left="720" w:hanging="360"/>
      </w:pPr>
    </w:lvl>
  </w:abstractNum>
  <w:abstractNum w:abstractNumId="6">
    <w:nsid w:val="0000001C"/>
    <w:multiLevelType w:val="singleLevel"/>
    <w:tmpl w:val="0000001C"/>
    <w:name w:val="WW8Num28"/>
    <w:lvl w:ilvl="0">
      <w:start w:val="1"/>
      <w:numFmt w:val="bullet"/>
      <w:lvlText w:val=""/>
      <w:lvlJc w:val="left"/>
      <w:pPr>
        <w:tabs>
          <w:tab w:val="num" w:pos="0"/>
        </w:tabs>
        <w:ind w:left="1429" w:hanging="360"/>
      </w:pPr>
      <w:rPr>
        <w:rFonts w:ascii="Symbol" w:hAnsi="Symbol"/>
      </w:rPr>
    </w:lvl>
  </w:abstractNum>
  <w:abstractNum w:abstractNumId="7">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8">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9">
    <w:nsid w:val="00000020"/>
    <w:multiLevelType w:val="singleLevel"/>
    <w:tmpl w:val="508C76A0"/>
    <w:name w:val="WW8Num32"/>
    <w:lvl w:ilvl="0">
      <w:start w:val="1"/>
      <w:numFmt w:val="decimal"/>
      <w:lvlText w:val="%1."/>
      <w:lvlJc w:val="left"/>
      <w:pPr>
        <w:tabs>
          <w:tab w:val="num" w:pos="0"/>
        </w:tabs>
        <w:ind w:left="360" w:hanging="360"/>
      </w:pPr>
      <w:rPr>
        <w:rFonts w:ascii="Times New Roman" w:hAnsi="Times New Roman" w:cs="Times New Roman" w:hint="default"/>
        <w:b w:val="0"/>
      </w:rPr>
    </w:lvl>
  </w:abstractNum>
  <w:abstractNum w:abstractNumId="10">
    <w:nsid w:val="00AE3957"/>
    <w:multiLevelType w:val="hybridMultilevel"/>
    <w:tmpl w:val="1D129B1E"/>
    <w:lvl w:ilvl="0" w:tplc="593246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0F7555"/>
    <w:multiLevelType w:val="hybridMultilevel"/>
    <w:tmpl w:val="3034C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3A5282"/>
    <w:multiLevelType w:val="multilevel"/>
    <w:tmpl w:val="4D9A7E88"/>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43F1AB7"/>
    <w:multiLevelType w:val="hybridMultilevel"/>
    <w:tmpl w:val="309E8F5A"/>
    <w:lvl w:ilvl="0" w:tplc="F460894E">
      <w:start w:val="1"/>
      <w:numFmt w:val="decimal"/>
      <w:lvlText w:val="%1."/>
      <w:lvlJc w:val="left"/>
      <w:pPr>
        <w:ind w:left="446" w:hanging="307"/>
      </w:pPr>
      <w:rPr>
        <w:rFonts w:ascii="Times New Roman" w:eastAsia="Times New Roman" w:hAnsi="Times New Roman" w:cs="Times New Roman" w:hint="default"/>
        <w:w w:val="100"/>
        <w:sz w:val="24"/>
        <w:szCs w:val="24"/>
        <w:lang w:val="ru-RU" w:eastAsia="en-US" w:bidi="ar-SA"/>
      </w:rPr>
    </w:lvl>
    <w:lvl w:ilvl="1" w:tplc="1B6EC3C4">
      <w:start w:val="1"/>
      <w:numFmt w:val="decimal"/>
      <w:lvlText w:val="%2."/>
      <w:lvlJc w:val="left"/>
      <w:pPr>
        <w:ind w:left="1176" w:hanging="361"/>
      </w:pPr>
      <w:rPr>
        <w:rFonts w:ascii="Times New Roman" w:eastAsia="Times New Roman" w:hAnsi="Times New Roman" w:cs="Times New Roman" w:hint="default"/>
        <w:w w:val="100"/>
        <w:sz w:val="24"/>
        <w:szCs w:val="24"/>
        <w:lang w:val="ru-RU" w:eastAsia="en-US" w:bidi="ar-SA"/>
      </w:rPr>
    </w:lvl>
    <w:lvl w:ilvl="2" w:tplc="C9DA2662">
      <w:numFmt w:val="bullet"/>
      <w:lvlText w:val="•"/>
      <w:lvlJc w:val="left"/>
      <w:pPr>
        <w:ind w:left="2238" w:hanging="361"/>
      </w:pPr>
      <w:rPr>
        <w:rFonts w:hint="default"/>
        <w:lang w:val="ru-RU" w:eastAsia="en-US" w:bidi="ar-SA"/>
      </w:rPr>
    </w:lvl>
    <w:lvl w:ilvl="3" w:tplc="08564DA0">
      <w:numFmt w:val="bullet"/>
      <w:lvlText w:val="•"/>
      <w:lvlJc w:val="left"/>
      <w:pPr>
        <w:ind w:left="3297" w:hanging="361"/>
      </w:pPr>
      <w:rPr>
        <w:rFonts w:hint="default"/>
        <w:lang w:val="ru-RU" w:eastAsia="en-US" w:bidi="ar-SA"/>
      </w:rPr>
    </w:lvl>
    <w:lvl w:ilvl="4" w:tplc="714E2CD4">
      <w:numFmt w:val="bullet"/>
      <w:lvlText w:val="•"/>
      <w:lvlJc w:val="left"/>
      <w:pPr>
        <w:ind w:left="4356" w:hanging="361"/>
      </w:pPr>
      <w:rPr>
        <w:rFonts w:hint="default"/>
        <w:lang w:val="ru-RU" w:eastAsia="en-US" w:bidi="ar-SA"/>
      </w:rPr>
    </w:lvl>
    <w:lvl w:ilvl="5" w:tplc="33A6ADDC">
      <w:numFmt w:val="bullet"/>
      <w:lvlText w:val="•"/>
      <w:lvlJc w:val="left"/>
      <w:pPr>
        <w:ind w:left="5415" w:hanging="361"/>
      </w:pPr>
      <w:rPr>
        <w:rFonts w:hint="default"/>
        <w:lang w:val="ru-RU" w:eastAsia="en-US" w:bidi="ar-SA"/>
      </w:rPr>
    </w:lvl>
    <w:lvl w:ilvl="6" w:tplc="78A26098">
      <w:numFmt w:val="bullet"/>
      <w:lvlText w:val="•"/>
      <w:lvlJc w:val="left"/>
      <w:pPr>
        <w:ind w:left="6473" w:hanging="361"/>
      </w:pPr>
      <w:rPr>
        <w:rFonts w:hint="default"/>
        <w:lang w:val="ru-RU" w:eastAsia="en-US" w:bidi="ar-SA"/>
      </w:rPr>
    </w:lvl>
    <w:lvl w:ilvl="7" w:tplc="02B64E00">
      <w:numFmt w:val="bullet"/>
      <w:lvlText w:val="•"/>
      <w:lvlJc w:val="left"/>
      <w:pPr>
        <w:ind w:left="7532" w:hanging="361"/>
      </w:pPr>
      <w:rPr>
        <w:rFonts w:hint="default"/>
        <w:lang w:val="ru-RU" w:eastAsia="en-US" w:bidi="ar-SA"/>
      </w:rPr>
    </w:lvl>
    <w:lvl w:ilvl="8" w:tplc="E940BC32">
      <w:numFmt w:val="bullet"/>
      <w:lvlText w:val="•"/>
      <w:lvlJc w:val="left"/>
      <w:pPr>
        <w:ind w:left="8591" w:hanging="361"/>
      </w:pPr>
      <w:rPr>
        <w:rFonts w:hint="default"/>
        <w:lang w:val="ru-RU" w:eastAsia="en-US" w:bidi="ar-SA"/>
      </w:rPr>
    </w:lvl>
  </w:abstractNum>
  <w:abstractNum w:abstractNumId="14">
    <w:nsid w:val="07C429DE"/>
    <w:multiLevelType w:val="multilevel"/>
    <w:tmpl w:val="D3761768"/>
    <w:lvl w:ilvl="0">
      <w:start w:val="5"/>
      <w:numFmt w:val="decimal"/>
      <w:lvlText w:val="%1"/>
      <w:lvlJc w:val="left"/>
      <w:pPr>
        <w:ind w:left="375" w:hanging="375"/>
      </w:pPr>
      <w:rPr>
        <w:rFonts w:hint="default"/>
      </w:rPr>
    </w:lvl>
    <w:lvl w:ilvl="1">
      <w:start w:val="3"/>
      <w:numFmt w:val="decimal"/>
      <w:lvlText w:val="%1.%2"/>
      <w:lvlJc w:val="left"/>
      <w:pPr>
        <w:ind w:left="1545" w:hanging="375"/>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15">
    <w:nsid w:val="0D0C4334"/>
    <w:multiLevelType w:val="hybridMultilevel"/>
    <w:tmpl w:val="BD2EFD64"/>
    <w:lvl w:ilvl="0" w:tplc="9F2C0CE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1B91479"/>
    <w:multiLevelType w:val="hybridMultilevel"/>
    <w:tmpl w:val="516C23C4"/>
    <w:lvl w:ilvl="0" w:tplc="1E2ABC5A">
      <w:start w:val="1"/>
      <w:numFmt w:val="bullet"/>
      <w:lvlText w:val=""/>
      <w:lvlJc w:val="left"/>
      <w:pPr>
        <w:ind w:left="1144" w:hanging="360"/>
      </w:pPr>
      <w:rPr>
        <w:rFonts w:ascii="Symbol" w:hAnsi="Symbol" w:hint="default"/>
        <w:color w:val="auto"/>
        <w:sz w:val="28"/>
        <w:szCs w:val="28"/>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7">
    <w:nsid w:val="14496BCE"/>
    <w:multiLevelType w:val="multilevel"/>
    <w:tmpl w:val="2FD0ABA4"/>
    <w:lvl w:ilvl="0">
      <w:start w:val="5"/>
      <w:numFmt w:val="decimal"/>
      <w:lvlText w:val="%1."/>
      <w:lvlJc w:val="left"/>
      <w:pPr>
        <w:ind w:left="720" w:hanging="360"/>
      </w:pPr>
      <w:rPr>
        <w:rFonts w:hint="default"/>
      </w:rPr>
    </w:lvl>
    <w:lvl w:ilvl="1">
      <w:start w:val="1"/>
      <w:numFmt w:val="decimal"/>
      <w:isLgl/>
      <w:lvlText w:val="%1.%2"/>
      <w:lvlJc w:val="left"/>
      <w:pPr>
        <w:ind w:left="3144"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16E62BB4"/>
    <w:multiLevelType w:val="multilevel"/>
    <w:tmpl w:val="B7EC6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8AC4643"/>
    <w:multiLevelType w:val="hybridMultilevel"/>
    <w:tmpl w:val="7280100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1E491985"/>
    <w:multiLevelType w:val="multilevel"/>
    <w:tmpl w:val="6D7A7840"/>
    <w:lvl w:ilvl="0">
      <w:start w:val="4"/>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254F0A9B"/>
    <w:multiLevelType w:val="hybridMultilevel"/>
    <w:tmpl w:val="063C888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28E06292"/>
    <w:multiLevelType w:val="hybridMultilevel"/>
    <w:tmpl w:val="071E6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F04ECE"/>
    <w:multiLevelType w:val="hybridMultilevel"/>
    <w:tmpl w:val="1A4EA8D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3B131A3A"/>
    <w:multiLevelType w:val="hybridMultilevel"/>
    <w:tmpl w:val="98FEF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9A673B"/>
    <w:multiLevelType w:val="multilevel"/>
    <w:tmpl w:val="327C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1903CD"/>
    <w:multiLevelType w:val="multilevel"/>
    <w:tmpl w:val="19D6A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C10A8C"/>
    <w:multiLevelType w:val="hybridMultilevel"/>
    <w:tmpl w:val="2ACA11AA"/>
    <w:lvl w:ilvl="0" w:tplc="1E2ABC5A">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496867"/>
    <w:multiLevelType w:val="hybridMultilevel"/>
    <w:tmpl w:val="AC8C2574"/>
    <w:lvl w:ilvl="0" w:tplc="1E2ABC5A">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1F72F4"/>
    <w:multiLevelType w:val="hybridMultilevel"/>
    <w:tmpl w:val="A82C2E6A"/>
    <w:lvl w:ilvl="0" w:tplc="E5D837A6">
      <w:numFmt w:val="bullet"/>
      <w:lvlText w:val=""/>
      <w:lvlJc w:val="left"/>
      <w:pPr>
        <w:ind w:left="873" w:hanging="284"/>
      </w:pPr>
      <w:rPr>
        <w:rFonts w:ascii="Wingdings" w:eastAsia="Wingdings" w:hAnsi="Wingdings" w:cs="Wingdings" w:hint="default"/>
        <w:w w:val="100"/>
        <w:sz w:val="24"/>
        <w:szCs w:val="24"/>
        <w:lang w:val="ru-RU" w:eastAsia="en-US" w:bidi="ar-SA"/>
      </w:rPr>
    </w:lvl>
    <w:lvl w:ilvl="1" w:tplc="62D63238">
      <w:numFmt w:val="bullet"/>
      <w:lvlText w:val="•"/>
      <w:lvlJc w:val="left"/>
      <w:pPr>
        <w:ind w:left="1862" w:hanging="284"/>
      </w:pPr>
      <w:rPr>
        <w:rFonts w:hint="default"/>
        <w:lang w:val="ru-RU" w:eastAsia="en-US" w:bidi="ar-SA"/>
      </w:rPr>
    </w:lvl>
    <w:lvl w:ilvl="2" w:tplc="EB3A98AE">
      <w:numFmt w:val="bullet"/>
      <w:lvlText w:val="•"/>
      <w:lvlJc w:val="left"/>
      <w:pPr>
        <w:ind w:left="2845" w:hanging="284"/>
      </w:pPr>
      <w:rPr>
        <w:rFonts w:hint="default"/>
        <w:lang w:val="ru-RU" w:eastAsia="en-US" w:bidi="ar-SA"/>
      </w:rPr>
    </w:lvl>
    <w:lvl w:ilvl="3" w:tplc="EDF0976E">
      <w:numFmt w:val="bullet"/>
      <w:lvlText w:val="•"/>
      <w:lvlJc w:val="left"/>
      <w:pPr>
        <w:ind w:left="3828" w:hanging="284"/>
      </w:pPr>
      <w:rPr>
        <w:rFonts w:hint="default"/>
        <w:lang w:val="ru-RU" w:eastAsia="en-US" w:bidi="ar-SA"/>
      </w:rPr>
    </w:lvl>
    <w:lvl w:ilvl="4" w:tplc="CA54755E">
      <w:numFmt w:val="bullet"/>
      <w:lvlText w:val="•"/>
      <w:lvlJc w:val="left"/>
      <w:pPr>
        <w:ind w:left="4811" w:hanging="284"/>
      </w:pPr>
      <w:rPr>
        <w:rFonts w:hint="default"/>
        <w:lang w:val="ru-RU" w:eastAsia="en-US" w:bidi="ar-SA"/>
      </w:rPr>
    </w:lvl>
    <w:lvl w:ilvl="5" w:tplc="0804CEBE">
      <w:numFmt w:val="bullet"/>
      <w:lvlText w:val="•"/>
      <w:lvlJc w:val="left"/>
      <w:pPr>
        <w:ind w:left="5794" w:hanging="284"/>
      </w:pPr>
      <w:rPr>
        <w:rFonts w:hint="default"/>
        <w:lang w:val="ru-RU" w:eastAsia="en-US" w:bidi="ar-SA"/>
      </w:rPr>
    </w:lvl>
    <w:lvl w:ilvl="6" w:tplc="CA8046F4">
      <w:numFmt w:val="bullet"/>
      <w:lvlText w:val="•"/>
      <w:lvlJc w:val="left"/>
      <w:pPr>
        <w:ind w:left="6777" w:hanging="284"/>
      </w:pPr>
      <w:rPr>
        <w:rFonts w:hint="default"/>
        <w:lang w:val="ru-RU" w:eastAsia="en-US" w:bidi="ar-SA"/>
      </w:rPr>
    </w:lvl>
    <w:lvl w:ilvl="7" w:tplc="5270FDEE">
      <w:numFmt w:val="bullet"/>
      <w:lvlText w:val="•"/>
      <w:lvlJc w:val="left"/>
      <w:pPr>
        <w:ind w:left="7760" w:hanging="284"/>
      </w:pPr>
      <w:rPr>
        <w:rFonts w:hint="default"/>
        <w:lang w:val="ru-RU" w:eastAsia="en-US" w:bidi="ar-SA"/>
      </w:rPr>
    </w:lvl>
    <w:lvl w:ilvl="8" w:tplc="227E865E">
      <w:numFmt w:val="bullet"/>
      <w:lvlText w:val="•"/>
      <w:lvlJc w:val="left"/>
      <w:pPr>
        <w:ind w:left="8743" w:hanging="284"/>
      </w:pPr>
      <w:rPr>
        <w:rFonts w:hint="default"/>
        <w:lang w:val="ru-RU" w:eastAsia="en-US" w:bidi="ar-SA"/>
      </w:rPr>
    </w:lvl>
  </w:abstractNum>
  <w:abstractNum w:abstractNumId="30">
    <w:nsid w:val="494A5FDD"/>
    <w:multiLevelType w:val="multilevel"/>
    <w:tmpl w:val="D7A4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D85938"/>
    <w:multiLevelType w:val="multilevel"/>
    <w:tmpl w:val="95E29EBE"/>
    <w:lvl w:ilvl="0">
      <w:start w:val="1"/>
      <w:numFmt w:val="decimal"/>
      <w:lvlText w:val="%1."/>
      <w:lvlJc w:val="left"/>
      <w:pPr>
        <w:ind w:left="660" w:hanging="360"/>
      </w:pPr>
      <w:rPr>
        <w:rFonts w:hint="default"/>
      </w:rPr>
    </w:lvl>
    <w:lvl w:ilvl="1">
      <w:start w:val="2"/>
      <w:numFmt w:val="decimal"/>
      <w:isLgl/>
      <w:lvlText w:val="%1.%2."/>
      <w:lvlJc w:val="left"/>
      <w:pPr>
        <w:ind w:left="1080" w:hanging="720"/>
      </w:pPr>
      <w:rPr>
        <w:rFonts w:hint="default"/>
        <w:b/>
        <w:color w:val="000000"/>
      </w:rPr>
    </w:lvl>
    <w:lvl w:ilvl="2">
      <w:start w:val="1"/>
      <w:numFmt w:val="decimal"/>
      <w:isLgl/>
      <w:lvlText w:val="%1.%2.%3."/>
      <w:lvlJc w:val="left"/>
      <w:pPr>
        <w:ind w:left="1140" w:hanging="720"/>
      </w:pPr>
      <w:rPr>
        <w:rFonts w:hint="default"/>
        <w:b/>
        <w:color w:val="000000"/>
      </w:rPr>
    </w:lvl>
    <w:lvl w:ilvl="3">
      <w:start w:val="1"/>
      <w:numFmt w:val="decimal"/>
      <w:isLgl/>
      <w:lvlText w:val="%1.%2.%3.%4."/>
      <w:lvlJc w:val="left"/>
      <w:pPr>
        <w:ind w:left="1560" w:hanging="1080"/>
      </w:pPr>
      <w:rPr>
        <w:rFonts w:hint="default"/>
        <w:b/>
        <w:color w:val="000000"/>
      </w:rPr>
    </w:lvl>
    <w:lvl w:ilvl="4">
      <w:start w:val="1"/>
      <w:numFmt w:val="decimal"/>
      <w:isLgl/>
      <w:lvlText w:val="%1.%2.%3.%4.%5."/>
      <w:lvlJc w:val="left"/>
      <w:pPr>
        <w:ind w:left="1620" w:hanging="1080"/>
      </w:pPr>
      <w:rPr>
        <w:rFonts w:hint="default"/>
        <w:b/>
        <w:color w:val="000000"/>
      </w:rPr>
    </w:lvl>
    <w:lvl w:ilvl="5">
      <w:start w:val="1"/>
      <w:numFmt w:val="decimal"/>
      <w:isLgl/>
      <w:lvlText w:val="%1.%2.%3.%4.%5.%6."/>
      <w:lvlJc w:val="left"/>
      <w:pPr>
        <w:ind w:left="2040" w:hanging="1440"/>
      </w:pPr>
      <w:rPr>
        <w:rFonts w:hint="default"/>
        <w:b/>
        <w:color w:val="000000"/>
      </w:rPr>
    </w:lvl>
    <w:lvl w:ilvl="6">
      <w:start w:val="1"/>
      <w:numFmt w:val="decimal"/>
      <w:isLgl/>
      <w:lvlText w:val="%1.%2.%3.%4.%5.%6.%7."/>
      <w:lvlJc w:val="left"/>
      <w:pPr>
        <w:ind w:left="2460" w:hanging="1800"/>
      </w:pPr>
      <w:rPr>
        <w:rFonts w:hint="default"/>
        <w:b/>
        <w:color w:val="000000"/>
      </w:rPr>
    </w:lvl>
    <w:lvl w:ilvl="7">
      <w:start w:val="1"/>
      <w:numFmt w:val="decimal"/>
      <w:isLgl/>
      <w:lvlText w:val="%1.%2.%3.%4.%5.%6.%7.%8."/>
      <w:lvlJc w:val="left"/>
      <w:pPr>
        <w:ind w:left="2520" w:hanging="1800"/>
      </w:pPr>
      <w:rPr>
        <w:rFonts w:hint="default"/>
        <w:b/>
        <w:color w:val="000000"/>
      </w:rPr>
    </w:lvl>
    <w:lvl w:ilvl="8">
      <w:start w:val="1"/>
      <w:numFmt w:val="decimal"/>
      <w:isLgl/>
      <w:lvlText w:val="%1.%2.%3.%4.%5.%6.%7.%8.%9."/>
      <w:lvlJc w:val="left"/>
      <w:pPr>
        <w:ind w:left="2940" w:hanging="2160"/>
      </w:pPr>
      <w:rPr>
        <w:rFonts w:hint="default"/>
        <w:b/>
        <w:color w:val="000000"/>
      </w:rPr>
    </w:lvl>
  </w:abstractNum>
  <w:abstractNum w:abstractNumId="32">
    <w:nsid w:val="4DE108CD"/>
    <w:multiLevelType w:val="hybridMultilevel"/>
    <w:tmpl w:val="5846E6F2"/>
    <w:lvl w:ilvl="0" w:tplc="153633D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28C0CA2"/>
    <w:multiLevelType w:val="hybridMultilevel"/>
    <w:tmpl w:val="A63E4A5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4">
    <w:nsid w:val="55335394"/>
    <w:multiLevelType w:val="hybridMultilevel"/>
    <w:tmpl w:val="8ECCB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4D3A7E"/>
    <w:multiLevelType w:val="hybridMultilevel"/>
    <w:tmpl w:val="7982F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E44BE4"/>
    <w:multiLevelType w:val="hybridMultilevel"/>
    <w:tmpl w:val="6442CF9A"/>
    <w:lvl w:ilvl="0" w:tplc="F8E050D6">
      <w:numFmt w:val="bullet"/>
      <w:lvlText w:val="-"/>
      <w:lvlJc w:val="left"/>
      <w:pPr>
        <w:ind w:left="446" w:hanging="144"/>
      </w:pPr>
      <w:rPr>
        <w:rFonts w:ascii="Times New Roman" w:eastAsia="Times New Roman" w:hAnsi="Times New Roman" w:cs="Times New Roman" w:hint="default"/>
        <w:w w:val="99"/>
        <w:sz w:val="24"/>
        <w:szCs w:val="24"/>
        <w:lang w:val="ru-RU" w:eastAsia="en-US" w:bidi="ar-SA"/>
      </w:rPr>
    </w:lvl>
    <w:lvl w:ilvl="1" w:tplc="9DCE5EEE">
      <w:numFmt w:val="bullet"/>
      <w:lvlText w:val="•"/>
      <w:lvlJc w:val="left"/>
      <w:pPr>
        <w:ind w:left="1466" w:hanging="144"/>
      </w:pPr>
      <w:rPr>
        <w:rFonts w:hint="default"/>
        <w:lang w:val="ru-RU" w:eastAsia="en-US" w:bidi="ar-SA"/>
      </w:rPr>
    </w:lvl>
    <w:lvl w:ilvl="2" w:tplc="6F1AAE4E">
      <w:numFmt w:val="bullet"/>
      <w:lvlText w:val="•"/>
      <w:lvlJc w:val="left"/>
      <w:pPr>
        <w:ind w:left="2493" w:hanging="144"/>
      </w:pPr>
      <w:rPr>
        <w:rFonts w:hint="default"/>
        <w:lang w:val="ru-RU" w:eastAsia="en-US" w:bidi="ar-SA"/>
      </w:rPr>
    </w:lvl>
    <w:lvl w:ilvl="3" w:tplc="60589B68">
      <w:numFmt w:val="bullet"/>
      <w:lvlText w:val="•"/>
      <w:lvlJc w:val="left"/>
      <w:pPr>
        <w:ind w:left="3520" w:hanging="144"/>
      </w:pPr>
      <w:rPr>
        <w:rFonts w:hint="default"/>
        <w:lang w:val="ru-RU" w:eastAsia="en-US" w:bidi="ar-SA"/>
      </w:rPr>
    </w:lvl>
    <w:lvl w:ilvl="4" w:tplc="81D2CE8A">
      <w:numFmt w:val="bullet"/>
      <w:lvlText w:val="•"/>
      <w:lvlJc w:val="left"/>
      <w:pPr>
        <w:ind w:left="4547" w:hanging="144"/>
      </w:pPr>
      <w:rPr>
        <w:rFonts w:hint="default"/>
        <w:lang w:val="ru-RU" w:eastAsia="en-US" w:bidi="ar-SA"/>
      </w:rPr>
    </w:lvl>
    <w:lvl w:ilvl="5" w:tplc="118A1874">
      <w:numFmt w:val="bullet"/>
      <w:lvlText w:val="•"/>
      <w:lvlJc w:val="left"/>
      <w:pPr>
        <w:ind w:left="5574" w:hanging="144"/>
      </w:pPr>
      <w:rPr>
        <w:rFonts w:hint="default"/>
        <w:lang w:val="ru-RU" w:eastAsia="en-US" w:bidi="ar-SA"/>
      </w:rPr>
    </w:lvl>
    <w:lvl w:ilvl="6" w:tplc="9954C35A">
      <w:numFmt w:val="bullet"/>
      <w:lvlText w:val="•"/>
      <w:lvlJc w:val="left"/>
      <w:pPr>
        <w:ind w:left="6601" w:hanging="144"/>
      </w:pPr>
      <w:rPr>
        <w:rFonts w:hint="default"/>
        <w:lang w:val="ru-RU" w:eastAsia="en-US" w:bidi="ar-SA"/>
      </w:rPr>
    </w:lvl>
    <w:lvl w:ilvl="7" w:tplc="D4D22D08">
      <w:numFmt w:val="bullet"/>
      <w:lvlText w:val="•"/>
      <w:lvlJc w:val="left"/>
      <w:pPr>
        <w:ind w:left="7628" w:hanging="144"/>
      </w:pPr>
      <w:rPr>
        <w:rFonts w:hint="default"/>
        <w:lang w:val="ru-RU" w:eastAsia="en-US" w:bidi="ar-SA"/>
      </w:rPr>
    </w:lvl>
    <w:lvl w:ilvl="8" w:tplc="18001E5A">
      <w:numFmt w:val="bullet"/>
      <w:lvlText w:val="•"/>
      <w:lvlJc w:val="left"/>
      <w:pPr>
        <w:ind w:left="8655" w:hanging="144"/>
      </w:pPr>
      <w:rPr>
        <w:rFonts w:hint="default"/>
        <w:lang w:val="ru-RU" w:eastAsia="en-US" w:bidi="ar-SA"/>
      </w:rPr>
    </w:lvl>
  </w:abstractNum>
  <w:abstractNum w:abstractNumId="37">
    <w:nsid w:val="5F131EE7"/>
    <w:multiLevelType w:val="hybridMultilevel"/>
    <w:tmpl w:val="8B1C5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4B31B3"/>
    <w:multiLevelType w:val="multilevel"/>
    <w:tmpl w:val="B4B8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A604BD"/>
    <w:multiLevelType w:val="multilevel"/>
    <w:tmpl w:val="226038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EF01EC"/>
    <w:multiLevelType w:val="multilevel"/>
    <w:tmpl w:val="F6D6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B637F7"/>
    <w:multiLevelType w:val="hybridMultilevel"/>
    <w:tmpl w:val="5D4A7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E34648"/>
    <w:multiLevelType w:val="multilevel"/>
    <w:tmpl w:val="17C659CE"/>
    <w:lvl w:ilvl="0">
      <w:start w:val="5"/>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9"/>
  </w:num>
  <w:num w:numId="2">
    <w:abstractNumId w:val="35"/>
  </w:num>
  <w:num w:numId="3">
    <w:abstractNumId w:val="21"/>
  </w:num>
  <w:num w:numId="4">
    <w:abstractNumId w:val="33"/>
  </w:num>
  <w:num w:numId="5">
    <w:abstractNumId w:val="11"/>
  </w:num>
  <w:num w:numId="6">
    <w:abstractNumId w:val="27"/>
  </w:num>
  <w:num w:numId="7">
    <w:abstractNumId w:val="28"/>
  </w:num>
  <w:num w:numId="8">
    <w:abstractNumId w:val="5"/>
  </w:num>
  <w:num w:numId="9">
    <w:abstractNumId w:val="37"/>
  </w:num>
  <w:num w:numId="10">
    <w:abstractNumId w:val="20"/>
  </w:num>
  <w:num w:numId="11">
    <w:abstractNumId w:val="16"/>
  </w:num>
  <w:num w:numId="12">
    <w:abstractNumId w:val="22"/>
  </w:num>
  <w:num w:numId="13">
    <w:abstractNumId w:val="17"/>
  </w:num>
  <w:num w:numId="14">
    <w:abstractNumId w:val="10"/>
  </w:num>
  <w:num w:numId="15">
    <w:abstractNumId w:val="7"/>
  </w:num>
  <w:num w:numId="16">
    <w:abstractNumId w:val="15"/>
  </w:num>
  <w:num w:numId="17">
    <w:abstractNumId w:val="13"/>
  </w:num>
  <w:num w:numId="18">
    <w:abstractNumId w:val="14"/>
  </w:num>
  <w:num w:numId="19">
    <w:abstractNumId w:val="29"/>
  </w:num>
  <w:num w:numId="20">
    <w:abstractNumId w:val="36"/>
  </w:num>
  <w:num w:numId="21">
    <w:abstractNumId w:val="31"/>
  </w:num>
  <w:num w:numId="22">
    <w:abstractNumId w:val="39"/>
  </w:num>
  <w:num w:numId="23">
    <w:abstractNumId w:val="24"/>
  </w:num>
  <w:num w:numId="24">
    <w:abstractNumId w:val="23"/>
  </w:num>
  <w:num w:numId="25">
    <w:abstractNumId w:val="42"/>
  </w:num>
  <w:num w:numId="26">
    <w:abstractNumId w:val="30"/>
  </w:num>
  <w:num w:numId="27">
    <w:abstractNumId w:val="18"/>
  </w:num>
  <w:num w:numId="28">
    <w:abstractNumId w:val="40"/>
  </w:num>
  <w:num w:numId="29">
    <w:abstractNumId w:val="38"/>
  </w:num>
  <w:num w:numId="30">
    <w:abstractNumId w:val="26"/>
  </w:num>
  <w:num w:numId="31">
    <w:abstractNumId w:val="25"/>
  </w:num>
  <w:num w:numId="32">
    <w:abstractNumId w:val="12"/>
  </w:num>
  <w:num w:numId="33">
    <w:abstractNumId w:val="32"/>
  </w:num>
  <w:num w:numId="34">
    <w:abstractNumId w:val="34"/>
  </w:num>
  <w:num w:numId="35">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1B"/>
    <w:rsid w:val="00005D2A"/>
    <w:rsid w:val="00010A8E"/>
    <w:rsid w:val="00016C95"/>
    <w:rsid w:val="00025703"/>
    <w:rsid w:val="00025BA6"/>
    <w:rsid w:val="000B3BE2"/>
    <w:rsid w:val="000E1DD4"/>
    <w:rsid w:val="000E4081"/>
    <w:rsid w:val="0010651B"/>
    <w:rsid w:val="00115A65"/>
    <w:rsid w:val="00191A5A"/>
    <w:rsid w:val="00192791"/>
    <w:rsid w:val="002258AF"/>
    <w:rsid w:val="00253605"/>
    <w:rsid w:val="00270765"/>
    <w:rsid w:val="00294D65"/>
    <w:rsid w:val="002A79F9"/>
    <w:rsid w:val="002C7A8B"/>
    <w:rsid w:val="00302E13"/>
    <w:rsid w:val="003035A6"/>
    <w:rsid w:val="00317C6A"/>
    <w:rsid w:val="0038468B"/>
    <w:rsid w:val="00390393"/>
    <w:rsid w:val="003B7729"/>
    <w:rsid w:val="003C0662"/>
    <w:rsid w:val="003D604C"/>
    <w:rsid w:val="003D6115"/>
    <w:rsid w:val="003D6BFB"/>
    <w:rsid w:val="003E4C0B"/>
    <w:rsid w:val="00433D98"/>
    <w:rsid w:val="00434BB0"/>
    <w:rsid w:val="004463F2"/>
    <w:rsid w:val="0046261F"/>
    <w:rsid w:val="00486CCE"/>
    <w:rsid w:val="004F16BD"/>
    <w:rsid w:val="0053136B"/>
    <w:rsid w:val="00561A1B"/>
    <w:rsid w:val="00567747"/>
    <w:rsid w:val="005B4448"/>
    <w:rsid w:val="005C08C3"/>
    <w:rsid w:val="005C6964"/>
    <w:rsid w:val="005D15E1"/>
    <w:rsid w:val="005D5805"/>
    <w:rsid w:val="005F0353"/>
    <w:rsid w:val="006417D8"/>
    <w:rsid w:val="0065444B"/>
    <w:rsid w:val="006A15F7"/>
    <w:rsid w:val="00702393"/>
    <w:rsid w:val="007365CB"/>
    <w:rsid w:val="007463A6"/>
    <w:rsid w:val="00762D7D"/>
    <w:rsid w:val="007B2FDC"/>
    <w:rsid w:val="007E3126"/>
    <w:rsid w:val="00803C08"/>
    <w:rsid w:val="00825D5D"/>
    <w:rsid w:val="0084468E"/>
    <w:rsid w:val="0085213D"/>
    <w:rsid w:val="008B0402"/>
    <w:rsid w:val="008B1C29"/>
    <w:rsid w:val="008C4B46"/>
    <w:rsid w:val="00900023"/>
    <w:rsid w:val="00931B6A"/>
    <w:rsid w:val="00934BAB"/>
    <w:rsid w:val="00950011"/>
    <w:rsid w:val="009729CD"/>
    <w:rsid w:val="009B1836"/>
    <w:rsid w:val="009D397C"/>
    <w:rsid w:val="00A608AB"/>
    <w:rsid w:val="00A75077"/>
    <w:rsid w:val="00AB65E0"/>
    <w:rsid w:val="00AE2C9C"/>
    <w:rsid w:val="00B064F2"/>
    <w:rsid w:val="00B06FEB"/>
    <w:rsid w:val="00B17CD5"/>
    <w:rsid w:val="00B345A1"/>
    <w:rsid w:val="00B37618"/>
    <w:rsid w:val="00B37C15"/>
    <w:rsid w:val="00B64C40"/>
    <w:rsid w:val="00BA14FA"/>
    <w:rsid w:val="00BC5916"/>
    <w:rsid w:val="00BD14D7"/>
    <w:rsid w:val="00BE1754"/>
    <w:rsid w:val="00C1184D"/>
    <w:rsid w:val="00C120F1"/>
    <w:rsid w:val="00CD62B8"/>
    <w:rsid w:val="00D208FE"/>
    <w:rsid w:val="00D357BD"/>
    <w:rsid w:val="00D73519"/>
    <w:rsid w:val="00E36999"/>
    <w:rsid w:val="00E42A1E"/>
    <w:rsid w:val="00E44C3F"/>
    <w:rsid w:val="00E867CD"/>
    <w:rsid w:val="00EC0EB2"/>
    <w:rsid w:val="00EC6444"/>
    <w:rsid w:val="00ED1441"/>
    <w:rsid w:val="00EE643F"/>
    <w:rsid w:val="00EE6A7A"/>
    <w:rsid w:val="00F35883"/>
    <w:rsid w:val="00F60A97"/>
    <w:rsid w:val="00F63240"/>
    <w:rsid w:val="00F6712F"/>
    <w:rsid w:val="00F80385"/>
    <w:rsid w:val="00FA1B7A"/>
    <w:rsid w:val="00FC1035"/>
    <w:rsid w:val="00FE4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61F"/>
    <w:pPr>
      <w:spacing w:after="200" w:line="276" w:lineRule="auto"/>
    </w:pPr>
    <w:rPr>
      <w:rFonts w:eastAsiaTheme="minorEastAsia"/>
      <w:lang w:eastAsia="ru-RU"/>
    </w:rPr>
  </w:style>
  <w:style w:type="paragraph" w:styleId="1">
    <w:name w:val="heading 1"/>
    <w:basedOn w:val="a"/>
    <w:link w:val="10"/>
    <w:uiPriority w:val="1"/>
    <w:qFormat/>
    <w:rsid w:val="00762D7D"/>
    <w:pPr>
      <w:widowControl w:val="0"/>
      <w:autoSpaceDE w:val="0"/>
      <w:autoSpaceDN w:val="0"/>
      <w:spacing w:after="0" w:line="240" w:lineRule="auto"/>
      <w:ind w:left="232"/>
      <w:outlineLvl w:val="0"/>
    </w:pPr>
    <w:rPr>
      <w:rFonts w:ascii="Times New Roman" w:eastAsia="Times New Roman" w:hAnsi="Times New Roman" w:cs="Times New Roman"/>
      <w:b/>
      <w:bCs/>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46261F"/>
    <w:pPr>
      <w:ind w:left="720"/>
      <w:contextualSpacing/>
    </w:pPr>
  </w:style>
  <w:style w:type="table" w:customStyle="1" w:styleId="TableNormal">
    <w:name w:val="Table Normal"/>
    <w:uiPriority w:val="2"/>
    <w:semiHidden/>
    <w:unhideWhenUsed/>
    <w:qFormat/>
    <w:rsid w:val="00433D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33D98"/>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10">
    <w:name w:val="Заголовок 1 Знак"/>
    <w:basedOn w:val="a0"/>
    <w:link w:val="1"/>
    <w:uiPriority w:val="1"/>
    <w:rsid w:val="00762D7D"/>
    <w:rPr>
      <w:rFonts w:ascii="Times New Roman" w:eastAsia="Times New Roman" w:hAnsi="Times New Roman" w:cs="Times New Roman"/>
      <w:b/>
      <w:bCs/>
      <w:sz w:val="24"/>
      <w:szCs w:val="24"/>
      <w:lang w:eastAsia="ru-RU" w:bidi="ru-RU"/>
    </w:rPr>
  </w:style>
  <w:style w:type="character" w:styleId="a5">
    <w:name w:val="Hyperlink"/>
    <w:basedOn w:val="a0"/>
    <w:uiPriority w:val="99"/>
    <w:unhideWhenUsed/>
    <w:rsid w:val="00762D7D"/>
    <w:rPr>
      <w:color w:val="0563C1" w:themeColor="hyperlink"/>
      <w:u w:val="single"/>
    </w:rPr>
  </w:style>
  <w:style w:type="table" w:styleId="a6">
    <w:name w:val="Table Grid"/>
    <w:basedOn w:val="a1"/>
    <w:uiPriority w:val="39"/>
    <w:rsid w:val="00762D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62D7D"/>
    <w:pPr>
      <w:spacing w:after="0" w:line="240" w:lineRule="auto"/>
    </w:pPr>
    <w:rPr>
      <w:rFonts w:eastAsiaTheme="minorEastAsia"/>
      <w:lang w:eastAsia="ru-RU"/>
    </w:rPr>
  </w:style>
  <w:style w:type="paragraph" w:styleId="a8">
    <w:name w:val="Normal (Web)"/>
    <w:basedOn w:val="a"/>
    <w:uiPriority w:val="99"/>
    <w:rsid w:val="00762D7D"/>
    <w:pPr>
      <w:spacing w:before="30" w:after="30" w:line="240" w:lineRule="auto"/>
    </w:pPr>
    <w:rPr>
      <w:rFonts w:ascii="Times New Roman" w:eastAsia="Times New Roman" w:hAnsi="Times New Roman" w:cs="Times New Roman"/>
      <w:sz w:val="20"/>
      <w:szCs w:val="20"/>
    </w:rPr>
  </w:style>
  <w:style w:type="paragraph" w:styleId="a9">
    <w:name w:val="header"/>
    <w:basedOn w:val="a"/>
    <w:link w:val="aa"/>
    <w:uiPriority w:val="99"/>
    <w:unhideWhenUsed/>
    <w:rsid w:val="00762D7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62D7D"/>
    <w:rPr>
      <w:rFonts w:eastAsiaTheme="minorEastAsia"/>
      <w:lang w:eastAsia="ru-RU"/>
    </w:rPr>
  </w:style>
  <w:style w:type="paragraph" w:styleId="ab">
    <w:name w:val="footer"/>
    <w:basedOn w:val="a"/>
    <w:link w:val="ac"/>
    <w:uiPriority w:val="99"/>
    <w:unhideWhenUsed/>
    <w:rsid w:val="00762D7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62D7D"/>
    <w:rPr>
      <w:rFonts w:eastAsiaTheme="minorEastAsia"/>
      <w:lang w:eastAsia="ru-RU"/>
    </w:rPr>
  </w:style>
  <w:style w:type="paragraph" w:styleId="ad">
    <w:name w:val="Body Text"/>
    <w:basedOn w:val="a"/>
    <w:link w:val="ae"/>
    <w:uiPriority w:val="1"/>
    <w:qFormat/>
    <w:rsid w:val="00762D7D"/>
    <w:pPr>
      <w:widowControl w:val="0"/>
      <w:autoSpaceDE w:val="0"/>
      <w:autoSpaceDN w:val="0"/>
      <w:spacing w:after="0" w:line="240" w:lineRule="auto"/>
      <w:ind w:left="232"/>
      <w:jc w:val="both"/>
    </w:pPr>
    <w:rPr>
      <w:rFonts w:ascii="Times New Roman" w:eastAsia="Times New Roman" w:hAnsi="Times New Roman" w:cs="Times New Roman"/>
      <w:sz w:val="24"/>
      <w:szCs w:val="24"/>
      <w:lang w:bidi="ru-RU"/>
    </w:rPr>
  </w:style>
  <w:style w:type="character" w:customStyle="1" w:styleId="ae">
    <w:name w:val="Основной текст Знак"/>
    <w:basedOn w:val="a0"/>
    <w:link w:val="ad"/>
    <w:uiPriority w:val="1"/>
    <w:rsid w:val="00762D7D"/>
    <w:rPr>
      <w:rFonts w:ascii="Times New Roman" w:eastAsia="Times New Roman" w:hAnsi="Times New Roman" w:cs="Times New Roman"/>
      <w:sz w:val="24"/>
      <w:szCs w:val="24"/>
      <w:lang w:eastAsia="ru-RU" w:bidi="ru-RU"/>
    </w:rPr>
  </w:style>
  <w:style w:type="paragraph" w:customStyle="1" w:styleId="Default">
    <w:name w:val="Default"/>
    <w:rsid w:val="00762D7D"/>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f">
    <w:name w:val="Strong"/>
    <w:qFormat/>
    <w:rsid w:val="00762D7D"/>
    <w:rPr>
      <w:rFonts w:cs="Times New Roman"/>
      <w:b/>
      <w:bCs/>
    </w:rPr>
  </w:style>
  <w:style w:type="character" w:customStyle="1" w:styleId="c3">
    <w:name w:val="c3"/>
    <w:basedOn w:val="a0"/>
    <w:rsid w:val="00762D7D"/>
  </w:style>
  <w:style w:type="paragraph" w:customStyle="1" w:styleId="11">
    <w:name w:val="Абзац списка1"/>
    <w:basedOn w:val="a"/>
    <w:rsid w:val="00762D7D"/>
    <w:pPr>
      <w:suppressAutoHyphens/>
      <w:ind w:left="720"/>
    </w:pPr>
    <w:rPr>
      <w:rFonts w:ascii="Calibri" w:eastAsia="Times New Roman" w:hAnsi="Calibri" w:cs="Times New Roman"/>
      <w:lang w:eastAsia="ar-SA"/>
    </w:rPr>
  </w:style>
  <w:style w:type="paragraph" w:styleId="af0">
    <w:name w:val="Balloon Text"/>
    <w:basedOn w:val="a"/>
    <w:link w:val="af1"/>
    <w:uiPriority w:val="99"/>
    <w:semiHidden/>
    <w:unhideWhenUsed/>
    <w:rsid w:val="00762D7D"/>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62D7D"/>
    <w:rPr>
      <w:rFonts w:ascii="Segoe UI" w:eastAsiaTheme="minorEastAsia" w:hAnsi="Segoe UI" w:cs="Segoe UI"/>
      <w:sz w:val="18"/>
      <w:szCs w:val="18"/>
      <w:lang w:eastAsia="ru-RU"/>
    </w:rPr>
  </w:style>
  <w:style w:type="character" w:customStyle="1" w:styleId="a4">
    <w:name w:val="Абзац списка Знак"/>
    <w:link w:val="a3"/>
    <w:uiPriority w:val="1"/>
    <w:qFormat/>
    <w:locked/>
    <w:rsid w:val="00825D5D"/>
    <w:rPr>
      <w:rFonts w:eastAsiaTheme="minorEastAsia"/>
      <w:lang w:eastAsia="ru-RU"/>
    </w:rPr>
  </w:style>
  <w:style w:type="character" w:customStyle="1" w:styleId="markedcontent">
    <w:name w:val="markedcontent"/>
    <w:basedOn w:val="a0"/>
    <w:rsid w:val="00294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61F"/>
    <w:pPr>
      <w:spacing w:after="200" w:line="276" w:lineRule="auto"/>
    </w:pPr>
    <w:rPr>
      <w:rFonts w:eastAsiaTheme="minorEastAsia"/>
      <w:lang w:eastAsia="ru-RU"/>
    </w:rPr>
  </w:style>
  <w:style w:type="paragraph" w:styleId="1">
    <w:name w:val="heading 1"/>
    <w:basedOn w:val="a"/>
    <w:link w:val="10"/>
    <w:uiPriority w:val="1"/>
    <w:qFormat/>
    <w:rsid w:val="00762D7D"/>
    <w:pPr>
      <w:widowControl w:val="0"/>
      <w:autoSpaceDE w:val="0"/>
      <w:autoSpaceDN w:val="0"/>
      <w:spacing w:after="0" w:line="240" w:lineRule="auto"/>
      <w:ind w:left="232"/>
      <w:outlineLvl w:val="0"/>
    </w:pPr>
    <w:rPr>
      <w:rFonts w:ascii="Times New Roman" w:eastAsia="Times New Roman" w:hAnsi="Times New Roman" w:cs="Times New Roman"/>
      <w:b/>
      <w:bCs/>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46261F"/>
    <w:pPr>
      <w:ind w:left="720"/>
      <w:contextualSpacing/>
    </w:pPr>
  </w:style>
  <w:style w:type="table" w:customStyle="1" w:styleId="TableNormal">
    <w:name w:val="Table Normal"/>
    <w:uiPriority w:val="2"/>
    <w:semiHidden/>
    <w:unhideWhenUsed/>
    <w:qFormat/>
    <w:rsid w:val="00433D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33D98"/>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10">
    <w:name w:val="Заголовок 1 Знак"/>
    <w:basedOn w:val="a0"/>
    <w:link w:val="1"/>
    <w:uiPriority w:val="1"/>
    <w:rsid w:val="00762D7D"/>
    <w:rPr>
      <w:rFonts w:ascii="Times New Roman" w:eastAsia="Times New Roman" w:hAnsi="Times New Roman" w:cs="Times New Roman"/>
      <w:b/>
      <w:bCs/>
      <w:sz w:val="24"/>
      <w:szCs w:val="24"/>
      <w:lang w:eastAsia="ru-RU" w:bidi="ru-RU"/>
    </w:rPr>
  </w:style>
  <w:style w:type="character" w:styleId="a5">
    <w:name w:val="Hyperlink"/>
    <w:basedOn w:val="a0"/>
    <w:uiPriority w:val="99"/>
    <w:unhideWhenUsed/>
    <w:rsid w:val="00762D7D"/>
    <w:rPr>
      <w:color w:val="0563C1" w:themeColor="hyperlink"/>
      <w:u w:val="single"/>
    </w:rPr>
  </w:style>
  <w:style w:type="table" w:styleId="a6">
    <w:name w:val="Table Grid"/>
    <w:basedOn w:val="a1"/>
    <w:uiPriority w:val="39"/>
    <w:rsid w:val="00762D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62D7D"/>
    <w:pPr>
      <w:spacing w:after="0" w:line="240" w:lineRule="auto"/>
    </w:pPr>
    <w:rPr>
      <w:rFonts w:eastAsiaTheme="minorEastAsia"/>
      <w:lang w:eastAsia="ru-RU"/>
    </w:rPr>
  </w:style>
  <w:style w:type="paragraph" w:styleId="a8">
    <w:name w:val="Normal (Web)"/>
    <w:basedOn w:val="a"/>
    <w:uiPriority w:val="99"/>
    <w:rsid w:val="00762D7D"/>
    <w:pPr>
      <w:spacing w:before="30" w:after="30" w:line="240" w:lineRule="auto"/>
    </w:pPr>
    <w:rPr>
      <w:rFonts w:ascii="Times New Roman" w:eastAsia="Times New Roman" w:hAnsi="Times New Roman" w:cs="Times New Roman"/>
      <w:sz w:val="20"/>
      <w:szCs w:val="20"/>
    </w:rPr>
  </w:style>
  <w:style w:type="paragraph" w:styleId="a9">
    <w:name w:val="header"/>
    <w:basedOn w:val="a"/>
    <w:link w:val="aa"/>
    <w:uiPriority w:val="99"/>
    <w:unhideWhenUsed/>
    <w:rsid w:val="00762D7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62D7D"/>
    <w:rPr>
      <w:rFonts w:eastAsiaTheme="minorEastAsia"/>
      <w:lang w:eastAsia="ru-RU"/>
    </w:rPr>
  </w:style>
  <w:style w:type="paragraph" w:styleId="ab">
    <w:name w:val="footer"/>
    <w:basedOn w:val="a"/>
    <w:link w:val="ac"/>
    <w:uiPriority w:val="99"/>
    <w:unhideWhenUsed/>
    <w:rsid w:val="00762D7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62D7D"/>
    <w:rPr>
      <w:rFonts w:eastAsiaTheme="minorEastAsia"/>
      <w:lang w:eastAsia="ru-RU"/>
    </w:rPr>
  </w:style>
  <w:style w:type="paragraph" w:styleId="ad">
    <w:name w:val="Body Text"/>
    <w:basedOn w:val="a"/>
    <w:link w:val="ae"/>
    <w:uiPriority w:val="1"/>
    <w:qFormat/>
    <w:rsid w:val="00762D7D"/>
    <w:pPr>
      <w:widowControl w:val="0"/>
      <w:autoSpaceDE w:val="0"/>
      <w:autoSpaceDN w:val="0"/>
      <w:spacing w:after="0" w:line="240" w:lineRule="auto"/>
      <w:ind w:left="232"/>
      <w:jc w:val="both"/>
    </w:pPr>
    <w:rPr>
      <w:rFonts w:ascii="Times New Roman" w:eastAsia="Times New Roman" w:hAnsi="Times New Roman" w:cs="Times New Roman"/>
      <w:sz w:val="24"/>
      <w:szCs w:val="24"/>
      <w:lang w:bidi="ru-RU"/>
    </w:rPr>
  </w:style>
  <w:style w:type="character" w:customStyle="1" w:styleId="ae">
    <w:name w:val="Основной текст Знак"/>
    <w:basedOn w:val="a0"/>
    <w:link w:val="ad"/>
    <w:uiPriority w:val="1"/>
    <w:rsid w:val="00762D7D"/>
    <w:rPr>
      <w:rFonts w:ascii="Times New Roman" w:eastAsia="Times New Roman" w:hAnsi="Times New Roman" w:cs="Times New Roman"/>
      <w:sz w:val="24"/>
      <w:szCs w:val="24"/>
      <w:lang w:eastAsia="ru-RU" w:bidi="ru-RU"/>
    </w:rPr>
  </w:style>
  <w:style w:type="paragraph" w:customStyle="1" w:styleId="Default">
    <w:name w:val="Default"/>
    <w:rsid w:val="00762D7D"/>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f">
    <w:name w:val="Strong"/>
    <w:qFormat/>
    <w:rsid w:val="00762D7D"/>
    <w:rPr>
      <w:rFonts w:cs="Times New Roman"/>
      <w:b/>
      <w:bCs/>
    </w:rPr>
  </w:style>
  <w:style w:type="character" w:customStyle="1" w:styleId="c3">
    <w:name w:val="c3"/>
    <w:basedOn w:val="a0"/>
    <w:rsid w:val="00762D7D"/>
  </w:style>
  <w:style w:type="paragraph" w:customStyle="1" w:styleId="11">
    <w:name w:val="Абзац списка1"/>
    <w:basedOn w:val="a"/>
    <w:rsid w:val="00762D7D"/>
    <w:pPr>
      <w:suppressAutoHyphens/>
      <w:ind w:left="720"/>
    </w:pPr>
    <w:rPr>
      <w:rFonts w:ascii="Calibri" w:eastAsia="Times New Roman" w:hAnsi="Calibri" w:cs="Times New Roman"/>
      <w:lang w:eastAsia="ar-SA"/>
    </w:rPr>
  </w:style>
  <w:style w:type="paragraph" w:styleId="af0">
    <w:name w:val="Balloon Text"/>
    <w:basedOn w:val="a"/>
    <w:link w:val="af1"/>
    <w:uiPriority w:val="99"/>
    <w:semiHidden/>
    <w:unhideWhenUsed/>
    <w:rsid w:val="00762D7D"/>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62D7D"/>
    <w:rPr>
      <w:rFonts w:ascii="Segoe UI" w:eastAsiaTheme="minorEastAsia" w:hAnsi="Segoe UI" w:cs="Segoe UI"/>
      <w:sz w:val="18"/>
      <w:szCs w:val="18"/>
      <w:lang w:eastAsia="ru-RU"/>
    </w:rPr>
  </w:style>
  <w:style w:type="character" w:customStyle="1" w:styleId="a4">
    <w:name w:val="Абзац списка Знак"/>
    <w:link w:val="a3"/>
    <w:uiPriority w:val="1"/>
    <w:qFormat/>
    <w:locked/>
    <w:rsid w:val="00825D5D"/>
    <w:rPr>
      <w:rFonts w:eastAsiaTheme="minorEastAsia"/>
      <w:lang w:eastAsia="ru-RU"/>
    </w:rPr>
  </w:style>
  <w:style w:type="character" w:customStyle="1" w:styleId="markedcontent">
    <w:name w:val="markedcontent"/>
    <w:basedOn w:val="a0"/>
    <w:rsid w:val="00294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_320@edu54.ru" TargetMode="External"/><Relationship Id="rId5" Type="http://schemas.openxmlformats.org/officeDocument/2006/relationships/settings" Target="settings.xml"/><Relationship Id="rId10" Type="http://schemas.openxmlformats.org/officeDocument/2006/relationships/hyperlink" Target="mailto:ds_320_nsk@nios.ru;%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0A19F-A7E9-45DE-A970-0FF4FB1F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6447</TotalTime>
  <Pages>70</Pages>
  <Words>16153</Words>
  <Characters>92074</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 Медведева</cp:lastModifiedBy>
  <cp:revision>9</cp:revision>
  <cp:lastPrinted>2023-08-17T04:38:00Z</cp:lastPrinted>
  <dcterms:created xsi:type="dcterms:W3CDTF">2023-06-30T07:14:00Z</dcterms:created>
  <dcterms:modified xsi:type="dcterms:W3CDTF">2023-09-14T09:01:00Z</dcterms:modified>
</cp:coreProperties>
</file>